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0769E" w14:textId="3414A127" w:rsidR="003E62DC" w:rsidRDefault="003E62DC">
      <w:bookmarkStart w:id="0" w:name="_GoBack"/>
      <w:bookmarkEnd w:id="0"/>
    </w:p>
    <w:p w14:paraId="42402098" w14:textId="77777777" w:rsidR="00AE6E59" w:rsidRPr="00357AD6" w:rsidRDefault="00AE6E59" w:rsidP="00AE6E59">
      <w:pPr>
        <w:jc w:val="center"/>
        <w:rPr>
          <w:rFonts w:ascii="EB Garamond" w:hAnsi="EB Garamond"/>
          <w:b/>
          <w:bCs/>
          <w:sz w:val="32"/>
          <w:szCs w:val="32"/>
        </w:rPr>
      </w:pPr>
      <w:r w:rsidRPr="00357AD6">
        <w:rPr>
          <w:rFonts w:ascii="EB Garamond" w:hAnsi="EB Garamond"/>
          <w:b/>
          <w:bCs/>
          <w:sz w:val="32"/>
          <w:szCs w:val="32"/>
        </w:rPr>
        <w:t>IDENTIFICATION OF QUALITY IMPROVEMENTS WITH A LEAN SIX SIGMA APPROACH</w:t>
      </w:r>
    </w:p>
    <w:p w14:paraId="428DAF15" w14:textId="0CEE78D1" w:rsidR="000215DF" w:rsidRPr="000E6D45" w:rsidRDefault="000215DF" w:rsidP="000215DF">
      <w:pPr>
        <w:jc w:val="center"/>
        <w:rPr>
          <w:rFonts w:ascii="Arial Narrow" w:hAnsi="Arial Narrow"/>
        </w:rPr>
      </w:pPr>
      <w:r w:rsidRPr="000E6D45">
        <w:rPr>
          <w:rFonts w:ascii="Arial Narrow" w:hAnsi="Arial Narrow"/>
        </w:rPr>
        <w:t>Hari Supriyanto</w:t>
      </w:r>
      <w:r w:rsidR="001837AC">
        <w:rPr>
          <w:rFonts w:ascii="Arial Narrow" w:hAnsi="Arial Narrow"/>
        </w:rPr>
        <w:t>*, Rindi Kusumawardani</w:t>
      </w:r>
    </w:p>
    <w:p w14:paraId="60332C54" w14:textId="4AABDC98" w:rsidR="000215DF" w:rsidRPr="000E6D45" w:rsidRDefault="000215DF" w:rsidP="00AB246E">
      <w:pPr>
        <w:spacing w:after="0" w:line="240" w:lineRule="auto"/>
        <w:jc w:val="center"/>
        <w:rPr>
          <w:rFonts w:ascii="Arial" w:hAnsi="Arial" w:cs="Arial"/>
          <w:sz w:val="14"/>
          <w:szCs w:val="14"/>
        </w:rPr>
      </w:pPr>
      <w:r w:rsidRPr="000E6D45">
        <w:rPr>
          <w:rFonts w:ascii="Arial" w:hAnsi="Arial" w:cs="Arial"/>
          <w:sz w:val="14"/>
          <w:szCs w:val="14"/>
        </w:rPr>
        <w:t xml:space="preserve">Departemen Teknik Sistem </w:t>
      </w:r>
      <w:r w:rsidR="00454A80" w:rsidRPr="000E6D45">
        <w:rPr>
          <w:rFonts w:ascii="Arial" w:hAnsi="Arial" w:cs="Arial"/>
          <w:sz w:val="14"/>
          <w:szCs w:val="14"/>
        </w:rPr>
        <w:t xml:space="preserve">dan </w:t>
      </w:r>
      <w:r w:rsidRPr="000E6D45">
        <w:rPr>
          <w:rFonts w:ascii="Arial" w:hAnsi="Arial" w:cs="Arial"/>
          <w:sz w:val="14"/>
          <w:szCs w:val="14"/>
        </w:rPr>
        <w:t>Industri, FT</w:t>
      </w:r>
      <w:r w:rsidR="00454A80">
        <w:rPr>
          <w:rFonts w:ascii="Arial" w:hAnsi="Arial" w:cs="Arial"/>
          <w:sz w:val="14"/>
          <w:szCs w:val="14"/>
        </w:rPr>
        <w:t>I</w:t>
      </w:r>
      <w:r w:rsidRPr="000E6D45">
        <w:rPr>
          <w:rFonts w:ascii="Arial" w:hAnsi="Arial" w:cs="Arial"/>
          <w:sz w:val="14"/>
          <w:szCs w:val="14"/>
        </w:rPr>
        <w:t>RS-ITS, Surabaya</w:t>
      </w:r>
    </w:p>
    <w:p w14:paraId="7CCAF74D" w14:textId="32529C10" w:rsidR="000215DF" w:rsidRPr="000E6D45" w:rsidRDefault="000215DF" w:rsidP="00AB246E">
      <w:pPr>
        <w:spacing w:after="0" w:line="240" w:lineRule="auto"/>
        <w:jc w:val="center"/>
        <w:rPr>
          <w:rFonts w:ascii="Arial" w:hAnsi="Arial" w:cs="Arial"/>
          <w:sz w:val="14"/>
          <w:szCs w:val="14"/>
        </w:rPr>
      </w:pPr>
      <w:r w:rsidRPr="000E6D45">
        <w:rPr>
          <w:rFonts w:ascii="Arial" w:hAnsi="Arial" w:cs="Arial"/>
          <w:sz w:val="14"/>
          <w:szCs w:val="14"/>
        </w:rPr>
        <w:t>Kampus Keputih-Sukolilo, Surabaya, 60111</w:t>
      </w:r>
    </w:p>
    <w:p w14:paraId="2639E715" w14:textId="56FE0347" w:rsidR="000215DF" w:rsidRDefault="00613CAB" w:rsidP="00AB246E">
      <w:pPr>
        <w:spacing w:after="0" w:line="240" w:lineRule="auto"/>
        <w:jc w:val="center"/>
      </w:pPr>
      <w:hyperlink r:id="rId9" w:history="1">
        <w:r w:rsidR="000215DF" w:rsidRPr="000E6D45">
          <w:rPr>
            <w:rStyle w:val="Hyperlink"/>
            <w:rFonts w:ascii="Arial" w:hAnsi="Arial" w:cs="Arial"/>
            <w:sz w:val="14"/>
            <w:szCs w:val="14"/>
          </w:rPr>
          <w:t>hariqive@ie.its.ac.id</w:t>
        </w:r>
      </w:hyperlink>
      <w:r w:rsidR="001837AC">
        <w:t xml:space="preserve">, </w:t>
      </w:r>
      <w:hyperlink r:id="rId10" w:history="1">
        <w:r w:rsidR="001837AC" w:rsidRPr="001837AC">
          <w:rPr>
            <w:rFonts w:ascii="Times New Roman" w:eastAsia="Calibri" w:hAnsi="Times New Roman" w:cs="Times New Roman"/>
            <w:color w:val="0563C1"/>
            <w:sz w:val="14"/>
            <w:szCs w:val="14"/>
            <w:u w:val="single"/>
            <w:lang w:val="en-GB"/>
          </w:rPr>
          <w:t>rindi@its.ac.id</w:t>
        </w:r>
      </w:hyperlink>
    </w:p>
    <w:p w14:paraId="2A454DD5" w14:textId="77777777" w:rsidR="00AB246E" w:rsidRDefault="00AB246E" w:rsidP="00820A9B">
      <w:pPr>
        <w:spacing w:after="0" w:line="240" w:lineRule="auto"/>
        <w:jc w:val="both"/>
        <w:rPr>
          <w:rFonts w:ascii="Times New Roman" w:eastAsia="MS Mincho" w:hAnsi="Times New Roman" w:cs="Times New Roman"/>
          <w:bCs/>
          <w:sz w:val="24"/>
          <w:szCs w:val="24"/>
          <w:lang w:val="sv-SE" w:eastAsia="ja-JP"/>
        </w:rPr>
      </w:pPr>
    </w:p>
    <w:p w14:paraId="13B9D702" w14:textId="77777777" w:rsidR="00A17F86" w:rsidRDefault="00A17F86" w:rsidP="00A17F86">
      <w:pPr>
        <w:spacing w:after="0" w:line="240" w:lineRule="auto"/>
        <w:jc w:val="both"/>
        <w:rPr>
          <w:rFonts w:ascii="EB Garamond" w:eastAsia="MS Mincho" w:hAnsi="EB Garamond" w:cs="Times New Roman"/>
          <w:b/>
          <w:sz w:val="20"/>
          <w:szCs w:val="20"/>
          <w:lang w:val="sv-SE" w:eastAsia="ja-JP"/>
        </w:rPr>
      </w:pPr>
      <w:r w:rsidRPr="00357AD6">
        <w:rPr>
          <w:rFonts w:ascii="EB Garamond" w:eastAsia="MS Mincho" w:hAnsi="EB Garamond" w:cs="Times New Roman"/>
          <w:b/>
          <w:sz w:val="20"/>
          <w:szCs w:val="20"/>
          <w:lang w:val="sv-SE" w:eastAsia="ja-JP"/>
        </w:rPr>
        <w:t>ABSTRAK</w:t>
      </w:r>
    </w:p>
    <w:p w14:paraId="5B7A2970" w14:textId="77777777" w:rsidR="00A17F86" w:rsidRDefault="00A17F86" w:rsidP="00A17F86">
      <w:pPr>
        <w:spacing w:after="0" w:line="240" w:lineRule="auto"/>
        <w:jc w:val="both"/>
        <w:rPr>
          <w:rFonts w:ascii="EB Garamond" w:eastAsia="MS Mincho" w:hAnsi="EB Garamond" w:cs="Times New Roman"/>
          <w:b/>
          <w:sz w:val="20"/>
          <w:szCs w:val="20"/>
          <w:lang w:val="sv-SE" w:eastAsia="ja-JP"/>
        </w:rPr>
      </w:pPr>
    </w:p>
    <w:tbl>
      <w:tblPr>
        <w:tblW w:w="9265" w:type="dxa"/>
        <w:tblLook w:val="04A0" w:firstRow="1" w:lastRow="0" w:firstColumn="1" w:lastColumn="0" w:noHBand="0" w:noVBand="1"/>
      </w:tblPr>
      <w:tblGrid>
        <w:gridCol w:w="7105"/>
        <w:gridCol w:w="360"/>
        <w:gridCol w:w="1800"/>
      </w:tblGrid>
      <w:tr w:rsidR="00A17F86" w:rsidRPr="00EE0780" w14:paraId="3BD92835" w14:textId="77777777" w:rsidTr="00A17F86">
        <w:trPr>
          <w:trHeight w:val="636"/>
        </w:trPr>
        <w:tc>
          <w:tcPr>
            <w:tcW w:w="71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F9A003" w14:textId="77777777" w:rsidR="00AE6E59" w:rsidRPr="00AE6E59" w:rsidRDefault="00A17F86" w:rsidP="00D62149">
            <w:pPr>
              <w:spacing w:after="0" w:line="240" w:lineRule="auto"/>
              <w:jc w:val="both"/>
              <w:rPr>
                <w:rFonts w:ascii="Arial Namo" w:eastAsia="Times New Roman" w:hAnsi="Arial Namo" w:cs="Calibri"/>
                <w:color w:val="000000"/>
                <w:sz w:val="18"/>
                <w:szCs w:val="18"/>
              </w:rPr>
            </w:pPr>
            <w:r w:rsidRPr="00EE0780">
              <w:rPr>
                <w:rFonts w:ascii="Arial Namo" w:eastAsia="Times New Roman" w:hAnsi="Arial Namo" w:cs="Calibri"/>
                <w:color w:val="000000"/>
                <w:sz w:val="18"/>
                <w:szCs w:val="18"/>
              </w:rPr>
              <w:t xml:space="preserve">Faktor penting yang mendasari keputusan konsumen untuk memilih produk dan jasa yang diinginkan adalah kualitas produk. Walaupun kualitas pada awalnya dapat ditentukan oleh perusahaan, namun dalam perkembangan selanjutnya perencanaan kualitas harus memperhatikan keinginan dan kebutuhan konsumen. </w:t>
            </w:r>
            <w:proofErr w:type="gramStart"/>
            <w:r w:rsidRPr="00EE0780">
              <w:rPr>
                <w:rFonts w:ascii="Arial Namo" w:eastAsia="Times New Roman" w:hAnsi="Arial Namo" w:cs="Calibri"/>
                <w:color w:val="000000"/>
                <w:sz w:val="18"/>
                <w:szCs w:val="18"/>
              </w:rPr>
              <w:t>ini</w:t>
            </w:r>
            <w:proofErr w:type="gramEnd"/>
            <w:r w:rsidRPr="00EE0780">
              <w:rPr>
                <w:rFonts w:ascii="Arial Namo" w:eastAsia="Times New Roman" w:hAnsi="Arial Namo" w:cs="Calibri"/>
                <w:color w:val="000000"/>
                <w:sz w:val="18"/>
                <w:szCs w:val="18"/>
              </w:rPr>
              <w:t xml:space="preserve"> adalah cara  memberikan pelayanan prima kepada pelanggan, quality to customer. Untuk memenuhinya maka perusahaan perlu menerapkan konsep lean thinking yang bertujuan untuk mengurangi pemborosan. Diperlukan suatu metodologi yang dapat mengurangi variasi produk, dari kesalahan proses produksi dengan metodologi Six Sigma. Perpaduan keduanya sering disebut Lean Six Sigma. Makalah ini diangkat untuk meningkatkan kualitas produk tangki pembawa fluida. Tingginya produk cacat terutama pada proses pengelasan, pemotongan dan pembengkokan, menyebabkan adanya pengerjaan ulang yang berujung pada kerugian. Perusahaan menginginkan adanya pengurangan produk cacat kurang dari 5%. Proses pengelasan, pemotongan dan pembengkokan merupakan penyumbang tertinggi produk cacat, sehingga perbaikan proses akan ditekankan pada proses-tersebut yang dianggap sebagai masalah utama.</w:t>
            </w:r>
          </w:p>
          <w:p w14:paraId="789492FD" w14:textId="687C51A7" w:rsidR="00A17F86" w:rsidRPr="00EE0780" w:rsidRDefault="00A17F86" w:rsidP="00D62149">
            <w:pPr>
              <w:spacing w:after="0" w:line="240" w:lineRule="auto"/>
              <w:jc w:val="both"/>
              <w:rPr>
                <w:rFonts w:ascii="Arial Narrow" w:eastAsia="Times New Roman" w:hAnsi="Arial Narrow" w:cs="Calibri"/>
                <w:color w:val="000000"/>
                <w:sz w:val="18"/>
                <w:szCs w:val="18"/>
              </w:rPr>
            </w:pPr>
            <w:r w:rsidRPr="00EE0780">
              <w:rPr>
                <w:rFonts w:ascii="Arial Namo" w:eastAsia="Times New Roman" w:hAnsi="Arial Namo" w:cs="Calibri"/>
                <w:color w:val="000000"/>
                <w:sz w:val="18"/>
                <w:szCs w:val="18"/>
              </w:rPr>
              <w:t>Nilai Sigma awal, dari proses pengelasan, pemotongan dan pembengkokan secara berurutan cukup baik. Target yang ingin dicapai adalah meningkatkan nilai sigma dari proses tersebut. Alternatif yang dipilih yaitu membuat dan mengawasi pelaksanaan SOP, serta pelatihan untuk meningkatkan keterampilan, pengetahuan, dan kemampuan karyawan. Alternatif-alternatif tersebut dapat meningkatkan nilai sigma dari kondisi awal dari 2,90 menjadi 3,0. Kenaikan nilai sigma menunjukkan penurunan tingkat cacat per sejuta peluang (DPMO).</w:t>
            </w:r>
            <w:r w:rsidRPr="00EE0780">
              <w:rPr>
                <w:rFonts w:ascii="Arial Narrow" w:eastAsia="Times New Roman" w:hAnsi="Arial Narrow" w:cs="Calibri"/>
                <w:color w:val="000000"/>
                <w:sz w:val="18"/>
                <w:szCs w:val="18"/>
              </w:rPr>
              <w:t xml:space="preserve"> </w:t>
            </w:r>
          </w:p>
        </w:tc>
        <w:tc>
          <w:tcPr>
            <w:tcW w:w="360" w:type="dxa"/>
            <w:tcBorders>
              <w:top w:val="single" w:sz="4" w:space="0" w:color="auto"/>
              <w:left w:val="nil"/>
              <w:bottom w:val="single" w:sz="4" w:space="0" w:color="auto"/>
              <w:right w:val="single" w:sz="4" w:space="0" w:color="auto"/>
            </w:tcBorders>
            <w:shd w:val="clear" w:color="auto" w:fill="auto"/>
            <w:noWrap/>
            <w:vAlign w:val="bottom"/>
            <w:hideMark/>
          </w:tcPr>
          <w:p w14:paraId="76D7E3ED" w14:textId="77777777" w:rsidR="00A17F86" w:rsidRPr="00EE0780" w:rsidRDefault="00A17F86" w:rsidP="00D62149">
            <w:pPr>
              <w:spacing w:after="0" w:line="240" w:lineRule="auto"/>
              <w:rPr>
                <w:rFonts w:ascii="Calibri" w:eastAsia="Times New Roman" w:hAnsi="Calibri" w:cs="Calibri"/>
                <w:color w:val="000000"/>
              </w:rPr>
            </w:pPr>
            <w:r w:rsidRPr="00EE0780">
              <w:rPr>
                <w:rFonts w:ascii="Calibri" w:eastAsia="Times New Roman" w:hAnsi="Calibri" w:cs="Calibri"/>
                <w:color w:val="00000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534FEA37" w14:textId="77777777" w:rsidR="00A17F86" w:rsidRPr="00EE0780" w:rsidRDefault="00A17F86" w:rsidP="00A17F86">
            <w:pPr>
              <w:spacing w:after="0" w:line="240" w:lineRule="auto"/>
              <w:jc w:val="both"/>
              <w:rPr>
                <w:rFonts w:ascii="EB Garamond" w:eastAsia="Times New Roman" w:hAnsi="EB Garamond" w:cs="Calibri"/>
                <w:b/>
                <w:bCs/>
                <w:color w:val="000000"/>
                <w:sz w:val="18"/>
                <w:szCs w:val="18"/>
              </w:rPr>
            </w:pPr>
            <w:r w:rsidRPr="00EE0780">
              <w:rPr>
                <w:rFonts w:ascii="EB Garamond" w:eastAsia="Times New Roman" w:hAnsi="EB Garamond" w:cs="Calibri"/>
                <w:b/>
                <w:bCs/>
                <w:color w:val="000000"/>
                <w:sz w:val="18"/>
                <w:szCs w:val="18"/>
              </w:rPr>
              <w:t>KEYWORDS</w:t>
            </w:r>
          </w:p>
        </w:tc>
      </w:tr>
      <w:tr w:rsidR="00A17F86" w:rsidRPr="00EE0780" w14:paraId="1878CADF" w14:textId="77777777" w:rsidTr="00A17F86">
        <w:trPr>
          <w:trHeight w:val="1016"/>
        </w:trPr>
        <w:tc>
          <w:tcPr>
            <w:tcW w:w="7105" w:type="dxa"/>
            <w:vMerge/>
            <w:tcBorders>
              <w:top w:val="single" w:sz="4" w:space="0" w:color="auto"/>
              <w:left w:val="single" w:sz="4" w:space="0" w:color="auto"/>
              <w:bottom w:val="single" w:sz="4" w:space="0" w:color="000000"/>
              <w:right w:val="single" w:sz="4" w:space="0" w:color="auto"/>
            </w:tcBorders>
            <w:vAlign w:val="center"/>
            <w:hideMark/>
          </w:tcPr>
          <w:p w14:paraId="14E84622" w14:textId="77777777" w:rsidR="00A17F86" w:rsidRPr="00EE0780" w:rsidRDefault="00A17F86" w:rsidP="00D62149">
            <w:pPr>
              <w:spacing w:after="0" w:line="240" w:lineRule="auto"/>
              <w:rPr>
                <w:rFonts w:ascii="Arial Narrow" w:eastAsia="Times New Roman" w:hAnsi="Arial Narrow" w:cs="Calibri"/>
                <w:color w:val="000000"/>
                <w:sz w:val="18"/>
                <w:szCs w:val="18"/>
              </w:rPr>
            </w:pPr>
          </w:p>
        </w:tc>
        <w:tc>
          <w:tcPr>
            <w:tcW w:w="360"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2DD747C4" w14:textId="77777777" w:rsidR="00A17F86" w:rsidRPr="00EE0780" w:rsidRDefault="00A17F86" w:rsidP="00D62149">
            <w:pPr>
              <w:spacing w:after="0" w:line="240" w:lineRule="auto"/>
              <w:jc w:val="center"/>
              <w:rPr>
                <w:rFonts w:ascii="Calibri" w:eastAsia="Times New Roman" w:hAnsi="Calibri" w:cs="Calibri"/>
                <w:color w:val="000000"/>
              </w:rPr>
            </w:pPr>
            <w:r w:rsidRPr="00EE0780">
              <w:rPr>
                <w:rFonts w:ascii="Calibri" w:eastAsia="Times New Roman" w:hAnsi="Calibri" w:cs="Calibri"/>
                <w:color w:val="000000"/>
              </w:rPr>
              <w:t> </w:t>
            </w:r>
          </w:p>
        </w:tc>
        <w:tc>
          <w:tcPr>
            <w:tcW w:w="1800" w:type="dxa"/>
            <w:tcBorders>
              <w:top w:val="single" w:sz="4" w:space="0" w:color="auto"/>
              <w:left w:val="single" w:sz="4" w:space="0" w:color="auto"/>
              <w:right w:val="single" w:sz="4" w:space="0" w:color="auto"/>
            </w:tcBorders>
            <w:shd w:val="clear" w:color="auto" w:fill="auto"/>
            <w:noWrap/>
            <w:vAlign w:val="bottom"/>
            <w:hideMark/>
          </w:tcPr>
          <w:p w14:paraId="36E8F3A2" w14:textId="77777777" w:rsidR="00A17F86" w:rsidRPr="00AE6E59" w:rsidRDefault="00A17F86" w:rsidP="00D62149">
            <w:pPr>
              <w:spacing w:after="0" w:line="240" w:lineRule="auto"/>
              <w:rPr>
                <w:rFonts w:ascii="Arial Namo" w:eastAsia="Times New Roman" w:hAnsi="Arial Namo" w:cs="Calibri"/>
                <w:color w:val="000000"/>
                <w:sz w:val="16"/>
                <w:szCs w:val="16"/>
              </w:rPr>
            </w:pPr>
            <w:r w:rsidRPr="00EE0780">
              <w:rPr>
                <w:rFonts w:ascii="Arial Namo" w:eastAsia="Times New Roman" w:hAnsi="Arial Namo" w:cs="Calibri"/>
                <w:color w:val="000000"/>
                <w:sz w:val="16"/>
                <w:szCs w:val="16"/>
              </w:rPr>
              <w:t>sigma</w:t>
            </w:r>
            <w:r w:rsidRPr="00AE6E59">
              <w:rPr>
                <w:rFonts w:ascii="Arial Namo" w:eastAsia="Times New Roman" w:hAnsi="Arial Namo" w:cs="Calibri"/>
                <w:color w:val="000000"/>
                <w:sz w:val="16"/>
                <w:szCs w:val="16"/>
              </w:rPr>
              <w:t xml:space="preserve"> </w:t>
            </w:r>
          </w:p>
          <w:p w14:paraId="21D767FE" w14:textId="77777777" w:rsidR="00A17F86" w:rsidRPr="00AE6E59" w:rsidRDefault="00A17F86" w:rsidP="00D62149">
            <w:pPr>
              <w:spacing w:after="0" w:line="240" w:lineRule="auto"/>
              <w:rPr>
                <w:rFonts w:ascii="Arial Namo" w:eastAsia="Times New Roman" w:hAnsi="Arial Namo" w:cs="Calibri"/>
                <w:color w:val="000000"/>
                <w:sz w:val="16"/>
                <w:szCs w:val="16"/>
              </w:rPr>
            </w:pPr>
            <w:r w:rsidRPr="00EE0780">
              <w:rPr>
                <w:rFonts w:ascii="Arial Namo" w:eastAsia="Times New Roman" w:hAnsi="Arial Namo" w:cs="Calibri"/>
                <w:color w:val="000000"/>
                <w:sz w:val="16"/>
                <w:szCs w:val="16"/>
              </w:rPr>
              <w:t>defect</w:t>
            </w:r>
            <w:r w:rsidRPr="00AE6E59">
              <w:rPr>
                <w:rFonts w:ascii="Arial Namo" w:eastAsia="Times New Roman" w:hAnsi="Arial Namo" w:cs="Calibri"/>
                <w:color w:val="000000"/>
                <w:sz w:val="16"/>
                <w:szCs w:val="16"/>
              </w:rPr>
              <w:t xml:space="preserve"> </w:t>
            </w:r>
          </w:p>
          <w:p w14:paraId="5FBD4274" w14:textId="77777777" w:rsidR="00A17F86" w:rsidRPr="00AE6E59" w:rsidRDefault="00A17F86" w:rsidP="00D62149">
            <w:pPr>
              <w:spacing w:after="0" w:line="240" w:lineRule="auto"/>
              <w:rPr>
                <w:rFonts w:ascii="Arial Namo" w:eastAsia="Times New Roman" w:hAnsi="Arial Namo" w:cs="Calibri"/>
                <w:color w:val="000000"/>
                <w:sz w:val="16"/>
                <w:szCs w:val="16"/>
              </w:rPr>
            </w:pPr>
            <w:r w:rsidRPr="00EE0780">
              <w:rPr>
                <w:rFonts w:ascii="Arial Namo" w:eastAsia="Times New Roman" w:hAnsi="Arial Namo" w:cs="Calibri"/>
                <w:color w:val="000000"/>
                <w:sz w:val="16"/>
                <w:szCs w:val="16"/>
              </w:rPr>
              <w:t>quality</w:t>
            </w:r>
            <w:r w:rsidRPr="00AE6E59">
              <w:rPr>
                <w:rFonts w:ascii="Arial Namo" w:eastAsia="Times New Roman" w:hAnsi="Arial Namo" w:cs="Calibri"/>
                <w:color w:val="000000"/>
                <w:sz w:val="16"/>
                <w:szCs w:val="16"/>
              </w:rPr>
              <w:t xml:space="preserve"> </w:t>
            </w:r>
          </w:p>
          <w:p w14:paraId="05214B73" w14:textId="77777777" w:rsidR="00A17F86" w:rsidRPr="00AE6E59" w:rsidRDefault="00A17F86" w:rsidP="00D62149">
            <w:pPr>
              <w:spacing w:after="0" w:line="240" w:lineRule="auto"/>
              <w:rPr>
                <w:rFonts w:ascii="Arial Namo" w:eastAsia="Times New Roman" w:hAnsi="Arial Namo" w:cs="Times New Roman"/>
                <w:color w:val="000000"/>
                <w:sz w:val="16"/>
                <w:szCs w:val="16"/>
                <w:lang w:val="sv-SE"/>
              </w:rPr>
            </w:pPr>
            <w:r w:rsidRPr="00EE0780">
              <w:rPr>
                <w:rFonts w:ascii="Arial Namo" w:eastAsia="Times New Roman" w:hAnsi="Arial Namo" w:cs="Calibri"/>
                <w:color w:val="000000"/>
                <w:sz w:val="16"/>
                <w:szCs w:val="16"/>
              </w:rPr>
              <w:t>lean thinking</w:t>
            </w:r>
            <w:r w:rsidRPr="00AE6E59">
              <w:rPr>
                <w:rFonts w:ascii="Arial Namo" w:eastAsia="Times New Roman" w:hAnsi="Arial Namo" w:cs="Times New Roman"/>
                <w:color w:val="000000"/>
                <w:sz w:val="16"/>
                <w:szCs w:val="16"/>
                <w:lang w:val="sv-SE"/>
              </w:rPr>
              <w:t xml:space="preserve"> </w:t>
            </w:r>
          </w:p>
          <w:p w14:paraId="7AAB4B68" w14:textId="76F3E190" w:rsidR="00A17F86" w:rsidRPr="00EE0780" w:rsidRDefault="00A17F86" w:rsidP="00D62149">
            <w:pPr>
              <w:spacing w:after="0" w:line="240" w:lineRule="auto"/>
              <w:rPr>
                <w:rFonts w:ascii="Arial Narrow" w:eastAsia="Times New Roman" w:hAnsi="Arial Narrow" w:cs="Calibri"/>
                <w:color w:val="000000"/>
                <w:sz w:val="16"/>
                <w:szCs w:val="16"/>
              </w:rPr>
            </w:pPr>
            <w:r w:rsidRPr="00EE0780">
              <w:rPr>
                <w:rFonts w:ascii="Arial Namo" w:eastAsia="Times New Roman" w:hAnsi="Arial Namo" w:cs="Times New Roman"/>
                <w:color w:val="000000"/>
                <w:sz w:val="16"/>
                <w:szCs w:val="16"/>
                <w:lang w:val="sv-SE"/>
              </w:rPr>
              <w:t>improvement</w:t>
            </w:r>
          </w:p>
        </w:tc>
      </w:tr>
      <w:tr w:rsidR="00A17F86" w:rsidRPr="00EE0780" w14:paraId="775FC16E" w14:textId="77777777" w:rsidTr="00A17F86">
        <w:trPr>
          <w:trHeight w:val="620"/>
        </w:trPr>
        <w:tc>
          <w:tcPr>
            <w:tcW w:w="7105" w:type="dxa"/>
            <w:vMerge/>
            <w:tcBorders>
              <w:top w:val="single" w:sz="4" w:space="0" w:color="auto"/>
              <w:left w:val="single" w:sz="4" w:space="0" w:color="auto"/>
              <w:bottom w:val="single" w:sz="4" w:space="0" w:color="000000"/>
              <w:right w:val="single" w:sz="4" w:space="0" w:color="auto"/>
            </w:tcBorders>
            <w:vAlign w:val="center"/>
            <w:hideMark/>
          </w:tcPr>
          <w:p w14:paraId="6D0B8AAD" w14:textId="77777777" w:rsidR="00A17F86" w:rsidRPr="00EE0780" w:rsidRDefault="00A17F86" w:rsidP="00D62149">
            <w:pPr>
              <w:spacing w:after="0" w:line="240" w:lineRule="auto"/>
              <w:rPr>
                <w:rFonts w:ascii="Arial Narrow" w:eastAsia="Times New Roman" w:hAnsi="Arial Narrow" w:cs="Calibri"/>
                <w:color w:val="000000"/>
                <w:sz w:val="18"/>
                <w:szCs w:val="18"/>
              </w:rPr>
            </w:pPr>
          </w:p>
        </w:tc>
        <w:tc>
          <w:tcPr>
            <w:tcW w:w="360" w:type="dxa"/>
            <w:vMerge/>
            <w:tcBorders>
              <w:top w:val="nil"/>
              <w:left w:val="single" w:sz="4" w:space="0" w:color="auto"/>
              <w:bottom w:val="single" w:sz="4" w:space="0" w:color="000000"/>
              <w:right w:val="single" w:sz="4" w:space="0" w:color="auto"/>
            </w:tcBorders>
            <w:vAlign w:val="center"/>
            <w:hideMark/>
          </w:tcPr>
          <w:p w14:paraId="6ED3FB7E" w14:textId="77777777" w:rsidR="00A17F86" w:rsidRPr="00EE0780" w:rsidRDefault="00A17F86" w:rsidP="00D62149">
            <w:pPr>
              <w:spacing w:after="0" w:line="240" w:lineRule="auto"/>
              <w:rPr>
                <w:rFonts w:ascii="Calibri" w:eastAsia="Times New Roman" w:hAnsi="Calibri" w:cs="Calibri"/>
                <w:color w:val="000000"/>
              </w:rPr>
            </w:pPr>
          </w:p>
        </w:tc>
        <w:tc>
          <w:tcPr>
            <w:tcW w:w="1800" w:type="dxa"/>
            <w:tcBorders>
              <w:top w:val="nil"/>
              <w:left w:val="single" w:sz="4" w:space="0" w:color="auto"/>
              <w:right w:val="single" w:sz="4" w:space="0" w:color="auto"/>
            </w:tcBorders>
            <w:shd w:val="clear" w:color="auto" w:fill="auto"/>
            <w:noWrap/>
            <w:vAlign w:val="bottom"/>
            <w:hideMark/>
          </w:tcPr>
          <w:p w14:paraId="5563F94C" w14:textId="77777777" w:rsidR="00A17F86" w:rsidRPr="00EE0780" w:rsidRDefault="00A17F86" w:rsidP="00D62149">
            <w:pPr>
              <w:spacing w:after="0" w:line="240" w:lineRule="auto"/>
              <w:rPr>
                <w:rFonts w:ascii="Arial Narrow" w:eastAsia="Times New Roman" w:hAnsi="Arial Narrow" w:cs="Calibri"/>
                <w:color w:val="000000"/>
                <w:sz w:val="16"/>
                <w:szCs w:val="16"/>
              </w:rPr>
            </w:pPr>
          </w:p>
        </w:tc>
      </w:tr>
      <w:tr w:rsidR="00A17F86" w:rsidRPr="00EE0780" w14:paraId="7056592A" w14:textId="77777777" w:rsidTr="00A17F86">
        <w:trPr>
          <w:trHeight w:val="530"/>
        </w:trPr>
        <w:tc>
          <w:tcPr>
            <w:tcW w:w="7105" w:type="dxa"/>
            <w:vMerge/>
            <w:tcBorders>
              <w:top w:val="single" w:sz="4" w:space="0" w:color="auto"/>
              <w:left w:val="single" w:sz="4" w:space="0" w:color="auto"/>
              <w:bottom w:val="single" w:sz="4" w:space="0" w:color="000000"/>
              <w:right w:val="single" w:sz="4" w:space="0" w:color="auto"/>
            </w:tcBorders>
            <w:vAlign w:val="center"/>
            <w:hideMark/>
          </w:tcPr>
          <w:p w14:paraId="2F8C9D96" w14:textId="77777777" w:rsidR="00A17F86" w:rsidRPr="00EE0780" w:rsidRDefault="00A17F86" w:rsidP="00D62149">
            <w:pPr>
              <w:spacing w:after="0" w:line="240" w:lineRule="auto"/>
              <w:rPr>
                <w:rFonts w:ascii="Arial Narrow" w:eastAsia="Times New Roman" w:hAnsi="Arial Narrow" w:cs="Calibri"/>
                <w:color w:val="000000"/>
                <w:sz w:val="18"/>
                <w:szCs w:val="18"/>
              </w:rPr>
            </w:pPr>
          </w:p>
        </w:tc>
        <w:tc>
          <w:tcPr>
            <w:tcW w:w="360" w:type="dxa"/>
            <w:vMerge/>
            <w:tcBorders>
              <w:top w:val="nil"/>
              <w:left w:val="single" w:sz="4" w:space="0" w:color="auto"/>
              <w:bottom w:val="single" w:sz="4" w:space="0" w:color="000000"/>
              <w:right w:val="single" w:sz="4" w:space="0" w:color="auto"/>
            </w:tcBorders>
            <w:vAlign w:val="center"/>
            <w:hideMark/>
          </w:tcPr>
          <w:p w14:paraId="40864A73" w14:textId="77777777" w:rsidR="00A17F86" w:rsidRPr="00EE0780" w:rsidRDefault="00A17F86" w:rsidP="00D62149">
            <w:pPr>
              <w:spacing w:after="0" w:line="240" w:lineRule="auto"/>
              <w:rPr>
                <w:rFonts w:ascii="Calibri" w:eastAsia="Times New Roman" w:hAnsi="Calibri" w:cs="Calibri"/>
                <w:color w:val="000000"/>
              </w:rPr>
            </w:pPr>
          </w:p>
        </w:tc>
        <w:tc>
          <w:tcPr>
            <w:tcW w:w="1800" w:type="dxa"/>
            <w:tcBorders>
              <w:top w:val="nil"/>
              <w:left w:val="single" w:sz="4" w:space="0" w:color="auto"/>
              <w:right w:val="single" w:sz="4" w:space="0" w:color="auto"/>
            </w:tcBorders>
            <w:shd w:val="clear" w:color="auto" w:fill="auto"/>
            <w:noWrap/>
            <w:vAlign w:val="bottom"/>
            <w:hideMark/>
          </w:tcPr>
          <w:p w14:paraId="7AE2F823" w14:textId="77777777" w:rsidR="00A17F86" w:rsidRPr="00EE0780" w:rsidRDefault="00A17F86" w:rsidP="00D62149">
            <w:pPr>
              <w:spacing w:after="0" w:line="240" w:lineRule="auto"/>
              <w:rPr>
                <w:rFonts w:ascii="Arial Narrow" w:eastAsia="Times New Roman" w:hAnsi="Arial Narrow" w:cs="Calibri"/>
                <w:color w:val="000000"/>
                <w:sz w:val="16"/>
                <w:szCs w:val="16"/>
              </w:rPr>
            </w:pPr>
          </w:p>
        </w:tc>
      </w:tr>
      <w:tr w:rsidR="00A17F86" w:rsidRPr="00EE0780" w14:paraId="2715C8B8" w14:textId="77777777" w:rsidTr="00A17F86">
        <w:trPr>
          <w:trHeight w:val="530"/>
        </w:trPr>
        <w:tc>
          <w:tcPr>
            <w:tcW w:w="7105" w:type="dxa"/>
            <w:vMerge/>
            <w:tcBorders>
              <w:top w:val="single" w:sz="4" w:space="0" w:color="auto"/>
              <w:left w:val="single" w:sz="4" w:space="0" w:color="auto"/>
              <w:bottom w:val="single" w:sz="4" w:space="0" w:color="000000"/>
              <w:right w:val="single" w:sz="4" w:space="0" w:color="auto"/>
            </w:tcBorders>
            <w:vAlign w:val="center"/>
            <w:hideMark/>
          </w:tcPr>
          <w:p w14:paraId="3BA7833D" w14:textId="77777777" w:rsidR="00A17F86" w:rsidRPr="00EE0780" w:rsidRDefault="00A17F86" w:rsidP="00D62149">
            <w:pPr>
              <w:spacing w:after="0" w:line="240" w:lineRule="auto"/>
              <w:rPr>
                <w:rFonts w:ascii="Arial Narrow" w:eastAsia="Times New Roman" w:hAnsi="Arial Narrow" w:cs="Calibri"/>
                <w:color w:val="000000"/>
                <w:sz w:val="18"/>
                <w:szCs w:val="18"/>
              </w:rPr>
            </w:pPr>
          </w:p>
        </w:tc>
        <w:tc>
          <w:tcPr>
            <w:tcW w:w="360" w:type="dxa"/>
            <w:vMerge/>
            <w:tcBorders>
              <w:top w:val="nil"/>
              <w:left w:val="single" w:sz="4" w:space="0" w:color="auto"/>
              <w:bottom w:val="single" w:sz="4" w:space="0" w:color="000000"/>
              <w:right w:val="single" w:sz="4" w:space="0" w:color="auto"/>
            </w:tcBorders>
            <w:vAlign w:val="center"/>
            <w:hideMark/>
          </w:tcPr>
          <w:p w14:paraId="2462930E" w14:textId="77777777" w:rsidR="00A17F86" w:rsidRPr="00EE0780" w:rsidRDefault="00A17F86" w:rsidP="00D62149">
            <w:pPr>
              <w:spacing w:after="0" w:line="240" w:lineRule="auto"/>
              <w:rPr>
                <w:rFonts w:ascii="Calibri" w:eastAsia="Times New Roman" w:hAnsi="Calibri" w:cs="Calibri"/>
                <w:color w:val="000000"/>
              </w:rPr>
            </w:pPr>
          </w:p>
        </w:tc>
        <w:tc>
          <w:tcPr>
            <w:tcW w:w="1800" w:type="dxa"/>
            <w:tcBorders>
              <w:top w:val="nil"/>
              <w:left w:val="single" w:sz="4" w:space="0" w:color="auto"/>
              <w:right w:val="single" w:sz="4" w:space="0" w:color="auto"/>
            </w:tcBorders>
            <w:shd w:val="clear" w:color="auto" w:fill="auto"/>
            <w:noWrap/>
            <w:vAlign w:val="bottom"/>
            <w:hideMark/>
          </w:tcPr>
          <w:p w14:paraId="74B03608" w14:textId="77777777" w:rsidR="00A17F86" w:rsidRPr="00EE0780" w:rsidRDefault="00A17F86" w:rsidP="00D62149">
            <w:pPr>
              <w:spacing w:after="0" w:line="240" w:lineRule="auto"/>
              <w:rPr>
                <w:rFonts w:ascii="Arial Narrow" w:eastAsia="Times New Roman" w:hAnsi="Arial Narrow" w:cs="Calibri"/>
                <w:color w:val="000000"/>
                <w:sz w:val="16"/>
                <w:szCs w:val="16"/>
              </w:rPr>
            </w:pPr>
          </w:p>
        </w:tc>
      </w:tr>
      <w:tr w:rsidR="00A17F86" w:rsidRPr="00EE0780" w14:paraId="3EB46182" w14:textId="77777777" w:rsidTr="00A17F86">
        <w:trPr>
          <w:trHeight w:val="170"/>
        </w:trPr>
        <w:tc>
          <w:tcPr>
            <w:tcW w:w="7105" w:type="dxa"/>
            <w:vMerge/>
            <w:tcBorders>
              <w:top w:val="single" w:sz="4" w:space="0" w:color="auto"/>
              <w:left w:val="single" w:sz="4" w:space="0" w:color="auto"/>
              <w:bottom w:val="single" w:sz="4" w:space="0" w:color="000000"/>
              <w:right w:val="single" w:sz="4" w:space="0" w:color="auto"/>
            </w:tcBorders>
            <w:vAlign w:val="center"/>
            <w:hideMark/>
          </w:tcPr>
          <w:p w14:paraId="09C1FF68" w14:textId="77777777" w:rsidR="00A17F86" w:rsidRPr="00EE0780" w:rsidRDefault="00A17F86" w:rsidP="00D62149">
            <w:pPr>
              <w:spacing w:after="0" w:line="240" w:lineRule="auto"/>
              <w:rPr>
                <w:rFonts w:ascii="Arial Narrow" w:eastAsia="Times New Roman" w:hAnsi="Arial Narrow" w:cs="Calibri"/>
                <w:color w:val="000000"/>
                <w:sz w:val="18"/>
                <w:szCs w:val="18"/>
              </w:rPr>
            </w:pPr>
          </w:p>
        </w:tc>
        <w:tc>
          <w:tcPr>
            <w:tcW w:w="360" w:type="dxa"/>
            <w:vMerge/>
            <w:tcBorders>
              <w:top w:val="nil"/>
              <w:left w:val="single" w:sz="4" w:space="0" w:color="auto"/>
              <w:bottom w:val="single" w:sz="4" w:space="0" w:color="000000"/>
              <w:right w:val="single" w:sz="4" w:space="0" w:color="auto"/>
            </w:tcBorders>
            <w:vAlign w:val="center"/>
            <w:hideMark/>
          </w:tcPr>
          <w:p w14:paraId="726FF3F9" w14:textId="77777777" w:rsidR="00A17F86" w:rsidRPr="00EE0780" w:rsidRDefault="00A17F86" w:rsidP="00D62149">
            <w:pPr>
              <w:spacing w:after="0" w:line="240" w:lineRule="auto"/>
              <w:rPr>
                <w:rFonts w:ascii="Calibri" w:eastAsia="Times New Roman" w:hAnsi="Calibri" w:cs="Calibri"/>
                <w:color w:val="000000"/>
              </w:rPr>
            </w:pPr>
          </w:p>
        </w:tc>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4BEF8454" w14:textId="77777777" w:rsidR="00A17F86" w:rsidRPr="00EE0780" w:rsidRDefault="00A17F86" w:rsidP="00D62149">
            <w:pPr>
              <w:spacing w:after="0" w:line="240" w:lineRule="auto"/>
              <w:rPr>
                <w:rFonts w:ascii="Arial Narrow" w:eastAsia="Times New Roman" w:hAnsi="Arial Narrow" w:cs="Times New Roman"/>
                <w:color w:val="000000"/>
                <w:sz w:val="16"/>
                <w:szCs w:val="16"/>
              </w:rPr>
            </w:pPr>
          </w:p>
        </w:tc>
      </w:tr>
    </w:tbl>
    <w:p w14:paraId="290D8DA6" w14:textId="77777777" w:rsidR="00A17F86" w:rsidRDefault="00A17F86" w:rsidP="00A17F86">
      <w:pPr>
        <w:spacing w:after="0" w:line="240" w:lineRule="auto"/>
        <w:jc w:val="both"/>
        <w:rPr>
          <w:rFonts w:ascii="EB Garamond" w:eastAsia="MS Mincho" w:hAnsi="EB Garamond" w:cs="Times New Roman"/>
          <w:b/>
          <w:sz w:val="20"/>
          <w:szCs w:val="20"/>
          <w:lang w:val="sv-SE" w:eastAsia="ja-JP"/>
        </w:rPr>
      </w:pPr>
    </w:p>
    <w:p w14:paraId="15E94AFA" w14:textId="77777777" w:rsidR="00820A9B" w:rsidRPr="00820A9B" w:rsidRDefault="00820A9B" w:rsidP="00820A9B">
      <w:pPr>
        <w:spacing w:after="0" w:line="360" w:lineRule="auto"/>
        <w:jc w:val="both"/>
        <w:rPr>
          <w:rFonts w:ascii="Times New Roman" w:eastAsia="MS Mincho" w:hAnsi="Times New Roman" w:cs="Times New Roman"/>
          <w:bCs/>
          <w:sz w:val="24"/>
          <w:szCs w:val="24"/>
          <w:lang w:val="sv-SE" w:eastAsia="ja-JP"/>
        </w:rPr>
      </w:pPr>
    </w:p>
    <w:p w14:paraId="31EE13A4" w14:textId="18DD9FC2" w:rsidR="00820A9B" w:rsidRPr="005267B3" w:rsidRDefault="00820A9B" w:rsidP="005267B3">
      <w:pPr>
        <w:pStyle w:val="ListParagraph"/>
        <w:numPr>
          <w:ilvl w:val="0"/>
          <w:numId w:val="3"/>
        </w:numPr>
        <w:spacing w:after="0" w:line="360" w:lineRule="auto"/>
        <w:ind w:left="360"/>
        <w:jc w:val="both"/>
        <w:rPr>
          <w:rFonts w:ascii="Times New Roman" w:eastAsia="MS Mincho" w:hAnsi="Times New Roman" w:cs="Times New Roman"/>
          <w:b/>
          <w:lang w:val="sv-SE" w:eastAsia="ja-JP"/>
        </w:rPr>
      </w:pPr>
      <w:r w:rsidRPr="005267B3">
        <w:rPr>
          <w:rFonts w:ascii="Times New Roman" w:eastAsia="MS Mincho" w:hAnsi="Times New Roman" w:cs="Times New Roman"/>
          <w:b/>
          <w:lang w:val="sv-SE" w:eastAsia="ja-JP"/>
        </w:rPr>
        <w:t>Pendahuluan</w:t>
      </w:r>
    </w:p>
    <w:p w14:paraId="1574449C" w14:textId="4DC70037" w:rsidR="00820A9B" w:rsidRPr="00037159" w:rsidRDefault="00820A9B" w:rsidP="00820A9B">
      <w:pPr>
        <w:spacing w:after="120" w:line="240" w:lineRule="auto"/>
        <w:ind w:firstLine="720"/>
        <w:jc w:val="both"/>
        <w:rPr>
          <w:rFonts w:ascii="Times New Roman" w:eastAsia="MS Mincho" w:hAnsi="Times New Roman" w:cs="Times New Roman"/>
          <w:lang w:eastAsia="ja-JP"/>
        </w:rPr>
      </w:pPr>
      <w:r w:rsidRPr="00037159">
        <w:rPr>
          <w:rFonts w:ascii="Times New Roman" w:eastAsia="MS Mincho" w:hAnsi="Times New Roman" w:cs="Times New Roman"/>
          <w:lang w:eastAsia="ja-JP"/>
        </w:rPr>
        <w:t>Bertambahnya penduduk menyebabkan k</w:t>
      </w:r>
      <w:r w:rsidRPr="00037159">
        <w:rPr>
          <w:rFonts w:ascii="Times New Roman" w:eastAsia="MS Mincho" w:hAnsi="Times New Roman" w:cs="Times New Roman"/>
          <w:lang w:val="id-ID" w:eastAsia="ja-JP"/>
        </w:rPr>
        <w:t>ebutuhan pasar dan konsumen semakin dinamis</w:t>
      </w:r>
      <w:r w:rsidRPr="00037159">
        <w:rPr>
          <w:rFonts w:ascii="Times New Roman" w:eastAsia="MS Mincho" w:hAnsi="Times New Roman" w:cs="Times New Roman"/>
          <w:lang w:eastAsia="ja-JP"/>
        </w:rPr>
        <w:t>.</w:t>
      </w:r>
      <w:r w:rsidRPr="00037159">
        <w:rPr>
          <w:rFonts w:ascii="Times New Roman" w:eastAsia="MS Mincho" w:hAnsi="Times New Roman" w:cs="Times New Roman"/>
          <w:lang w:val="id-ID" w:eastAsia="ja-JP"/>
        </w:rPr>
        <w:t xml:space="preserve"> </w:t>
      </w:r>
      <w:r w:rsidRPr="00037159">
        <w:rPr>
          <w:rFonts w:ascii="Times New Roman" w:eastAsia="MS Mincho" w:hAnsi="Times New Roman" w:cs="Times New Roman"/>
          <w:lang w:eastAsia="ja-JP"/>
        </w:rPr>
        <w:t>Pertumbuhan terseabut menyebabkan</w:t>
      </w:r>
      <w:r w:rsidRPr="00037159">
        <w:rPr>
          <w:rFonts w:ascii="Times New Roman" w:eastAsia="MS Mincho" w:hAnsi="Times New Roman" w:cs="Times New Roman"/>
          <w:lang w:val="id-ID" w:eastAsia="ja-JP"/>
        </w:rPr>
        <w:t xml:space="preserve"> pertumbuhan ekonomi </w:t>
      </w:r>
      <w:r w:rsidRPr="00037159">
        <w:rPr>
          <w:rFonts w:ascii="Times New Roman" w:eastAsia="MS Mincho" w:hAnsi="Times New Roman" w:cs="Times New Roman"/>
          <w:lang w:eastAsia="ja-JP"/>
        </w:rPr>
        <w:t>dan</w:t>
      </w:r>
      <w:r w:rsidRPr="00037159">
        <w:rPr>
          <w:rFonts w:ascii="Times New Roman" w:eastAsia="MS Mincho" w:hAnsi="Times New Roman" w:cs="Times New Roman"/>
          <w:lang w:val="id-ID" w:eastAsia="ja-JP"/>
        </w:rPr>
        <w:t xml:space="preserve"> peluang </w:t>
      </w:r>
      <w:r w:rsidRPr="00037159">
        <w:rPr>
          <w:rFonts w:ascii="Times New Roman" w:eastAsia="MS Mincho" w:hAnsi="Times New Roman" w:cs="Times New Roman"/>
          <w:lang w:eastAsia="ja-JP"/>
        </w:rPr>
        <w:t xml:space="preserve">besar </w:t>
      </w:r>
      <w:r w:rsidRPr="00037159">
        <w:rPr>
          <w:rFonts w:ascii="Times New Roman" w:eastAsia="MS Mincho" w:hAnsi="Times New Roman" w:cs="Times New Roman"/>
          <w:lang w:val="id-ID" w:eastAsia="ja-JP"/>
        </w:rPr>
        <w:t>untuk memanfaatkan keunggulan bersaing</w:t>
      </w:r>
      <w:r w:rsidRPr="00037159">
        <w:rPr>
          <w:rFonts w:ascii="Times New Roman" w:eastAsia="MS Mincho" w:hAnsi="Times New Roman" w:cs="Times New Roman"/>
          <w:lang w:eastAsia="ja-JP"/>
        </w:rPr>
        <w:t>.</w:t>
      </w:r>
      <w:r w:rsidRPr="00037159">
        <w:rPr>
          <w:rFonts w:ascii="Times New Roman" w:eastAsia="MS Mincho" w:hAnsi="Times New Roman" w:cs="Times New Roman"/>
          <w:lang w:val="id-ID" w:eastAsia="ja-JP"/>
        </w:rPr>
        <w:t xml:space="preserve"> </w:t>
      </w:r>
      <w:r w:rsidRPr="00037159">
        <w:rPr>
          <w:rFonts w:ascii="Times New Roman" w:eastAsia="MS Mincho" w:hAnsi="Times New Roman" w:cs="Times New Roman"/>
          <w:lang w:eastAsia="ja-JP"/>
        </w:rPr>
        <w:t xml:space="preserve">Bagi </w:t>
      </w:r>
      <w:r w:rsidRPr="00037159">
        <w:rPr>
          <w:rFonts w:ascii="Times New Roman" w:eastAsia="MS Mincho" w:hAnsi="Times New Roman" w:cs="Times New Roman"/>
          <w:lang w:val="id-ID" w:eastAsia="ja-JP"/>
        </w:rPr>
        <w:t xml:space="preserve">perusahaan </w:t>
      </w:r>
      <w:r w:rsidRPr="00037159">
        <w:rPr>
          <w:rFonts w:ascii="Times New Roman" w:eastAsia="MS Mincho" w:hAnsi="Times New Roman" w:cs="Times New Roman"/>
          <w:lang w:eastAsia="ja-JP"/>
        </w:rPr>
        <w:t>p</w:t>
      </w:r>
      <w:r w:rsidRPr="00037159">
        <w:rPr>
          <w:rFonts w:ascii="Times New Roman" w:eastAsia="MS Mincho" w:hAnsi="Times New Roman" w:cs="Times New Roman"/>
          <w:lang w:val="id-ID" w:eastAsia="ja-JP"/>
        </w:rPr>
        <w:t>eningkatkan skala ekonomi adalah basis untuk mendapatkan margin keuntungan, dan menjadikan daya saing sebagai momentum untuk memacu pertumbuhan produksi</w:t>
      </w:r>
      <w:r w:rsidRPr="00037159">
        <w:rPr>
          <w:rFonts w:ascii="Times New Roman" w:eastAsia="MS Mincho" w:hAnsi="Times New Roman" w:cs="Times New Roman"/>
          <w:lang w:eastAsia="ja-JP"/>
        </w:rPr>
        <w:t xml:space="preserve"> </w:t>
      </w:r>
      <w:r w:rsidR="002D0F8D" w:rsidRPr="00037159">
        <w:rPr>
          <w:rFonts w:ascii="Times New Roman" w:eastAsia="MS Mincho" w:hAnsi="Times New Roman" w:cs="Times New Roman"/>
          <w:lang w:eastAsia="ja-JP"/>
        </w:rPr>
        <w:fldChar w:fldCharType="begin" w:fldLock="1"/>
      </w:r>
      <w:r w:rsidR="00B755F8">
        <w:rPr>
          <w:rFonts w:ascii="Times New Roman" w:eastAsia="MS Mincho" w:hAnsi="Times New Roman" w:cs="Times New Roman"/>
          <w:lang w:eastAsia="ja-JP"/>
        </w:rPr>
        <w:instrText>ADDIN CSL_CITATION {"citationItems":[{"id":"ITEM-1","itemData":{"DOI":"10.1080/14783363.2014.980140","ISSN":"1478-3363","author":[{"dropping-particle":"","family":"Timans","given":"Werner","non-dropping-particle":"","parse-names":false,"suffix":""},{"dropping-particle":"","family":"Ahaus","given":"Kees","non-dropping-particle":"","parse-names":false,"suffix":""},{"dropping-particle":"","family":"Solingen","given":"Rini","non-dropping-particle":"van","parse-names":false,"suffix":""},{"dropping-particle":"","family":"Kumar","given":"Maneesh","non-dropping-particle":"","parse-names":false,"suffix":""},{"dropping-particle":"","family":"Antony","given":"Jiju","non-dropping-particle":"","parse-names":false,"suffix":""}],"container-title":"Total Quality Management &amp; Business Excellence","id":"ITEM-1","issue":"3-4","issued":{"date-parts":[["2016","3"]]},"page":"309-324","publisher":"Routledge","title":"Implementation of continuous improvement based on Lean Six Sigma in small- and medium-sized enterprises","type":"article-journal","volume":"27"},"uris":["http://www.mendeley.com/documents/?uuid=76c44b73-84c9-476e-ac7a-1f0155cd101e"]}],"mendeley":{"formattedCitation":"[1]","plainTextFormattedCitation":"[1]","previouslyFormattedCitation":"(Timans et al. 2016)"},"properties":{"noteIndex":0},"schema":"https://github.com/citation-style-language/schema/raw/master/csl-citation.json"}</w:instrText>
      </w:r>
      <w:r w:rsidR="002D0F8D" w:rsidRPr="00037159">
        <w:rPr>
          <w:rFonts w:ascii="Times New Roman" w:eastAsia="MS Mincho" w:hAnsi="Times New Roman" w:cs="Times New Roman"/>
          <w:lang w:eastAsia="ja-JP"/>
        </w:rPr>
        <w:fldChar w:fldCharType="separate"/>
      </w:r>
      <w:r w:rsidR="00B755F8" w:rsidRPr="00B755F8">
        <w:rPr>
          <w:rFonts w:ascii="Times New Roman" w:eastAsia="MS Mincho" w:hAnsi="Times New Roman" w:cs="Times New Roman"/>
          <w:noProof/>
          <w:lang w:eastAsia="ja-JP"/>
        </w:rPr>
        <w:t>[1]</w:t>
      </w:r>
      <w:r w:rsidR="002D0F8D" w:rsidRPr="00037159">
        <w:rPr>
          <w:rFonts w:ascii="Times New Roman" w:eastAsia="MS Mincho" w:hAnsi="Times New Roman" w:cs="Times New Roman"/>
          <w:lang w:eastAsia="ja-JP"/>
        </w:rPr>
        <w:fldChar w:fldCharType="end"/>
      </w:r>
      <w:r w:rsidRPr="00037159">
        <w:rPr>
          <w:rFonts w:ascii="Times New Roman" w:eastAsia="MS Mincho" w:hAnsi="Times New Roman" w:cs="Times New Roman"/>
          <w:lang w:val="id-ID" w:eastAsia="ja-JP"/>
        </w:rPr>
        <w:t xml:space="preserve">. Pertumbuhan produksi </w:t>
      </w:r>
      <w:r w:rsidRPr="00037159">
        <w:rPr>
          <w:rFonts w:ascii="Times New Roman" w:eastAsia="MS Mincho" w:hAnsi="Times New Roman" w:cs="Times New Roman"/>
          <w:lang w:eastAsia="ja-JP"/>
        </w:rPr>
        <w:t>yang m</w:t>
      </w:r>
      <w:r w:rsidRPr="00037159">
        <w:rPr>
          <w:rFonts w:ascii="Times New Roman" w:eastAsia="MS Mincho" w:hAnsi="Times New Roman" w:cs="Times New Roman"/>
          <w:lang w:val="id-ID" w:eastAsia="ja-JP"/>
        </w:rPr>
        <w:t>eningkat diharapkan dapat menstimulus perkembangan sumber daya manusia</w:t>
      </w:r>
      <w:r w:rsidRPr="00037159">
        <w:rPr>
          <w:rFonts w:ascii="Times New Roman" w:eastAsia="MS Mincho" w:hAnsi="Times New Roman" w:cs="Times New Roman"/>
          <w:lang w:eastAsia="ja-JP"/>
        </w:rPr>
        <w:t>,</w:t>
      </w:r>
      <w:r w:rsidRPr="00037159">
        <w:rPr>
          <w:rFonts w:ascii="Times New Roman" w:eastAsia="MS Mincho" w:hAnsi="Times New Roman" w:cs="Times New Roman"/>
          <w:lang w:val="id-ID" w:eastAsia="ja-JP"/>
        </w:rPr>
        <w:t xml:space="preserve"> teknologi dan mengatasi masalah tenaga kerja. Dibutuhkan pemikiran untuk membangun keunggulan kompetitif, yang menjadi dasar baru bagi peningkatan daya saing bisnis</w:t>
      </w:r>
      <w:r w:rsidRPr="00037159">
        <w:rPr>
          <w:rFonts w:ascii="Times New Roman" w:eastAsia="MS Mincho" w:hAnsi="Times New Roman" w:cs="Times New Roman"/>
          <w:lang w:eastAsia="ja-JP"/>
        </w:rPr>
        <w:t xml:space="preserve"> </w:t>
      </w:r>
      <w:r w:rsidR="002D0F8D" w:rsidRPr="00037159">
        <w:rPr>
          <w:rFonts w:ascii="Times New Roman" w:eastAsia="MS Mincho" w:hAnsi="Times New Roman" w:cs="Times New Roman"/>
          <w:lang w:eastAsia="ja-JP"/>
        </w:rPr>
        <w:fldChar w:fldCharType="begin" w:fldLock="1"/>
      </w:r>
      <w:r w:rsidR="00B755F8">
        <w:rPr>
          <w:rFonts w:ascii="Times New Roman" w:eastAsia="MS Mincho" w:hAnsi="Times New Roman" w:cs="Times New Roman"/>
          <w:lang w:eastAsia="ja-JP"/>
        </w:rPr>
        <w:instrText>ADDIN CSL_CITATION {"citationItems":[{"id":"ITEM-1","itemData":{"DOI":"10.12776/QIP.V23I3.1334","ISSN":"1338984X","abstract":"Purpose: The purpose of this article is to explore the optimization of internal process is assumed as a critical factor to be capable of answering to the moulds industries. Consequently, it has been considered essential to adopt high-valued methodologies to support tooling industry in order to achieve global competitive advantages. For that purpose, this work aims to apply LEAN principles and techniques to support mould design and manufacturing processes. Methodology/Approach: The methodology used was based on PDCA/DMAIC, with the following stages: Define, Measure, Analyze, Improve and Control. For each stages was taken some of Lean Six Sigma techniques, such as Continuous Improvement, Value Stream Mapping, Pareto analysis and Overall Equipment Effectiveness. Findings: This study results was revealed that there are many areas on the organizations in the Mould Industry, when they utilize otimizations tools obtain hugt successes. With the Pareto analysis was carried out to show that events that contributes the most to the stops. The results were: unavailability of the operator (16.4%), programming the machine (14.4%) and tool exchange (12.4%) In the case of this Mould Industry study was obtained for the CNC machines studies, with the implementation of Lean Six Sigma tools as obtained a improvement about 20% of global OEE. Research Limitation/implication: This research was revealed that there the moulds are Project unique and difficult to analyze. Moreover, this paper reports that the approach LEAN Six Sigma is very interesting for the continuous improvement of processes and profitability of moulds industry. Originality/Value of paper: This research highlight areas of future research using of quality management methods and Lean Six Sigma tools to analyse and optimize production in the moulds industry. Therefore this research It is considered to promote and adopt high-valued methodologies to support tooling industry in order to achieve global competitive advantages.","author":[{"dropping-particle":"","family":"Pereira","given":"António M.H.","non-dropping-particle":"","parse-names":false,"suffix":""},{"dropping-particle":"","family":"Silva","given":"Miguel R.","non-dropping-particle":"","parse-names":false,"suffix":""},{"dropping-particle":"","family":"Domingues","given":"Mercedes A.G.","non-dropping-particle":"","parse-names":false,"suffix":""},{"dropping-particle":"","family":"Sá","given":"José C.","non-dropping-particle":"","parse-names":false,"suffix":""}],"container-title":"Quality Innovation Prosperity","id":"ITEM-1","issue":"3","issued":{"date-parts":[["2019"]]},"page":"103-121","title":"Lean six sigma approach to improve the production process in the mould industry: A case study","type":"article-journal","volume":"23"},"uris":["http://www.mendeley.com/documents/?uuid=35f1a3bb-9710-4cb1-bfa8-ca4d2062c319"]}],"mendeley":{"formattedCitation":"[2]","plainTextFormattedCitation":"[2]","previouslyFormattedCitation":"(Pereira et al. 2019)"},"properties":{"noteIndex":0},"schema":"https://github.com/citation-style-language/schema/raw/master/csl-citation.json"}</w:instrText>
      </w:r>
      <w:r w:rsidR="002D0F8D" w:rsidRPr="00037159">
        <w:rPr>
          <w:rFonts w:ascii="Times New Roman" w:eastAsia="MS Mincho" w:hAnsi="Times New Roman" w:cs="Times New Roman"/>
          <w:lang w:eastAsia="ja-JP"/>
        </w:rPr>
        <w:fldChar w:fldCharType="separate"/>
      </w:r>
      <w:r w:rsidR="00B755F8" w:rsidRPr="00B755F8">
        <w:rPr>
          <w:rFonts w:ascii="Times New Roman" w:eastAsia="MS Mincho" w:hAnsi="Times New Roman" w:cs="Times New Roman"/>
          <w:noProof/>
          <w:lang w:eastAsia="ja-JP"/>
        </w:rPr>
        <w:t>[2]</w:t>
      </w:r>
      <w:r w:rsidR="002D0F8D" w:rsidRPr="00037159">
        <w:rPr>
          <w:rFonts w:ascii="Times New Roman" w:eastAsia="MS Mincho" w:hAnsi="Times New Roman" w:cs="Times New Roman"/>
          <w:lang w:eastAsia="ja-JP"/>
        </w:rPr>
        <w:fldChar w:fldCharType="end"/>
      </w:r>
      <w:r w:rsidRPr="00037159">
        <w:rPr>
          <w:rFonts w:ascii="Times New Roman" w:eastAsia="MS Mincho" w:hAnsi="Times New Roman" w:cs="Times New Roman"/>
          <w:lang w:val="id-ID" w:eastAsia="ja-JP"/>
        </w:rPr>
        <w:t xml:space="preserve">. </w:t>
      </w:r>
      <w:r w:rsidRPr="00037159">
        <w:rPr>
          <w:rFonts w:ascii="Times New Roman" w:eastAsia="MS Mincho" w:hAnsi="Times New Roman" w:cs="Times New Roman"/>
          <w:lang w:eastAsia="ja-JP"/>
        </w:rPr>
        <w:t>A</w:t>
      </w:r>
      <w:r w:rsidRPr="00037159">
        <w:rPr>
          <w:rFonts w:ascii="Times New Roman" w:eastAsia="MS Mincho" w:hAnsi="Times New Roman" w:cs="Times New Roman"/>
          <w:lang w:val="sv-SE" w:eastAsia="ja-JP"/>
        </w:rPr>
        <w:t xml:space="preserve">ktivitas kualitas dapat dikategorikan sebagai sebuah </w:t>
      </w:r>
      <w:r w:rsidRPr="00037159">
        <w:rPr>
          <w:rFonts w:ascii="Times New Roman" w:eastAsia="MS Mincho" w:hAnsi="Times New Roman" w:cs="Times New Roman"/>
          <w:i/>
          <w:lang w:val="sv-SE" w:eastAsia="ja-JP"/>
        </w:rPr>
        <w:t>domain problem</w:t>
      </w:r>
      <w:r w:rsidRPr="00037159">
        <w:rPr>
          <w:rFonts w:ascii="Times New Roman" w:eastAsia="MS Mincho" w:hAnsi="Times New Roman" w:cs="Times New Roman"/>
          <w:lang w:val="sv-SE" w:eastAsia="ja-JP"/>
        </w:rPr>
        <w:t xml:space="preserve"> yang sangat kompleks. Ini dapat dimulai dari aspek material sampai produk siap untuk dikirimkan ke konsumen. Kerumitan permasalahan ini akan ber</w:t>
      </w:r>
      <w:r w:rsidR="007C10BB" w:rsidRPr="00037159">
        <w:rPr>
          <w:rFonts w:ascii="Times New Roman" w:eastAsia="MS Mincho" w:hAnsi="Times New Roman" w:cs="Times New Roman"/>
          <w:lang w:val="sv-SE" w:eastAsia="ja-JP"/>
        </w:rPr>
        <w:t>pengaru</w:t>
      </w:r>
      <w:r w:rsidRPr="00037159">
        <w:rPr>
          <w:rFonts w:ascii="Times New Roman" w:eastAsia="MS Mincho" w:hAnsi="Times New Roman" w:cs="Times New Roman"/>
          <w:lang w:val="sv-SE" w:eastAsia="ja-JP"/>
        </w:rPr>
        <w:t xml:space="preserve">h pada kesalahan/ cacat produk atau kesalahan di dalam pengelolaan kualitas produk, apabila dari awal proses tidak mendapat perhatian serius secara integratif dan komprehensif </w:t>
      </w:r>
      <w:r w:rsidR="007C10BB" w:rsidRPr="00037159">
        <w:rPr>
          <w:rFonts w:ascii="Times New Roman" w:eastAsia="MS Mincho" w:hAnsi="Times New Roman" w:cs="Times New Roman"/>
          <w:lang w:val="sv-SE" w:eastAsia="ja-JP"/>
        </w:rPr>
        <w:fldChar w:fldCharType="begin" w:fldLock="1"/>
      </w:r>
      <w:r w:rsidR="00B755F8">
        <w:rPr>
          <w:rFonts w:ascii="Times New Roman" w:eastAsia="MS Mincho" w:hAnsi="Times New Roman" w:cs="Times New Roman"/>
          <w:lang w:val="sv-SE" w:eastAsia="ja-JP"/>
        </w:rPr>
        <w:instrText>ADDIN CSL_CITATION {"citationItems":[{"id":"ITEM-1","itemData":{"DOI":"10.1080/1331677X.2020.1715236","ISSN":"1331677X","abstract":"The research for this article was built upon the discussion concerning sustainable value stream mapping (Sus-VSM), which had recently emerged towards advancing sustainable manufacturing systems. Research on this sustainable-oriented lean tool has been confined to only a handful of studies only. Specifically, the lack of a continuous improvement process, where subsequent value stream developmental maps can be established to continue the cycle, is highlighted as a notable shortfall of this application. To fill the gap, this paper proposes a methodological approach, based on the DMAIC improvement cycle, to systematically implement and conduct Sus-VSM studies. The proposed methodology is practically validated with an industrial case to support this narrow body of knowledge. The research findings revealed that a DMAIC-based approach can be effectively applied to systematize the Sus-VSM towards sustainable manufacturing. The paper also provides a guiding reference for operations managers who wish to undertake similar improvement projects and make their manufacturing operations more sustainable, and, hopefully, inspire other researchers and practitioners to broaden the study of this under-researched field, which is now receiving growing interest in various industries.","author":[{"dropping-particle":"","family":"Jamil","given":"Norhazrina","non-dropping-particle":"","parse-names":false,"suffix":""},{"dropping-particle":"","family":"Gholami","given":"Hamed","non-dropping-particle":"","parse-names":false,"suffix":""},{"dropping-particle":"","family":"Saman","given":"Muhamad Zameri Mat","non-dropping-particle":"","parse-names":false,"suffix":""},{"dropping-particle":"","family":"Streimikiene","given":"Dalia","non-dropping-particle":"","parse-names":false,"suffix":""},{"dropping-particle":"","family":"Sharif","given":"Safian","non-dropping-particle":"","parse-names":false,"suffix":""},{"dropping-particle":"","family":"Zakuan","given":"Norhayati","non-dropping-particle":"","parse-names":false,"suffix":""}],"container-title":"Economic Research-Ekonomska Istrazivanja ","id":"ITEM-1","issue":"1","issued":{"date-parts":[["2020"]]},"page":"331-360","publisher":"Routledge","title":"DMAIC-based approach to sustainable value stream mapping: towards a sustainable manufacturing system","type":"article-journal","volume":"33"},"uris":["http://www.mendeley.com/documents/?uuid=993d4322-6704-460c-a3af-7662315d1de5"]},{"id":"ITEM-2","itemData":{"DOI":"10.3926/jiem.3479","ISSN":"20130953","abstract":"Purpose: This study aims at implementing lean six sigma to evaluate the productivity and manufacturing wastes in the production line of a paper company Methodology/Approach: The study is a case study in nature. The method illustrates how lean six sigma (LSS) is used to evaluate the existing production process in a paper production company with focus on productivity and manufacturing wastes. The study considered a real-time problem of customer’s dissatisfaction. Gathered data were based on machine functionality (up time, down time and cycle time); materials and labour flow at every process stage of the production line. The optimization of the production process was based on lean tools like value stream mapping, process cycle efficiency, Kaizen, 5S and pareto chart Findings: Based on lean six sigma application, it was discovered that the present production performance was below standard and more manufacturing wastes were generated. The present productivity and manufacturing wastes are reported as low process cycle efficiency (23.4 %), low takt time (4.11 sec), high lead time (43200sec), high number of products not conforming to six sigma values, high down time (32.64 %) and excess labour flow (33). After the implementation of the lean six sigma tools for certain periods, there were lots of improvements in the production lines in terms of all the parameters considered. Research Limitations/ Implications: The study has demonstrated application of lean six sigma in the case of solving real-time problems of productivity and manufacturing wastes which have a direct implication on customer’s satisfaction. The lesson learnt and implications presented can still be further modeled using some lean based software for validity Originality/Value: The study has contributed to the body of knowledge in the field of LSS with focus to process-based manufacturing, unlike most literature in the field which concentrated more on discrete based manufacturing.","author":[{"dropping-particle":"","family":"Adeodu","given":"Adefemi","non-dropping-particle":"","parse-names":false,"suffix":""},{"dropping-particle":"","family":"Kanakana-Katumba","given":"Mukondeleli Grace","non-dropping-particle":"","parse-names":false,"suffix":""},{"dropping-particle":"","family":"Rendani","given":"Maladzhi","non-dropping-particle":"","parse-names":false,"suffix":""}],"container-title":"Journal of Industrial Engineering and Management","id":"ITEM-2","issue":"3","issued":{"date-parts":[["2021"]]},"page":"661-680","title":"Implementation of lean six sigma for production process optimization in a paper production company","type":"article-journal","volume":"14"},"uris":["http://www.mendeley.com/documents/?uuid=ed5a13b3-8136-4a65-a4f7-318eea7eae3e"]}],"mendeley":{"formattedCitation":"[3], [4]","plainTextFormattedCitation":"[3], [4]","previouslyFormattedCitation":"(Adeodu, Kanakana-Katumba, and Rendani 2021; Jamil et al. 2020)"},"properties":{"noteIndex":0},"schema":"https://github.com/citation-style-language/schema/raw/master/csl-citation.json"}</w:instrText>
      </w:r>
      <w:r w:rsidR="007C10BB" w:rsidRPr="00037159">
        <w:rPr>
          <w:rFonts w:ascii="Times New Roman" w:eastAsia="MS Mincho" w:hAnsi="Times New Roman" w:cs="Times New Roman"/>
          <w:lang w:val="sv-SE" w:eastAsia="ja-JP"/>
        </w:rPr>
        <w:fldChar w:fldCharType="separate"/>
      </w:r>
      <w:r w:rsidR="00B755F8" w:rsidRPr="00B755F8">
        <w:rPr>
          <w:rFonts w:ascii="Times New Roman" w:eastAsia="MS Mincho" w:hAnsi="Times New Roman" w:cs="Times New Roman"/>
          <w:noProof/>
          <w:lang w:val="sv-SE" w:eastAsia="ja-JP"/>
        </w:rPr>
        <w:t>[3], [4]</w:t>
      </w:r>
      <w:r w:rsidR="007C10BB" w:rsidRPr="00037159">
        <w:rPr>
          <w:rFonts w:ascii="Times New Roman" w:eastAsia="MS Mincho" w:hAnsi="Times New Roman" w:cs="Times New Roman"/>
          <w:lang w:val="sv-SE" w:eastAsia="ja-JP"/>
        </w:rPr>
        <w:fldChar w:fldCharType="end"/>
      </w:r>
      <w:r w:rsidRPr="00037159">
        <w:rPr>
          <w:rFonts w:ascii="Times New Roman" w:eastAsia="MS Mincho" w:hAnsi="Times New Roman" w:cs="Times New Roman"/>
          <w:lang w:eastAsia="ja-JP"/>
        </w:rPr>
        <w:t>.</w:t>
      </w:r>
      <w:r w:rsidRPr="00037159">
        <w:rPr>
          <w:rFonts w:ascii="Times New Roman" w:eastAsia="MS Mincho" w:hAnsi="Times New Roman" w:cs="Times New Roman"/>
          <w:color w:val="000000"/>
          <w:lang w:val="sv-SE" w:eastAsia="ja-JP"/>
        </w:rPr>
        <w:t xml:space="preserve"> </w:t>
      </w:r>
      <w:r w:rsidRPr="00037159">
        <w:rPr>
          <w:rFonts w:ascii="Times New Roman" w:eastAsia="MS Mincho" w:hAnsi="Times New Roman" w:cs="Times New Roman"/>
          <w:color w:val="000000"/>
          <w:lang w:val="da-DK" w:eastAsia="ja-JP"/>
        </w:rPr>
        <w:t xml:space="preserve">Penggambaran proses pelayanan, biasanya dilakukan melalui pengkajian pemetaan proses. Pemetaan ini berupa pemetaan yang mencakup proses sejak pertama kali material dibeli sampai terselesainya proses </w:t>
      </w:r>
      <w:r w:rsidRPr="00037159">
        <w:rPr>
          <w:rFonts w:ascii="Times New Roman" w:eastAsia="MS Mincho" w:hAnsi="Times New Roman" w:cs="Times New Roman"/>
          <w:color w:val="000000"/>
          <w:lang w:val="da-DK" w:eastAsia="ja-JP"/>
        </w:rPr>
        <w:lastRenderedPageBreak/>
        <w:t xml:space="preserve">menjadi produk atau jasa </w:t>
      </w:r>
      <w:r w:rsidR="005537C3" w:rsidRPr="00037159">
        <w:rPr>
          <w:rFonts w:ascii="Times New Roman" w:eastAsia="MS Mincho" w:hAnsi="Times New Roman" w:cs="Times New Roman"/>
          <w:color w:val="000000"/>
          <w:lang w:val="da-DK" w:eastAsia="ja-JP"/>
        </w:rPr>
        <w:fldChar w:fldCharType="begin" w:fldLock="1"/>
      </w:r>
      <w:r w:rsidR="00B755F8">
        <w:rPr>
          <w:rFonts w:ascii="Times New Roman" w:eastAsia="MS Mincho" w:hAnsi="Times New Roman" w:cs="Times New Roman"/>
          <w:color w:val="000000"/>
          <w:lang w:val="da-DK" w:eastAsia="ja-JP"/>
        </w:rPr>
        <w:instrText>ADDIN CSL_CITATION {"citationItems":[{"id":"ITEM-1","itemData":{"author":[{"dropping-particle":"","family":"Setiawan","given":"Bambang","non-dropping-particle":"","parse-names":false,"suffix":""},{"dropping-particle":"","family":"Rimawan","given":"Erry","non-dropping-particle":"","parse-names":false,"suffix":""},{"dropping-particle":"","family":"Saroso","given":"Dana Santoso","non-dropping-particle":"","parse-names":false,"suffix":""}],"id":"ITEM-1","issue":"4","issued":{"date-parts":[["2021"]]},"page":"5388-5405","title":"Quality Improvement Using The DMAIC Method To Reduce Defect Product In The PVC Compounds Industry","type":"article-journal","volume":"8"},"uris":["http://www.mendeley.com/documents/?uuid=2a0dc801-9490-4ff8-827d-73bf8d0e69f0"]},{"id":"ITEM-2","itemData":{"DOI":"10.1080/1331677X.2020.1715236","ISSN":"1331677X","abstract":"The research for this article was built upon the discussion concerning sustainable value stream mapping (Sus-VSM), which had recently emerged towards advancing sustainable manufacturing systems. Research on this sustainable-oriented lean tool has been confined to only a handful of studies only. Specifically, the lack of a continuous improvement process, where subsequent value stream developmental maps can be established to continue the cycle, is highlighted as a notable shortfall of this application. To fill the gap, this paper proposes a methodological approach, based on the DMAIC improvement cycle, to systematically implement and conduct Sus-VSM studies. The proposed methodology is practically validated with an industrial case to support this narrow body of knowledge. The research findings revealed that a DMAIC-based approach can be effectively applied to systematize the Sus-VSM towards sustainable manufacturing. The paper also provides a guiding reference for operations managers who wish to undertake similar improvement projects and make their manufacturing operations more sustainable, and, hopefully, inspire other researchers and practitioners to broaden the study of this under-researched field, which is now receiving growing interest in various industries.","author":[{"dropping-particle":"","family":"Jamil","given":"Norhazrina","non-dropping-particle":"","parse-names":false,"suffix":""},{"dropping-particle":"","family":"Gholami","given":"Hamed","non-dropping-particle":"","parse-names":false,"suffix":""},{"dropping-particle":"","family":"Saman","given":"Muhamad Zameri Mat","non-dropping-particle":"","parse-names":false,"suffix":""},{"dropping-particle":"","family":"Streimikiene","given":"Dalia","non-dropping-particle":"","parse-names":false,"suffix":""},{"dropping-particle":"","family":"Sharif","given":"Safian","non-dropping-particle":"","parse-names":false,"suffix":""},{"dropping-particle":"","family":"Zakuan","given":"Norhayati","non-dropping-particle":"","parse-names":false,"suffix":""}],"container-title":"Economic Research-Ekonomska Istrazivanja ","id":"ITEM-2","issue":"1","issued":{"date-parts":[["2020"]]},"page":"331-360","publisher":"Routledge","title":"DMAIC-based approach to sustainable value stream mapping: towards a sustainable manufacturing system","type":"article-journal","volume":"33"},"uris":["http://www.mendeley.com/documents/?uuid=993d4322-6704-460c-a3af-7662315d1de5"]}],"mendeley":{"formattedCitation":"[3], [5]","plainTextFormattedCitation":"[3], [5]","previouslyFormattedCitation":"(Jamil et al. 2020; Setiawan, Rimawan, and Saroso 2021)"},"properties":{"noteIndex":0},"schema":"https://github.com/citation-style-language/schema/raw/master/csl-citation.json"}</w:instrText>
      </w:r>
      <w:r w:rsidR="005537C3" w:rsidRPr="00037159">
        <w:rPr>
          <w:rFonts w:ascii="Times New Roman" w:eastAsia="MS Mincho" w:hAnsi="Times New Roman" w:cs="Times New Roman"/>
          <w:color w:val="000000"/>
          <w:lang w:val="da-DK" w:eastAsia="ja-JP"/>
        </w:rPr>
        <w:fldChar w:fldCharType="separate"/>
      </w:r>
      <w:r w:rsidR="00B755F8" w:rsidRPr="00B755F8">
        <w:rPr>
          <w:rFonts w:ascii="Times New Roman" w:eastAsia="MS Mincho" w:hAnsi="Times New Roman" w:cs="Times New Roman"/>
          <w:noProof/>
          <w:color w:val="000000"/>
          <w:lang w:val="da-DK" w:eastAsia="ja-JP"/>
        </w:rPr>
        <w:t>[3], [5]</w:t>
      </w:r>
      <w:r w:rsidR="005537C3" w:rsidRPr="00037159">
        <w:rPr>
          <w:rFonts w:ascii="Times New Roman" w:eastAsia="MS Mincho" w:hAnsi="Times New Roman" w:cs="Times New Roman"/>
          <w:color w:val="000000"/>
          <w:lang w:val="da-DK" w:eastAsia="ja-JP"/>
        </w:rPr>
        <w:fldChar w:fldCharType="end"/>
      </w:r>
      <w:r w:rsidRPr="00037159">
        <w:rPr>
          <w:rFonts w:ascii="Times New Roman" w:eastAsia="MS Mincho" w:hAnsi="Times New Roman" w:cs="Times New Roman"/>
          <w:lang w:eastAsia="ja-JP"/>
        </w:rPr>
        <w:t>.</w:t>
      </w:r>
      <w:r w:rsidRPr="00037159">
        <w:rPr>
          <w:rFonts w:ascii="Times New Roman" w:eastAsia="MS Mincho" w:hAnsi="Times New Roman" w:cs="Times New Roman"/>
          <w:color w:val="000000"/>
          <w:lang w:val="da-DK" w:eastAsia="ja-JP"/>
        </w:rPr>
        <w:t xml:space="preserve"> Bahkan setelah transaksi terselesaikan masih terdapat pelayanan yang dapat dikategorikan sebagai </w:t>
      </w:r>
      <w:r w:rsidRPr="00037159">
        <w:rPr>
          <w:rFonts w:ascii="Times New Roman" w:eastAsia="MS Mincho" w:hAnsi="Times New Roman" w:cs="Times New Roman"/>
          <w:i/>
          <w:color w:val="000000"/>
          <w:lang w:val="da-DK" w:eastAsia="ja-JP"/>
        </w:rPr>
        <w:t>after sales service</w:t>
      </w:r>
      <w:r w:rsidRPr="00037159">
        <w:rPr>
          <w:rFonts w:ascii="Times New Roman" w:eastAsia="MS Mincho" w:hAnsi="Times New Roman" w:cs="Times New Roman"/>
          <w:color w:val="000000"/>
          <w:lang w:val="da-DK" w:eastAsia="ja-JP"/>
        </w:rPr>
        <w:t>.</w:t>
      </w:r>
      <w:r w:rsidRPr="00037159">
        <w:rPr>
          <w:rFonts w:ascii="Times New Roman" w:eastAsia="MS Mincho" w:hAnsi="Times New Roman" w:cs="Times New Roman"/>
          <w:lang w:eastAsia="ja-JP"/>
        </w:rPr>
        <w:t xml:space="preserve"> </w:t>
      </w:r>
    </w:p>
    <w:p w14:paraId="2878D9D5" w14:textId="51CDC8DC" w:rsidR="00820A9B" w:rsidRPr="00037159" w:rsidRDefault="00820A9B" w:rsidP="00820A9B">
      <w:pPr>
        <w:spacing w:after="120" w:line="240" w:lineRule="auto"/>
        <w:ind w:firstLine="720"/>
        <w:jc w:val="both"/>
        <w:rPr>
          <w:rFonts w:ascii="Times New Roman" w:eastAsia="MS Mincho" w:hAnsi="Times New Roman" w:cs="Times New Roman"/>
          <w:lang w:eastAsia="ja-JP"/>
        </w:rPr>
      </w:pPr>
      <w:r w:rsidRPr="00037159">
        <w:rPr>
          <w:rFonts w:ascii="Times New Roman" w:eastAsia="MS Mincho" w:hAnsi="Times New Roman" w:cs="Times New Roman"/>
          <w:lang w:eastAsia="ja-JP"/>
        </w:rPr>
        <w:t xml:space="preserve">Program kontrol kualitas mengamanatkan pelatihan karyawannya dalam semua aspek di dalam proses organisasi. Setiap proses bisnis yang menggabungkan kualitas dengan Six Sigma harus disempurnakan secara berkesinambungan dan proses ini membutuhkan pelatihan yang serius dan berjenjang </w:t>
      </w:r>
      <w:r w:rsidR="00F12B6C" w:rsidRPr="00037159">
        <w:rPr>
          <w:rFonts w:ascii="Times New Roman" w:eastAsia="MS Mincho" w:hAnsi="Times New Roman" w:cs="Times New Roman"/>
          <w:lang w:eastAsia="ja-JP"/>
        </w:rPr>
        <w:fldChar w:fldCharType="begin" w:fldLock="1"/>
      </w:r>
      <w:r w:rsidR="00B755F8">
        <w:rPr>
          <w:rFonts w:ascii="Times New Roman" w:eastAsia="MS Mincho" w:hAnsi="Times New Roman" w:cs="Times New Roman"/>
          <w:lang w:eastAsia="ja-JP"/>
        </w:rPr>
        <w:instrText>ADDIN CSL_CITATION {"citationItems":[{"id":"ITEM-1","itemData":{"DOI":"10.11648/j.ajmie.20190403.11","author":[{"dropping-particle":"","family":"Olanrewaju","given":"Folorunso","non-dropping-particle":"","parse-names":false,"suffix":""},{"dropping-particle":"","family":"Uzorh","given":"Austin Chima","non-dropping-particle":"","parse-names":false,"suffix":""},{"dropping-particle":"","family":"Nnanna","given":"Innocent","non-dropping-particle":"","parse-names":false,"suffix":""}],"id":"ITEM-1","issue":"October","issued":{"date-parts":[["2019"]]},"title":"Austin Chima Uzorh , Innocent Nnanna . Lean Six Sigma Methodology and Its Lean Six Sigma Methodology and Its Application in the Manufacturing Industry – A Review","type":"article-journal"},"uris":["http://www.mendeley.com/documents/?uuid=8b2ef25e-71fc-4af9-b72d-efc33e2fd430"]}],"mendeley":{"formattedCitation":"[6]","plainTextFormattedCitation":"[6]","previouslyFormattedCitation":"(Olanrewaju, Uzorh, and Nnanna 2019)"},"properties":{"noteIndex":0},"schema":"https://github.com/citation-style-language/schema/raw/master/csl-citation.json"}</w:instrText>
      </w:r>
      <w:r w:rsidR="00F12B6C" w:rsidRPr="00037159">
        <w:rPr>
          <w:rFonts w:ascii="Times New Roman" w:eastAsia="MS Mincho" w:hAnsi="Times New Roman" w:cs="Times New Roman"/>
          <w:lang w:eastAsia="ja-JP"/>
        </w:rPr>
        <w:fldChar w:fldCharType="separate"/>
      </w:r>
      <w:r w:rsidR="00B755F8" w:rsidRPr="00B755F8">
        <w:rPr>
          <w:rFonts w:ascii="Times New Roman" w:eastAsia="MS Mincho" w:hAnsi="Times New Roman" w:cs="Times New Roman"/>
          <w:noProof/>
          <w:lang w:eastAsia="ja-JP"/>
        </w:rPr>
        <w:t>[6]</w:t>
      </w:r>
      <w:r w:rsidR="00F12B6C" w:rsidRPr="00037159">
        <w:rPr>
          <w:rFonts w:ascii="Times New Roman" w:eastAsia="MS Mincho" w:hAnsi="Times New Roman" w:cs="Times New Roman"/>
          <w:lang w:eastAsia="ja-JP"/>
        </w:rPr>
        <w:fldChar w:fldCharType="end"/>
      </w:r>
      <w:r w:rsidRPr="00037159">
        <w:rPr>
          <w:rFonts w:ascii="Times New Roman" w:eastAsia="MS Mincho" w:hAnsi="Times New Roman" w:cs="Times New Roman"/>
          <w:lang w:eastAsia="ja-JP"/>
        </w:rPr>
        <w:t xml:space="preserve">. </w:t>
      </w:r>
    </w:p>
    <w:p w14:paraId="3F498CF5" w14:textId="6AA4CB49" w:rsidR="00820A9B" w:rsidRPr="00037159" w:rsidRDefault="00820A9B" w:rsidP="00820A9B">
      <w:pPr>
        <w:spacing w:after="120" w:line="240" w:lineRule="auto"/>
        <w:jc w:val="both"/>
        <w:rPr>
          <w:rFonts w:ascii="Times New Roman" w:eastAsia="MS Mincho" w:hAnsi="Times New Roman" w:cs="Times New Roman"/>
          <w:lang w:val="fi-FI" w:eastAsia="ja-JP"/>
        </w:rPr>
      </w:pPr>
      <w:r w:rsidRPr="00037159">
        <w:rPr>
          <w:rFonts w:ascii="Times New Roman" w:eastAsia="MS Mincho" w:hAnsi="Times New Roman" w:cs="Times New Roman"/>
          <w:lang w:eastAsia="ja-JP"/>
        </w:rPr>
        <w:t xml:space="preserve">Pengendalian kualitas adalah aktivitas keteknikan dan manajemen, yang dengan aktivitas tersebut dapat diukur ciri-ciri kualitas dari produk, membandingkannya dengan spesifikasi atau persyaratan, dan mengambil tindakan perbaikan yang sesuai apabila terdapat perbedan antara yang sebenarnya dengan standart </w:t>
      </w:r>
      <w:r w:rsidR="0082667F" w:rsidRPr="00037159">
        <w:rPr>
          <w:rFonts w:ascii="Times New Roman" w:eastAsia="MS Mincho" w:hAnsi="Times New Roman" w:cs="Times New Roman"/>
          <w:lang w:eastAsia="ja-JP"/>
        </w:rPr>
        <w:fldChar w:fldCharType="begin" w:fldLock="1"/>
      </w:r>
      <w:r w:rsidR="00B755F8">
        <w:rPr>
          <w:rFonts w:ascii="Times New Roman" w:eastAsia="MS Mincho" w:hAnsi="Times New Roman" w:cs="Times New Roman"/>
          <w:lang w:eastAsia="ja-JP"/>
        </w:rPr>
        <w:instrText>ADDIN CSL_CITATION {"citationItems":[{"id":"ITEM-1","itemData":{"DOI":"10.1007/s40092-017-0234-6","ISSN":"2251712X","abstract":"Globalization, advancement of technologies, and increment in the demand of the customer change the way of doing business in the companies. To overcome these barriers, the six-sigma define–measure–analyze–improve–control (DMAIC) method is most popular and useful. This method helps to trim down the wastes and generating the potential ways of improvement in the process as well as service industries. In the current research, the DMAIC method was used for decreasing the process variations of bead splice causing wastage of material. This six-sigma DMAIC research was initiated by problem identification through voice of customer in the define step. The subsequent step constitutes of gathering the specification data of existing tire bead. This step was followed by the analysis and improvement steps, where the six-sigma quality tools such as cause–effect diagram, statistical process control, and substantial analysis of existing system were implemented for root cause identification and reduction in process variation. The process control charts were used for systematic observation and control the process. Utilizing DMAIC methodology, the standard deviation was decreased from 2.17 to 1.69. The process capability index (Cp) value was enhanced from 1.65 to 2.95 and the process performance capability index (Cpk) value was enhanced from 0.94 to 2.66. A DMAIC methodology was established that can play a key role for reducing defects in the tire-manufacturing process in India.","author":[{"dropping-particle":"","family":"Gupta","given":"Vikash","non-dropping-particle":"","parse-names":false,"suffix":""},{"dropping-particle":"","family":"Jain","given":"Rahul","non-dropping-particle":"","parse-names":false,"suffix":""},{"dropping-particle":"","family":"Meena","given":"M. L.","non-dropping-particle":"","parse-names":false,"suffix":""},{"dropping-particle":"","family":"Dangayach","given":"G. S.","non-dropping-particle":"","parse-names":false,"suffix":""}],"container-title":"Journal of Industrial Engineering International","id":"ITEM-1","issue":"3","issued":{"date-parts":[["2018"]]},"page":"511-520","publisher":"Springer Berlin Heidelberg","title":"Six-sigma application in tire-manufacturing company: a case study","type":"article-journal","volume":"14"},"uris":["http://www.mendeley.com/documents/?uuid=64555f0b-3e1d-45e0-87a9-714b2210faff"]}],"mendeley":{"formattedCitation":"[7]","plainTextFormattedCitation":"[7]","previouslyFormattedCitation":"(Gupta et al. 2018)"},"properties":{"noteIndex":0},"schema":"https://github.com/citation-style-language/schema/raw/master/csl-citation.json"}</w:instrText>
      </w:r>
      <w:r w:rsidR="0082667F" w:rsidRPr="00037159">
        <w:rPr>
          <w:rFonts w:ascii="Times New Roman" w:eastAsia="MS Mincho" w:hAnsi="Times New Roman" w:cs="Times New Roman"/>
          <w:lang w:eastAsia="ja-JP"/>
        </w:rPr>
        <w:fldChar w:fldCharType="separate"/>
      </w:r>
      <w:r w:rsidR="00B755F8" w:rsidRPr="00B755F8">
        <w:rPr>
          <w:rFonts w:ascii="Times New Roman" w:eastAsia="MS Mincho" w:hAnsi="Times New Roman" w:cs="Times New Roman"/>
          <w:noProof/>
          <w:lang w:eastAsia="ja-JP"/>
        </w:rPr>
        <w:t>[7]</w:t>
      </w:r>
      <w:r w:rsidR="0082667F" w:rsidRPr="00037159">
        <w:rPr>
          <w:rFonts w:ascii="Times New Roman" w:eastAsia="MS Mincho" w:hAnsi="Times New Roman" w:cs="Times New Roman"/>
          <w:lang w:eastAsia="ja-JP"/>
        </w:rPr>
        <w:fldChar w:fldCharType="end"/>
      </w:r>
      <w:r w:rsidRPr="00037159">
        <w:rPr>
          <w:rFonts w:ascii="Times New Roman" w:eastAsia="MS Mincho" w:hAnsi="Times New Roman" w:cs="Times New Roman"/>
          <w:lang w:eastAsia="ja-JP"/>
        </w:rPr>
        <w:t xml:space="preserve">. </w:t>
      </w:r>
      <w:r w:rsidRPr="00037159">
        <w:rPr>
          <w:rFonts w:ascii="Times New Roman" w:eastAsia="MS Mincho" w:hAnsi="Times New Roman" w:cs="Times New Roman"/>
          <w:lang w:val="sv-SE" w:eastAsia="ja-JP"/>
        </w:rPr>
        <w:t>Untuk itu perusahaan dituntut dapat menghasilkan kual</w:t>
      </w:r>
      <w:r w:rsidRPr="00037159">
        <w:rPr>
          <w:rFonts w:ascii="Times New Roman" w:eastAsia="MS Mincho" w:hAnsi="Times New Roman" w:cs="Times New Roman"/>
          <w:lang w:val="fi-FI" w:eastAsia="ja-JP"/>
        </w:rPr>
        <w:t xml:space="preserve">itas produk yang konsisten agar dapat memenuhi kebutuhan pelanggan. Pengawasan terhadap produk mutlak dilakukan sebagai jaminan pada konsumen bahwa produk yang diterima konsumen memiliki mutu yang selalu baik. Proses ini termasuk di dalam kegiatan pengendalian kualitas </w:t>
      </w:r>
      <w:r w:rsidR="0082667F" w:rsidRPr="00037159">
        <w:rPr>
          <w:rFonts w:ascii="Times New Roman" w:eastAsia="MS Mincho" w:hAnsi="Times New Roman" w:cs="Times New Roman"/>
          <w:lang w:val="fi-FI" w:eastAsia="ja-JP"/>
        </w:rPr>
        <w:fldChar w:fldCharType="begin" w:fldLock="1"/>
      </w:r>
      <w:r w:rsidR="00B755F8">
        <w:rPr>
          <w:rFonts w:ascii="Times New Roman" w:eastAsia="MS Mincho" w:hAnsi="Times New Roman" w:cs="Times New Roman"/>
          <w:lang w:val="fi-FI" w:eastAsia="ja-JP"/>
        </w:rPr>
        <w:instrText>ADDIN CSL_CITATION {"citationItems":[{"id":"ITEM-1","itemData":{"DOI":"10.1080/09537287.2019.1654628","ISSN":"13665871","abstract":"Lean Six Sigma (LSS) that offers a unique integration of Lean and Six Sigma has been accepted globally across services sectors. Previous studies that examined the application of LSS in healthcare were steered in traditional hospital settings. Apparently, there are no studies that highlight the application of LSS in mobile hospitals, an emerging trend in the healthcare sector. The aim of this article is to explore the applicability of LSS in a mobile hospital. The authors present a case study of improving patients’ satisfaction in a mobile hospital, through reducing turnaround time. Design-thinking intervention to LSS helped resolve a real-time problem using Define-Measure-Analyze-Design-Verify roadmap. This article contributes to the ‘healthcare quality” body of knowledge and is novel as it is the first of its kind of LSS application in a mobile hospital underpinning Design thinking. This study is unique as it demonstrates academia–industry collaboration in solving an organizational problem.","author":[{"dropping-particle":"","family":"Sunder M","given":"Vijaya","non-dropping-particle":"","parse-names":false,"suffix":""},{"dropping-particle":"","family":"Mahalingam","given":"Sanjay","non-dropping-particle":"","parse-names":false,"suffix":""},{"dropping-particle":"","family":"Krishna M","given":"Sai Nikhil","non-dropping-particle":"","parse-names":false,"suffix":""}],"container-title":"Production Planning and Control","id":"ITEM-1","issue":"6","issued":{"date-parts":[["2020"]]},"page":"512-526","publisher":"Taylor &amp; Francis","title":"Improving patients’ satisfaction in a mobile hospital using Lean Six Sigma–a design-thinking intervention","type":"article-journal","volume":"31"},"uris":["http://www.mendeley.com/documents/?uuid=4f6ffb88-72e0-43e3-b398-bb7c89207cd6"]}],"mendeley":{"formattedCitation":"[8]","plainTextFormattedCitation":"[8]","previouslyFormattedCitation":"(Sunder M, Mahalingam, and Krishna M 2020)"},"properties":{"noteIndex":0},"schema":"https://github.com/citation-style-language/schema/raw/master/csl-citation.json"}</w:instrText>
      </w:r>
      <w:r w:rsidR="0082667F" w:rsidRPr="00037159">
        <w:rPr>
          <w:rFonts w:ascii="Times New Roman" w:eastAsia="MS Mincho" w:hAnsi="Times New Roman" w:cs="Times New Roman"/>
          <w:lang w:val="fi-FI" w:eastAsia="ja-JP"/>
        </w:rPr>
        <w:fldChar w:fldCharType="separate"/>
      </w:r>
      <w:r w:rsidR="00B755F8" w:rsidRPr="00B755F8">
        <w:rPr>
          <w:rFonts w:ascii="Times New Roman" w:eastAsia="MS Mincho" w:hAnsi="Times New Roman" w:cs="Times New Roman"/>
          <w:noProof/>
          <w:lang w:val="fi-FI" w:eastAsia="ja-JP"/>
        </w:rPr>
        <w:t>[8]</w:t>
      </w:r>
      <w:r w:rsidR="0082667F" w:rsidRPr="00037159">
        <w:rPr>
          <w:rFonts w:ascii="Times New Roman" w:eastAsia="MS Mincho" w:hAnsi="Times New Roman" w:cs="Times New Roman"/>
          <w:lang w:val="fi-FI" w:eastAsia="ja-JP"/>
        </w:rPr>
        <w:fldChar w:fldCharType="end"/>
      </w:r>
      <w:r w:rsidRPr="00037159">
        <w:rPr>
          <w:rFonts w:ascii="Times New Roman" w:eastAsia="MS Mincho" w:hAnsi="Times New Roman" w:cs="Times New Roman"/>
          <w:lang w:val="fi-FI" w:eastAsia="ja-JP"/>
        </w:rPr>
        <w:t xml:space="preserve">. </w:t>
      </w:r>
    </w:p>
    <w:p w14:paraId="03B15EE9" w14:textId="61A69C91" w:rsidR="00820A9B" w:rsidRPr="00037159" w:rsidRDefault="00820A9B" w:rsidP="00820A9B">
      <w:pPr>
        <w:spacing w:after="120" w:line="240" w:lineRule="auto"/>
        <w:ind w:firstLine="360"/>
        <w:jc w:val="both"/>
        <w:rPr>
          <w:rFonts w:ascii="Times New Roman" w:eastAsia="MS Mincho" w:hAnsi="Times New Roman" w:cs="Times New Roman"/>
          <w:color w:val="000000"/>
          <w:lang w:val="id-ID" w:eastAsia="ja-JP"/>
        </w:rPr>
      </w:pPr>
      <w:r w:rsidRPr="00037159">
        <w:rPr>
          <w:rFonts w:ascii="Times New Roman" w:eastAsia="MS Mincho" w:hAnsi="Times New Roman" w:cs="Times New Roman"/>
          <w:lang w:val="fi-FI" w:eastAsia="ja-JP"/>
        </w:rPr>
        <w:t>Penelitan ini akan memberikansolusi terhadap permasalahan kualitas produk, dengan mengedepankan peranan perbaikan yang berkesinambungan (</w:t>
      </w:r>
      <w:r w:rsidRPr="00037159">
        <w:rPr>
          <w:rFonts w:ascii="Times New Roman" w:eastAsia="MS Mincho" w:hAnsi="Times New Roman" w:cs="Times New Roman"/>
          <w:i/>
          <w:lang w:val="fi-FI" w:eastAsia="ja-JP"/>
        </w:rPr>
        <w:t>continuous improvement)</w:t>
      </w:r>
      <w:r w:rsidRPr="00037159">
        <w:rPr>
          <w:rFonts w:ascii="Times New Roman" w:eastAsia="MS Mincho" w:hAnsi="Times New Roman" w:cs="Times New Roman"/>
          <w:lang w:val="fi-FI" w:eastAsia="ja-JP"/>
        </w:rPr>
        <w:t xml:space="preserve">. Untuk itu dicoba untuk mengidentifikasi </w:t>
      </w:r>
      <w:r w:rsidRPr="00037159">
        <w:rPr>
          <w:rFonts w:ascii="Times New Roman" w:eastAsia="MS Mincho" w:hAnsi="Times New Roman" w:cs="Times New Roman"/>
          <w:i/>
          <w:lang w:val="fi-FI" w:eastAsia="ja-JP"/>
        </w:rPr>
        <w:t xml:space="preserve">system </w:t>
      </w:r>
      <w:r w:rsidRPr="00037159">
        <w:rPr>
          <w:rFonts w:ascii="Times New Roman" w:eastAsia="MS Mincho" w:hAnsi="Times New Roman" w:cs="Times New Roman"/>
          <w:lang w:val="fi-FI" w:eastAsia="ja-JP"/>
        </w:rPr>
        <w:t>atau</w:t>
      </w:r>
      <w:r w:rsidRPr="00037159">
        <w:rPr>
          <w:rFonts w:ascii="Times New Roman" w:eastAsia="MS Mincho" w:hAnsi="Times New Roman" w:cs="Times New Roman"/>
          <w:i/>
          <w:lang w:val="fi-FI" w:eastAsia="ja-JP"/>
        </w:rPr>
        <w:t xml:space="preserve"> quality requirements</w:t>
      </w:r>
      <w:r w:rsidRPr="00037159">
        <w:rPr>
          <w:rFonts w:ascii="Times New Roman" w:eastAsia="MS Mincho" w:hAnsi="Times New Roman" w:cs="Times New Roman"/>
          <w:lang w:val="fi-FI" w:eastAsia="ja-JP"/>
        </w:rPr>
        <w:t xml:space="preserve"> dari domain problem dengan tujuan menentukan prioritas perbaikan </w:t>
      </w:r>
      <w:r w:rsidR="0082667F" w:rsidRPr="00037159">
        <w:rPr>
          <w:rFonts w:ascii="Times New Roman" w:eastAsia="MS Mincho" w:hAnsi="Times New Roman" w:cs="Times New Roman"/>
          <w:lang w:val="fi-FI" w:eastAsia="ja-JP"/>
        </w:rPr>
        <w:fldChar w:fldCharType="begin" w:fldLock="1"/>
      </w:r>
      <w:r w:rsidR="00B755F8">
        <w:rPr>
          <w:rFonts w:ascii="Times New Roman" w:eastAsia="MS Mincho" w:hAnsi="Times New Roman" w:cs="Times New Roman"/>
          <w:lang w:val="fi-FI" w:eastAsia="ja-JP"/>
        </w:rPr>
        <w:instrText>ADDIN CSL_CITATION {"citationItems":[{"id":"ITEM-1","itemData":{"DOI":"10.22167/2675-441x-20200528","abstract":"A área de Melhoria Contínua é uma parte da empresa que busca suportar a implementação e execução de tarefasvoltadas às melhorias dos processos, o que pode vir a gerar maior valor agregado nas linhas produtivas. Nesse contexto, oobjetivo desse trabalho foi identificar os benefícios que a área de Melhoria Contínua fornece à produção da planta, bemcomo os principais desafios que enfrenta durante a aplicação do seu programa em todos os níveis de uma unidade de fabricaçãode bobinas de alumínio. A metodologia utilizada para atingir essa meta foi composta por entrevistas qualitativas com24 profissionais da empresa estudada, incluindo líderes de área, técnicos mecânicos, técnicos elétricos e líderes de primeira,segunda e terceira camadas, e da análise dos dados a partir do confronto com a literatura. Os principais resultados do trabalhoindicaram que os benefícios que a área de Melhoria Contínua fornece à produção da planta são compostos pela reduçãodos desperdícios, capacitação da força de trabalho e pelo desdobramento dos objetivos corporativos em objetivos tangíveispara a planta. Quanto aos principais desafios que enfrentaram durante a aplicação de seus programas, eles se relacionaramcom pessoas que não estão dispostas a mudar a forma que executam seus trabalhos e em encontrar a melhor forma de secomunicar com os envolvidos no programa.","author":[{"dropping-particle":"","family":"Vasconcellos de Magalhaes Castro","given":"Carlos Vinicius","non-dropping-particle":"","parse-names":false,"suffix":""},{"dropping-particle":"","family":"Camargo Junior","given":"João Batista","non-dropping-particle":"De","parse-names":false,"suffix":""}],"container-title":"Quaestum","id":"ITEM-1","issued":{"date-parts":[["2020"]]},"page":"1-6","title":"The benefits and challenges of a continuous improvement area in a manufacturing plant","type":"article-journal","volume":"1"},"uris":["http://www.mendeley.com/documents/?uuid=6eae9721-f30a-4411-8d6f-b20ddde9fc8c"]},{"id":"ITEM-2","itemData":{"DOI":"10.3926/jiem.3479","ISSN":"20130953","abstract":"Purpose: This study aims at implementing lean six sigma to evaluate the productivity and manufacturing wastes in the production line of a paper company Methodology/Approach: The study is a case study in nature. The method illustrates how lean six sigma (LSS) is used to evaluate the existing production process in a paper production company with focus on productivity and manufacturing wastes. The study considered a real-time problem of customer’s dissatisfaction. Gathered data were based on machine functionality (up time, down time and cycle time); materials and labour flow at every process stage of the production line. The optimization of the production process was based on lean tools like value stream mapping, process cycle efficiency, Kaizen, 5S and pareto chart Findings: Based on lean six sigma application, it was discovered that the present production performance was below standard and more manufacturing wastes were generated. The present productivity and manufacturing wastes are reported as low process cycle efficiency (23.4 %), low takt time (4.11 sec), high lead time (43200sec), high number of products not conforming to six sigma values, high down time (32.64 %) and excess labour flow (33). After the implementation of the lean six sigma tools for certain periods, there were lots of improvements in the production lines in terms of all the parameters considered. Research Limitations/ Implications: The study has demonstrated application of lean six sigma in the case of solving real-time problems of productivity and manufacturing wastes which have a direct implication on customer’s satisfaction. The lesson learnt and implications presented can still be further modeled using some lean based software for validity Originality/Value: The study has contributed to the body of knowledge in the field of LSS with focus to process-based manufacturing, unlike most literature in the field which concentrated more on discrete based manufacturing.","author":[{"dropping-particle":"","family":"Adeodu","given":"Adefemi","non-dropping-particle":"","parse-names":false,"suffix":""},{"dropping-particle":"","family":"Kanakana-Katumba","given":"Mukondeleli Grace","non-dropping-particle":"","parse-names":false,"suffix":""},{"dropping-particle":"","family":"Rendani","given":"Maladzhi","non-dropping-particle":"","parse-names":false,"suffix":""}],"container-title":"Journal of Industrial Engineering and Management","id":"ITEM-2","issue":"3","issued":{"date-parts":[["2021"]]},"page":"661-680","title":"Implementation of lean six sigma for production process optimization in a paper production company","type":"article-journal","volume":"14"},"uris":["http://www.mendeley.com/documents/?uuid=ed5a13b3-8136-4a65-a4f7-318eea7eae3e"]}],"mendeley":{"formattedCitation":"[4], [9]","plainTextFormattedCitation":"[4], [9]","previouslyFormattedCitation":"(Adeodu et al. 2021; Vasconcellos de Magalhaes Castro and De Camargo Junior 2020)"},"properties":{"noteIndex":0},"schema":"https://github.com/citation-style-language/schema/raw/master/csl-citation.json"}</w:instrText>
      </w:r>
      <w:r w:rsidR="0082667F" w:rsidRPr="00037159">
        <w:rPr>
          <w:rFonts w:ascii="Times New Roman" w:eastAsia="MS Mincho" w:hAnsi="Times New Roman" w:cs="Times New Roman"/>
          <w:lang w:val="fi-FI" w:eastAsia="ja-JP"/>
        </w:rPr>
        <w:fldChar w:fldCharType="separate"/>
      </w:r>
      <w:r w:rsidR="00B755F8" w:rsidRPr="00B755F8">
        <w:rPr>
          <w:rFonts w:ascii="Times New Roman" w:eastAsia="MS Mincho" w:hAnsi="Times New Roman" w:cs="Times New Roman"/>
          <w:noProof/>
          <w:lang w:val="fi-FI" w:eastAsia="ja-JP"/>
        </w:rPr>
        <w:t>[4], [9]</w:t>
      </w:r>
      <w:r w:rsidR="0082667F" w:rsidRPr="00037159">
        <w:rPr>
          <w:rFonts w:ascii="Times New Roman" w:eastAsia="MS Mincho" w:hAnsi="Times New Roman" w:cs="Times New Roman"/>
          <w:lang w:val="fi-FI" w:eastAsia="ja-JP"/>
        </w:rPr>
        <w:fldChar w:fldCharType="end"/>
      </w:r>
      <w:r w:rsidRPr="00037159">
        <w:rPr>
          <w:rFonts w:ascii="Times New Roman" w:eastAsia="MS Mincho" w:hAnsi="Times New Roman" w:cs="Times New Roman"/>
          <w:lang w:val="fi-FI" w:eastAsia="ja-JP"/>
        </w:rPr>
        <w:t xml:space="preserve">. Adapun tujuannya adalah </w:t>
      </w:r>
      <w:r w:rsidRPr="00037159">
        <w:rPr>
          <w:rFonts w:ascii="Times New Roman" w:eastAsia="MS Mincho" w:hAnsi="Times New Roman" w:cs="Times New Roman"/>
          <w:lang w:val="id-ID" w:eastAsia="ja-JP"/>
        </w:rPr>
        <w:t xml:space="preserve">identifikasi </w:t>
      </w:r>
      <w:r w:rsidRPr="00037159">
        <w:rPr>
          <w:rFonts w:ascii="Times New Roman" w:eastAsia="MS Mincho" w:hAnsi="Times New Roman" w:cs="Times New Roman"/>
          <w:i/>
          <w:lang w:val="id-ID" w:eastAsia="ja-JP"/>
        </w:rPr>
        <w:t xml:space="preserve">waste </w:t>
      </w:r>
      <w:r w:rsidRPr="00037159">
        <w:rPr>
          <w:rFonts w:ascii="Times New Roman" w:eastAsia="MS Mincho" w:hAnsi="Times New Roman" w:cs="Times New Roman"/>
          <w:lang w:val="id-ID" w:eastAsia="ja-JP"/>
        </w:rPr>
        <w:t>yang paling berpengaruh</w:t>
      </w:r>
      <w:r w:rsidRPr="00037159">
        <w:rPr>
          <w:rFonts w:ascii="Times New Roman" w:eastAsia="MS Mincho" w:hAnsi="Times New Roman" w:cs="Times New Roman"/>
          <w:lang w:eastAsia="ja-JP"/>
        </w:rPr>
        <w:t xml:space="preserve">, dan </w:t>
      </w:r>
      <w:r w:rsidRPr="00037159">
        <w:rPr>
          <w:rFonts w:ascii="Times New Roman" w:eastAsia="MS Mincho" w:hAnsi="Times New Roman" w:cs="Times New Roman"/>
          <w:lang w:val="id-ID" w:eastAsia="ja-JP"/>
        </w:rPr>
        <w:t xml:space="preserve">memberikan usulan perbaikan yang bertujuan untuk mereduksi terjadinya </w:t>
      </w:r>
      <w:r w:rsidRPr="00037159">
        <w:rPr>
          <w:rFonts w:ascii="Times New Roman" w:eastAsia="MS Mincho" w:hAnsi="Times New Roman" w:cs="Times New Roman"/>
          <w:i/>
          <w:lang w:val="id-ID" w:eastAsia="ja-JP"/>
        </w:rPr>
        <w:t xml:space="preserve">waste </w:t>
      </w:r>
    </w:p>
    <w:p w14:paraId="4692C432" w14:textId="77777777" w:rsidR="00820A9B" w:rsidRPr="00820A9B" w:rsidRDefault="00820A9B" w:rsidP="00820A9B">
      <w:pPr>
        <w:spacing w:after="0" w:line="360" w:lineRule="auto"/>
        <w:ind w:firstLine="360"/>
        <w:jc w:val="both"/>
        <w:rPr>
          <w:rFonts w:ascii="Times New Roman" w:eastAsia="MS Mincho" w:hAnsi="Times New Roman" w:cs="Times New Roman"/>
          <w:b/>
          <w:sz w:val="24"/>
          <w:szCs w:val="24"/>
          <w:lang w:eastAsia="ja-JP"/>
        </w:rPr>
      </w:pPr>
    </w:p>
    <w:p w14:paraId="077D8ACF" w14:textId="5876562E" w:rsidR="00820A9B" w:rsidRPr="005267B3" w:rsidRDefault="005267B3" w:rsidP="00820A9B">
      <w:pPr>
        <w:spacing w:after="0" w:line="240" w:lineRule="auto"/>
        <w:jc w:val="both"/>
        <w:rPr>
          <w:rFonts w:ascii="Times New Roman" w:eastAsia="MS Mincho" w:hAnsi="Times New Roman" w:cs="Times New Roman"/>
          <w:b/>
          <w:lang w:eastAsia="ja-JP"/>
        </w:rPr>
      </w:pPr>
      <w:r w:rsidRPr="005267B3">
        <w:rPr>
          <w:rFonts w:ascii="Times New Roman" w:eastAsia="MS Mincho" w:hAnsi="Times New Roman" w:cs="Times New Roman"/>
          <w:b/>
          <w:lang w:eastAsia="ja-JP"/>
        </w:rPr>
        <w:t xml:space="preserve">2. </w:t>
      </w:r>
      <w:r w:rsidR="00820A9B" w:rsidRPr="005267B3">
        <w:rPr>
          <w:rFonts w:ascii="Times New Roman" w:eastAsia="MS Mincho" w:hAnsi="Times New Roman" w:cs="Times New Roman"/>
          <w:b/>
          <w:lang w:eastAsia="ja-JP"/>
        </w:rPr>
        <w:t>Metodologi</w:t>
      </w:r>
    </w:p>
    <w:p w14:paraId="7642D61A" w14:textId="77777777" w:rsidR="00820A9B" w:rsidRPr="00820A9B" w:rsidRDefault="00820A9B" w:rsidP="00820A9B">
      <w:pPr>
        <w:spacing w:after="0" w:line="240" w:lineRule="auto"/>
        <w:jc w:val="both"/>
        <w:rPr>
          <w:rFonts w:ascii="Times New Roman" w:eastAsia="MS Mincho" w:hAnsi="Times New Roman" w:cs="Times New Roman"/>
          <w:b/>
          <w:sz w:val="24"/>
          <w:szCs w:val="24"/>
          <w:lang w:eastAsia="ja-JP"/>
        </w:rPr>
      </w:pPr>
    </w:p>
    <w:p w14:paraId="7D1C9868" w14:textId="3696DDB5" w:rsidR="00820A9B" w:rsidRPr="00037159" w:rsidRDefault="00820A9B" w:rsidP="00820A9B">
      <w:pPr>
        <w:spacing w:after="0" w:line="240" w:lineRule="auto"/>
        <w:jc w:val="both"/>
        <w:rPr>
          <w:rFonts w:ascii="Times New Roman" w:eastAsia="MS Mincho" w:hAnsi="Times New Roman" w:cs="Times New Roman"/>
          <w:lang w:val="sv-SE" w:eastAsia="ja-JP"/>
        </w:rPr>
      </w:pPr>
      <w:r w:rsidRPr="00820A9B">
        <w:rPr>
          <w:rFonts w:ascii="Times New Roman" w:eastAsia="MS Mincho" w:hAnsi="Times New Roman" w:cs="Times New Roman"/>
          <w:sz w:val="24"/>
          <w:szCs w:val="24"/>
          <w:lang w:val="sv-SE" w:eastAsia="ja-JP"/>
        </w:rPr>
        <w:tab/>
      </w:r>
      <w:r w:rsidRPr="00037159">
        <w:rPr>
          <w:rFonts w:ascii="Times New Roman" w:eastAsia="MS Mincho" w:hAnsi="Times New Roman" w:cs="Times New Roman"/>
          <w:lang w:val="sv-SE" w:eastAsia="ja-JP"/>
        </w:rPr>
        <w:t xml:space="preserve">Siklus </w:t>
      </w:r>
      <w:r w:rsidRPr="00037159">
        <w:rPr>
          <w:rFonts w:ascii="Times New Roman" w:eastAsia="MS Mincho" w:hAnsi="Times New Roman" w:cs="Times New Roman"/>
          <w:i/>
          <w:lang w:val="sv-SE" w:eastAsia="ja-JP"/>
        </w:rPr>
        <w:t>Six-Sigma</w:t>
      </w:r>
      <w:r w:rsidRPr="00037159">
        <w:rPr>
          <w:rFonts w:ascii="Times New Roman" w:eastAsia="MS Mincho" w:hAnsi="Times New Roman" w:cs="Times New Roman"/>
          <w:lang w:val="sv-SE" w:eastAsia="ja-JP"/>
        </w:rPr>
        <w:t xml:space="preserve"> dipakai untuk membangun </w:t>
      </w:r>
      <w:r w:rsidRPr="00037159">
        <w:rPr>
          <w:rFonts w:ascii="Times New Roman" w:eastAsia="MS Mincho" w:hAnsi="Times New Roman" w:cs="Times New Roman"/>
          <w:i/>
          <w:lang w:val="sv-SE" w:eastAsia="ja-JP"/>
        </w:rPr>
        <w:t>continous process improvement</w:t>
      </w:r>
      <w:r w:rsidRPr="00037159">
        <w:rPr>
          <w:rFonts w:ascii="Times New Roman" w:eastAsia="MS Mincho" w:hAnsi="Times New Roman" w:cs="Times New Roman"/>
          <w:lang w:val="sv-SE" w:eastAsia="ja-JP"/>
        </w:rPr>
        <w:t xml:space="preserve">. Siklus yang dipakai adalah </w:t>
      </w:r>
      <w:r w:rsidRPr="00037159">
        <w:rPr>
          <w:rFonts w:ascii="Times New Roman" w:eastAsia="MS Mincho" w:hAnsi="Times New Roman" w:cs="Times New Roman"/>
          <w:i/>
          <w:lang w:val="sv-SE" w:eastAsia="ja-JP"/>
        </w:rPr>
        <w:t>Define, Measure, Analysis</w:t>
      </w:r>
      <w:r w:rsidRPr="00037159">
        <w:rPr>
          <w:rFonts w:ascii="Times New Roman" w:eastAsia="MS Mincho" w:hAnsi="Times New Roman" w:cs="Times New Roman"/>
          <w:lang w:val="sv-SE" w:eastAsia="ja-JP"/>
        </w:rPr>
        <w:t xml:space="preserve"> dan </w:t>
      </w:r>
      <w:r w:rsidRPr="00037159">
        <w:rPr>
          <w:rFonts w:ascii="Times New Roman" w:eastAsia="MS Mincho" w:hAnsi="Times New Roman" w:cs="Times New Roman"/>
          <w:i/>
          <w:lang w:val="sv-SE" w:eastAsia="ja-JP"/>
        </w:rPr>
        <w:t xml:space="preserve">Control </w:t>
      </w:r>
      <w:r w:rsidRPr="00037159">
        <w:rPr>
          <w:rFonts w:ascii="Times New Roman" w:eastAsia="MS Mincho" w:hAnsi="Times New Roman" w:cs="Times New Roman"/>
          <w:lang w:val="sv-SE" w:eastAsia="ja-JP"/>
        </w:rPr>
        <w:t>seperti ditunjukkan pada gambar 1</w:t>
      </w:r>
      <w:r w:rsidR="00751E65" w:rsidRPr="00037159">
        <w:rPr>
          <w:rFonts w:ascii="Times New Roman" w:eastAsia="MS Mincho" w:hAnsi="Times New Roman" w:cs="Times New Roman"/>
          <w:lang w:val="sv-SE" w:eastAsia="ja-JP"/>
        </w:rPr>
        <w:t xml:space="preserve"> </w:t>
      </w:r>
      <w:r w:rsidR="00751E65" w:rsidRPr="00037159">
        <w:rPr>
          <w:rFonts w:ascii="Times New Roman" w:eastAsia="MS Mincho" w:hAnsi="Times New Roman" w:cs="Times New Roman"/>
          <w:lang w:val="sv-SE" w:eastAsia="ja-JP"/>
        </w:rPr>
        <w:fldChar w:fldCharType="begin" w:fldLock="1"/>
      </w:r>
      <w:r w:rsidR="00B755F8">
        <w:rPr>
          <w:rFonts w:ascii="Times New Roman" w:eastAsia="MS Mincho" w:hAnsi="Times New Roman" w:cs="Times New Roman"/>
          <w:lang w:val="sv-SE" w:eastAsia="ja-JP"/>
        </w:rPr>
        <w:instrText>ADDIN CSL_CITATION {"citationItems":[{"id":"ITEM-1","itemData":{"DOI":"10.1080/1331677X.2020.1715236","ISSN":"1331677X","abstract":"The research for this article was built upon the discussion concerning sustainable value stream mapping (Sus-VSM), which had recently emerged towards advancing sustainable manufacturing systems. Research on this sustainable-oriented lean tool has been confined to only a handful of studies only. Specifically, the lack of a continuous improvement process, where subsequent value stream developmental maps can be established to continue the cycle, is highlighted as a notable shortfall of this application. To fill the gap, this paper proposes a methodological approach, based on the DMAIC improvement cycle, to systematically implement and conduct Sus-VSM studies. The proposed methodology is practically validated with an industrial case to support this narrow body of knowledge. The research findings revealed that a DMAIC-based approach can be effectively applied to systematize the Sus-VSM towards sustainable manufacturing. The paper also provides a guiding reference for operations managers who wish to undertake similar improvement projects and make their manufacturing operations more sustainable, and, hopefully, inspire other researchers and practitioners to broaden the study of this under-researched field, which is now receiving growing interest in various industries.","author":[{"dropping-particle":"","family":"Jamil","given":"Norhazrina","non-dropping-particle":"","parse-names":false,"suffix":""},{"dropping-particle":"","family":"Gholami","given":"Hamed","non-dropping-particle":"","parse-names":false,"suffix":""},{"dropping-particle":"","family":"Saman","given":"Muhamad Zameri Mat","non-dropping-particle":"","parse-names":false,"suffix":""},{"dropping-particle":"","family":"Streimikiene","given":"Dalia","non-dropping-particle":"","parse-names":false,"suffix":""},{"dropping-particle":"","family":"Sharif","given":"Safian","non-dropping-particle":"","parse-names":false,"suffix":""},{"dropping-particle":"","family":"Zakuan","given":"Norhayati","non-dropping-particle":"","parse-names":false,"suffix":""}],"container-title":"Economic Research-Ekonomska Istrazivanja ","id":"ITEM-1","issue":"1","issued":{"date-parts":[["2020"]]},"page":"331-360","publisher":"Routledge","title":"DMAIC-based approach to sustainable value stream mapping: towards a sustainable manufacturing system","type":"article-journal","volume":"33"},"uris":["http://www.mendeley.com/documents/?uuid=993d4322-6704-460c-a3af-7662315d1de5"]}],"mendeley":{"formattedCitation":"[3]","plainTextFormattedCitation":"[3]","previouslyFormattedCitation":"(Jamil et al. 2020)"},"properties":{"noteIndex":0},"schema":"https://github.com/citation-style-language/schema/raw/master/csl-citation.json"}</w:instrText>
      </w:r>
      <w:r w:rsidR="00751E65" w:rsidRPr="00037159">
        <w:rPr>
          <w:rFonts w:ascii="Times New Roman" w:eastAsia="MS Mincho" w:hAnsi="Times New Roman" w:cs="Times New Roman"/>
          <w:lang w:val="sv-SE" w:eastAsia="ja-JP"/>
        </w:rPr>
        <w:fldChar w:fldCharType="separate"/>
      </w:r>
      <w:r w:rsidR="00B755F8" w:rsidRPr="00B755F8">
        <w:rPr>
          <w:rFonts w:ascii="Times New Roman" w:eastAsia="MS Mincho" w:hAnsi="Times New Roman" w:cs="Times New Roman"/>
          <w:noProof/>
          <w:lang w:val="sv-SE" w:eastAsia="ja-JP"/>
        </w:rPr>
        <w:t>[3]</w:t>
      </w:r>
      <w:r w:rsidR="00751E65" w:rsidRPr="00037159">
        <w:rPr>
          <w:rFonts w:ascii="Times New Roman" w:eastAsia="MS Mincho" w:hAnsi="Times New Roman" w:cs="Times New Roman"/>
          <w:lang w:val="sv-SE" w:eastAsia="ja-JP"/>
        </w:rPr>
        <w:fldChar w:fldCharType="end"/>
      </w:r>
      <w:r w:rsidRPr="00037159">
        <w:rPr>
          <w:rFonts w:ascii="Times New Roman" w:eastAsia="MS Mincho" w:hAnsi="Times New Roman" w:cs="Times New Roman"/>
          <w:i/>
          <w:lang w:val="sv-SE" w:eastAsia="ja-JP"/>
        </w:rPr>
        <w:t>.</w:t>
      </w:r>
      <w:r w:rsidRPr="00037159">
        <w:rPr>
          <w:rFonts w:ascii="Times New Roman" w:eastAsia="MS Mincho" w:hAnsi="Times New Roman" w:cs="Times New Roman"/>
          <w:lang w:val="sv-SE" w:eastAsia="ja-JP"/>
        </w:rPr>
        <w:t xml:space="preserve"> </w:t>
      </w:r>
      <w:r w:rsidR="00D73803" w:rsidRPr="00037159">
        <w:rPr>
          <w:rFonts w:ascii="Times New Roman" w:eastAsia="Arial Unicode MS" w:hAnsi="Times New Roman" w:cs="Times New Roman"/>
          <w:lang w:val="id-ID"/>
        </w:rPr>
        <w:t xml:space="preserve">Pendekatan </w:t>
      </w:r>
      <w:r w:rsidR="00D73803" w:rsidRPr="00037159">
        <w:rPr>
          <w:rFonts w:ascii="Times New Roman" w:eastAsia="Arial Unicode MS" w:hAnsi="Times New Roman" w:cs="Times New Roman"/>
          <w:i/>
          <w:lang w:val="id-ID"/>
        </w:rPr>
        <w:t>lean manufacturing</w:t>
      </w:r>
      <w:r w:rsidR="00D73803" w:rsidRPr="00037159">
        <w:rPr>
          <w:rFonts w:ascii="Times New Roman" w:eastAsia="Arial Unicode MS" w:hAnsi="Times New Roman" w:cs="Times New Roman"/>
          <w:lang w:val="id-ID"/>
        </w:rPr>
        <w:t xml:space="preserve"> adalah pendekatan yang sifatnya sistematis untuk mengidentifikasi adanya inefiensi sumber daya dan mengeliminasi adanya </w:t>
      </w:r>
      <w:r w:rsidR="00D73803" w:rsidRPr="00037159">
        <w:rPr>
          <w:rFonts w:ascii="Times New Roman" w:eastAsia="Arial Unicode MS" w:hAnsi="Times New Roman" w:cs="Times New Roman"/>
          <w:i/>
          <w:lang w:val="id-ID"/>
        </w:rPr>
        <w:t>waste</w:t>
      </w:r>
      <w:r w:rsidR="00D73803" w:rsidRPr="00037159">
        <w:rPr>
          <w:rFonts w:ascii="Times New Roman" w:eastAsia="Arial Unicode MS" w:hAnsi="Times New Roman" w:cs="Times New Roman"/>
          <w:lang w:val="id-ID"/>
        </w:rPr>
        <w:t xml:space="preserve"> (pemborosan) disepanjang </w:t>
      </w:r>
      <w:r w:rsidR="00D73803" w:rsidRPr="00037159">
        <w:rPr>
          <w:rFonts w:ascii="Times New Roman" w:eastAsia="Arial Unicode MS" w:hAnsi="Times New Roman" w:cs="Times New Roman"/>
          <w:i/>
          <w:lang w:val="id-ID"/>
        </w:rPr>
        <w:t>value stream</w:t>
      </w:r>
      <w:r w:rsidR="00D73803" w:rsidRPr="00037159">
        <w:rPr>
          <w:rFonts w:ascii="Times New Roman" w:eastAsia="Arial Unicode MS" w:hAnsi="Times New Roman" w:cs="Times New Roman"/>
          <w:lang w:val="id-ID"/>
        </w:rPr>
        <w:t xml:space="preserve"> melalui </w:t>
      </w:r>
      <w:r w:rsidR="00D73803" w:rsidRPr="00037159">
        <w:rPr>
          <w:rFonts w:ascii="Times New Roman" w:eastAsia="Arial Unicode MS" w:hAnsi="Times New Roman" w:cs="Times New Roman"/>
          <w:i/>
          <w:lang w:val="id-ID"/>
        </w:rPr>
        <w:t>continuous process improvement</w:t>
      </w:r>
      <w:r w:rsidR="00D73803" w:rsidRPr="00037159">
        <w:rPr>
          <w:rFonts w:ascii="Times New Roman" w:eastAsia="Arial Unicode MS" w:hAnsi="Times New Roman" w:cs="Times New Roman"/>
          <w:lang w:val="id-ID"/>
        </w:rPr>
        <w:t xml:space="preserve">. Prinsip dari </w:t>
      </w:r>
      <w:r w:rsidR="00D73803" w:rsidRPr="00037159">
        <w:rPr>
          <w:rFonts w:ascii="Times New Roman" w:eastAsia="Arial Unicode MS" w:hAnsi="Times New Roman" w:cs="Times New Roman"/>
          <w:i/>
          <w:lang w:val="id-ID"/>
        </w:rPr>
        <w:t>lean manufacturing</w:t>
      </w:r>
      <w:r w:rsidR="00D73803" w:rsidRPr="00037159">
        <w:rPr>
          <w:rFonts w:ascii="Times New Roman" w:eastAsia="Arial Unicode MS" w:hAnsi="Times New Roman" w:cs="Times New Roman"/>
          <w:lang w:val="id-ID"/>
        </w:rPr>
        <w:t xml:space="preserve"> adalah memperbanyak </w:t>
      </w:r>
      <w:r w:rsidR="00D73803" w:rsidRPr="00037159">
        <w:rPr>
          <w:rFonts w:ascii="Times New Roman" w:eastAsia="Arial Unicode MS" w:hAnsi="Times New Roman" w:cs="Times New Roman"/>
          <w:i/>
          <w:lang w:val="id-ID"/>
        </w:rPr>
        <w:t>added value activity</w:t>
      </w:r>
      <w:r w:rsidR="00D73803" w:rsidRPr="00037159">
        <w:rPr>
          <w:rFonts w:ascii="Times New Roman" w:eastAsia="Arial Unicode MS" w:hAnsi="Times New Roman" w:cs="Times New Roman"/>
          <w:lang w:val="id-ID"/>
        </w:rPr>
        <w:t xml:space="preserve"> dengan mengurangi </w:t>
      </w:r>
      <w:r w:rsidR="00D73803" w:rsidRPr="00037159">
        <w:rPr>
          <w:rFonts w:ascii="Times New Roman" w:eastAsia="Arial Unicode MS" w:hAnsi="Times New Roman" w:cs="Times New Roman"/>
          <w:i/>
          <w:lang w:val="id-ID"/>
        </w:rPr>
        <w:t>waste</w:t>
      </w:r>
      <w:r w:rsidR="004C44AC">
        <w:rPr>
          <w:rFonts w:ascii="Times New Roman" w:eastAsia="Arial Unicode MS" w:hAnsi="Times New Roman" w:cs="Times New Roman"/>
          <w:i/>
        </w:rPr>
        <w:t xml:space="preserve"> </w:t>
      </w:r>
      <w:r w:rsidR="004C44AC">
        <w:rPr>
          <w:rFonts w:ascii="Times New Roman" w:eastAsia="Arial Unicode MS" w:hAnsi="Times New Roman" w:cs="Times New Roman"/>
          <w:i/>
        </w:rPr>
        <w:fldChar w:fldCharType="begin" w:fldLock="1"/>
      </w:r>
      <w:r w:rsidR="00B755F8">
        <w:rPr>
          <w:rFonts w:ascii="Times New Roman" w:eastAsia="Arial Unicode MS" w:hAnsi="Times New Roman" w:cs="Times New Roman"/>
          <w:i/>
        </w:rPr>
        <w:instrText>ADDIN CSL_CITATION {"citationItems":[{"id":"ITEM-1","itemData":{"DOI":"10.1108/BPMJ-02-2020-0075","ISSN":"14637154","abstract":"Purpose: This research develops value stream mapping (VSM) for L'Oreal's artwork process, to eliminate waste, reduce lead time and identify stages that can be automated, which makes the process less prone to human error and more responsive to fulfilling business-to-business customer requirements. In addition, amendments frequently occur slowing down the artwork process. In this context, VSM is applied to L'Oreal's artwork process to reduce lead time, human error and missed deadlines. Design/methodology/approach: This study uses data from L'Oreal's artwork tracker from 2018–2019, which is manually tracked by the launch team. The service level agreement and task time data have been collected from 12 employees representing the launch, factory and marketing teams working on the artwork process. Qualitative feedback was also obtained from nine employees to validate the VSM for L'Oreal's artwork process. Findings: VSM identified stages that can be streamlined and automated in L'Oreal's artwork process, which makes the process more efficient and responsive to changing scope of the artworks. 50% of the stages have been eliminated from the manual artwork process, resulting in a reduced lead time of 10.5 days and a reduction of 28% spent on the process. This allows the artwork process to be more agile to the requirements of business-to-business customers. The proposed VSM shows a 73% increase in value-added time for a renovation and a 75% increase in value-added time for new product developments. Originality/value: VSM has been specifically designed, developed and analyzed for L'Oreal's artwork process, in order to make the process more efficient and responsive to business-to-business customer’s requirements.","author":[{"dropping-particle":"","family":"Ghosh","given":"Sid","non-dropping-particle":"","parse-names":false,"suffix":""},{"dropping-particle":"","family":"Lever","given":"Kaitlin","non-dropping-particle":"","parse-names":false,"suffix":""}],"container-title":"Business Process Management Journal","id":"ITEM-1","issue":"7","issued":{"date-parts":[["2020"]]},"page":"1925-1947","title":"A lean proposal: development of value stream mapping for L'Oreal's artwork process","type":"article-journal","volume":"26"},"uris":["http://www.mendeley.com/documents/?uuid=aa3bb877-a1c8-4f7c-8579-d4136cd33316"]}],"mendeley":{"formattedCitation":"[10]","plainTextFormattedCitation":"[10]","previouslyFormattedCitation":"(Ghosh and Lever 2020)"},"properties":{"noteIndex":0},"schema":"https://github.com/citation-style-language/schema/raw/master/csl-citation.json"}</w:instrText>
      </w:r>
      <w:r w:rsidR="004C44AC">
        <w:rPr>
          <w:rFonts w:ascii="Times New Roman" w:eastAsia="Arial Unicode MS" w:hAnsi="Times New Roman" w:cs="Times New Roman"/>
          <w:i/>
        </w:rPr>
        <w:fldChar w:fldCharType="separate"/>
      </w:r>
      <w:r w:rsidR="00B755F8" w:rsidRPr="00B755F8">
        <w:rPr>
          <w:rFonts w:ascii="Times New Roman" w:eastAsia="Arial Unicode MS" w:hAnsi="Times New Roman" w:cs="Times New Roman"/>
          <w:noProof/>
        </w:rPr>
        <w:t>[10]</w:t>
      </w:r>
      <w:r w:rsidR="004C44AC">
        <w:rPr>
          <w:rFonts w:ascii="Times New Roman" w:eastAsia="Arial Unicode MS" w:hAnsi="Times New Roman" w:cs="Times New Roman"/>
          <w:i/>
        </w:rPr>
        <w:fldChar w:fldCharType="end"/>
      </w:r>
      <w:r w:rsidR="00D73803" w:rsidRPr="00037159">
        <w:rPr>
          <w:rFonts w:ascii="Times New Roman" w:eastAsia="Arial Unicode MS" w:hAnsi="Times New Roman" w:cs="Times New Roman"/>
          <w:lang w:val="id-ID"/>
        </w:rPr>
        <w:t xml:space="preserve">. </w:t>
      </w:r>
      <w:r w:rsidR="00D73803" w:rsidRPr="00037159">
        <w:rPr>
          <w:rFonts w:ascii="Times New Roman" w:eastAsia="Arial Unicode MS" w:hAnsi="Times New Roman" w:cs="Times New Roman"/>
          <w:i/>
          <w:lang w:val="id-ID"/>
        </w:rPr>
        <w:t>Waste</w:t>
      </w:r>
      <w:r w:rsidR="00D73803" w:rsidRPr="00037159">
        <w:rPr>
          <w:rFonts w:ascii="Times New Roman" w:eastAsia="Arial Unicode MS" w:hAnsi="Times New Roman" w:cs="Times New Roman"/>
          <w:lang w:val="id-ID"/>
        </w:rPr>
        <w:t xml:space="preserve"> diidentifikasikan sebagai </w:t>
      </w:r>
      <w:r w:rsidR="00D73803" w:rsidRPr="00037159">
        <w:rPr>
          <w:rFonts w:ascii="Times New Roman" w:eastAsia="Arial Unicode MS" w:hAnsi="Times New Roman" w:cs="Times New Roman"/>
          <w:i/>
          <w:lang w:val="id-ID"/>
        </w:rPr>
        <w:t>idle time</w:t>
      </w:r>
      <w:r w:rsidR="00D73803" w:rsidRPr="00037159">
        <w:rPr>
          <w:rFonts w:ascii="Times New Roman" w:eastAsia="Arial Unicode MS" w:hAnsi="Times New Roman" w:cs="Times New Roman"/>
          <w:lang w:val="id-ID"/>
        </w:rPr>
        <w:t xml:space="preserve"> dimana tidak ada nilai tambah pada produk atau jasa. Strategi </w:t>
      </w:r>
      <w:r w:rsidR="00D73803" w:rsidRPr="00037159">
        <w:rPr>
          <w:rFonts w:ascii="Times New Roman" w:eastAsia="Arial Unicode MS" w:hAnsi="Times New Roman" w:cs="Times New Roman"/>
          <w:i/>
          <w:lang w:val="id-ID"/>
        </w:rPr>
        <w:t>lean manufacturing</w:t>
      </w:r>
      <w:r w:rsidR="00D73803" w:rsidRPr="00037159">
        <w:rPr>
          <w:rFonts w:ascii="Times New Roman" w:eastAsia="Arial Unicode MS" w:hAnsi="Times New Roman" w:cs="Times New Roman"/>
          <w:lang w:val="id-ID"/>
        </w:rPr>
        <w:t xml:space="preserve"> adalah memberikan kemampuan pada perusahaan untuk berkompetisi dengan cara meningkatkan kualitas dan mengurangi biaya. Target dari </w:t>
      </w:r>
      <w:r w:rsidR="00D73803" w:rsidRPr="00037159">
        <w:rPr>
          <w:rFonts w:ascii="Times New Roman" w:eastAsia="Arial Unicode MS" w:hAnsi="Times New Roman" w:cs="Times New Roman"/>
          <w:i/>
          <w:lang w:val="id-ID"/>
        </w:rPr>
        <w:t>lean manufacturing</w:t>
      </w:r>
      <w:r w:rsidR="00D73803" w:rsidRPr="00037159">
        <w:rPr>
          <w:rFonts w:ascii="Times New Roman" w:eastAsia="Arial Unicode MS" w:hAnsi="Times New Roman" w:cs="Times New Roman"/>
          <w:lang w:val="id-ID"/>
        </w:rPr>
        <w:t xml:space="preserve"> adalah mengurangi 8 kategori </w:t>
      </w:r>
      <w:r w:rsidR="00D73803" w:rsidRPr="00037159">
        <w:rPr>
          <w:rFonts w:ascii="Times New Roman" w:eastAsia="Arial Unicode MS" w:hAnsi="Times New Roman" w:cs="Times New Roman"/>
          <w:i/>
          <w:lang w:val="id-ID"/>
        </w:rPr>
        <w:t>waste</w:t>
      </w:r>
      <w:r w:rsidR="00D73803" w:rsidRPr="00037159">
        <w:rPr>
          <w:rFonts w:ascii="Times New Roman" w:eastAsia="Arial Unicode MS" w:hAnsi="Times New Roman" w:cs="Times New Roman"/>
          <w:lang w:val="id-ID"/>
        </w:rPr>
        <w:t xml:space="preserve">  meliputi </w:t>
      </w:r>
      <w:r w:rsidR="00D73803" w:rsidRPr="00037159">
        <w:rPr>
          <w:rFonts w:ascii="Times New Roman" w:eastAsia="Arial Unicode MS" w:hAnsi="Times New Roman" w:cs="Times New Roman"/>
          <w:i/>
          <w:lang w:val="id-ID"/>
        </w:rPr>
        <w:t>Overproduction, Motion, Inventory, Transportation, Waiting, Underutilized People, Defects, dan Inappropriate Processing</w:t>
      </w:r>
      <w:r w:rsidR="004017D5" w:rsidRPr="00037159">
        <w:rPr>
          <w:rFonts w:ascii="Times New Roman" w:eastAsia="Arial Unicode MS" w:hAnsi="Times New Roman" w:cs="Times New Roman"/>
          <w:i/>
        </w:rPr>
        <w:t xml:space="preserve"> </w:t>
      </w:r>
      <w:r w:rsidR="004017D5" w:rsidRPr="00037159">
        <w:rPr>
          <w:rFonts w:ascii="Times New Roman" w:eastAsia="Arial Unicode MS" w:hAnsi="Times New Roman" w:cs="Times New Roman"/>
          <w:lang w:val="id-ID"/>
        </w:rPr>
        <w:fldChar w:fldCharType="begin" w:fldLock="1"/>
      </w:r>
      <w:r w:rsidR="00B755F8">
        <w:rPr>
          <w:rFonts w:ascii="Times New Roman" w:eastAsia="Arial Unicode MS" w:hAnsi="Times New Roman" w:cs="Times New Roman"/>
          <w:lang w:val="id-ID"/>
        </w:rPr>
        <w:instrText>ADDIN CSL_CITATION {"citationItems":[{"id":"ITEM-1","itemData":{"ISBN":"9781792361234","ISSN":"21698767","abstract":"Lean six-sigma as quality improvement tool is widely gaining attention in the optimization of production process in manufacturing industries as it helps to trim down waste. The work aimed at improving down time as manufacturing waste in a Paper Company. The analysis of the production process was done using Pareto analysis, Overall Equipment Effectiveness indicator and cause and effect analysis which revealed the down time problem, traceable to high rate of setup time and changeover of order due to incessant ink wetting, plate misalignment of the printing machines and other factors related to work organization. Lean six sigma tools of Single Minutes Exchange of Die and 5S techniques were implemented and these reduced the down time from 32. 6 to 11% and therefore increase customer satisfaction.","author":[{"dropping-particle":"","family":"Adeodu","given":"Adefemi O.","non-dropping-particle":"","parse-names":false,"suffix":""},{"dropping-particle":"","family":"Kanakana-Katumba","given":"Mukondeleli G.","non-dropping-particle":"","parse-names":false,"suffix":""},{"dropping-particle":"","family":"Maladzhi","given":"Rendani","non-dropping-particle":"","parse-names":false,"suffix":""}],"container-title":"Proceedings of the International Conference on Industrial Engineering and Operations Management","id":"ITEM-1","issue":"February","issued":{"date-parts":[["2020"]]},"page":"37-47","title":"Implementation of lean six sigma (Lss) methodology, through dmaic approach to resolve down time process; a case of a paper manufacturing company","type":"article-journal","volume":"59"},"uris":["http://www.mendeley.com/documents/?uuid=64e1c74e-7946-4594-81cd-1e85c179c8d5"]}],"mendeley":{"formattedCitation":"[11]","plainTextFormattedCitation":"[11]","previouslyFormattedCitation":"(Adeodu, Kanakana-Katumba, and Maladzhi 2020)"},"properties":{"noteIndex":0},"schema":"https://github.com/citation-style-language/schema/raw/master/csl-citation.json"}</w:instrText>
      </w:r>
      <w:r w:rsidR="004017D5" w:rsidRPr="00037159">
        <w:rPr>
          <w:rFonts w:ascii="Times New Roman" w:eastAsia="Arial Unicode MS" w:hAnsi="Times New Roman" w:cs="Times New Roman"/>
          <w:lang w:val="id-ID"/>
        </w:rPr>
        <w:fldChar w:fldCharType="separate"/>
      </w:r>
      <w:r w:rsidR="00B755F8" w:rsidRPr="00B755F8">
        <w:rPr>
          <w:rFonts w:ascii="Times New Roman" w:eastAsia="Arial Unicode MS" w:hAnsi="Times New Roman" w:cs="Times New Roman"/>
          <w:noProof/>
          <w:lang w:val="id-ID"/>
        </w:rPr>
        <w:t>[11]</w:t>
      </w:r>
      <w:r w:rsidR="004017D5" w:rsidRPr="00037159">
        <w:rPr>
          <w:rFonts w:ascii="Times New Roman" w:eastAsia="Arial Unicode MS" w:hAnsi="Times New Roman" w:cs="Times New Roman"/>
          <w:lang w:val="id-ID"/>
        </w:rPr>
        <w:fldChar w:fldCharType="end"/>
      </w:r>
      <w:r w:rsidR="00D73803" w:rsidRPr="00037159">
        <w:rPr>
          <w:rFonts w:ascii="Times New Roman" w:eastAsia="Arial Unicode MS" w:hAnsi="Times New Roman" w:cs="Times New Roman"/>
          <w:i/>
        </w:rPr>
        <w:t>.</w:t>
      </w:r>
    </w:p>
    <w:p w14:paraId="4D0FBC73" w14:textId="3781D067" w:rsidR="00820A9B" w:rsidRPr="00037159" w:rsidRDefault="00820A9B" w:rsidP="00820A9B">
      <w:pPr>
        <w:spacing w:after="0" w:line="240" w:lineRule="auto"/>
        <w:jc w:val="both"/>
        <w:rPr>
          <w:rFonts w:ascii="Times New Roman" w:eastAsia="MS Mincho" w:hAnsi="Times New Roman" w:cs="Times New Roman"/>
          <w:lang w:val="sv-SE" w:eastAsia="ja-JP"/>
        </w:rPr>
      </w:pPr>
      <w:r w:rsidRPr="00037159">
        <w:rPr>
          <w:rFonts w:ascii="Times New Roman" w:eastAsia="MS Mincho" w:hAnsi="Times New Roman" w:cs="Times New Roman"/>
          <w:i/>
          <w:lang w:val="sv-SE" w:eastAsia="ja-JP"/>
        </w:rPr>
        <w:t>Define</w:t>
      </w:r>
      <w:r w:rsidRPr="00037159">
        <w:rPr>
          <w:rFonts w:ascii="Times New Roman" w:eastAsia="MS Mincho" w:hAnsi="Times New Roman" w:cs="Times New Roman"/>
          <w:lang w:val="sv-SE" w:eastAsia="ja-JP"/>
        </w:rPr>
        <w:t xml:space="preserve"> </w:t>
      </w:r>
      <w:r w:rsidRPr="00037159">
        <w:rPr>
          <w:rFonts w:ascii="Times New Roman" w:eastAsia="MS Mincho" w:hAnsi="Times New Roman" w:cs="Times New Roman"/>
          <w:i/>
          <w:lang w:val="sv-SE" w:eastAsia="ja-JP"/>
        </w:rPr>
        <w:t xml:space="preserve">phase </w:t>
      </w:r>
      <w:r w:rsidRPr="00037159">
        <w:rPr>
          <w:rFonts w:ascii="Times New Roman" w:eastAsia="MS Mincho" w:hAnsi="Times New Roman" w:cs="Times New Roman"/>
          <w:lang w:val="sv-SE" w:eastAsia="ja-JP"/>
        </w:rPr>
        <w:t xml:space="preserve">dimulai dengan pembuatan peta aliran proses dengan </w:t>
      </w:r>
      <w:r w:rsidRPr="00037159">
        <w:rPr>
          <w:rFonts w:ascii="Times New Roman" w:eastAsia="MS Mincho" w:hAnsi="Times New Roman" w:cs="Times New Roman"/>
          <w:i/>
          <w:lang w:val="sv-SE" w:eastAsia="ja-JP"/>
        </w:rPr>
        <w:t>value stream mapping</w:t>
      </w:r>
      <w:r w:rsidRPr="00037159">
        <w:rPr>
          <w:rFonts w:ascii="Times New Roman" w:eastAsia="MS Mincho" w:hAnsi="Times New Roman" w:cs="Times New Roman"/>
          <w:lang w:val="sv-SE" w:eastAsia="ja-JP"/>
        </w:rPr>
        <w:t xml:space="preserve"> (VSM), untuk mengetahui proses yang mengindikasikan permasalahan. Ini didukung oleh </w:t>
      </w:r>
      <w:r w:rsidRPr="00037159">
        <w:rPr>
          <w:rFonts w:ascii="Times New Roman" w:eastAsia="MS Mincho" w:hAnsi="Times New Roman" w:cs="Times New Roman"/>
          <w:i/>
          <w:lang w:val="sv-SE" w:eastAsia="ja-JP"/>
        </w:rPr>
        <w:t>voice of customer</w:t>
      </w:r>
      <w:r w:rsidRPr="00037159">
        <w:rPr>
          <w:rFonts w:ascii="Times New Roman" w:eastAsia="MS Mincho" w:hAnsi="Times New Roman" w:cs="Times New Roman"/>
          <w:lang w:val="sv-SE" w:eastAsia="ja-JP"/>
        </w:rPr>
        <w:t xml:space="preserve"> VOC). Metoda yang dipakai untuk menentukan problem adalah dalam bentuk </w:t>
      </w:r>
      <w:r w:rsidRPr="00037159">
        <w:rPr>
          <w:rFonts w:ascii="Times New Roman" w:eastAsia="MS Mincho" w:hAnsi="Times New Roman" w:cs="Times New Roman"/>
          <w:i/>
          <w:lang w:val="sv-SE" w:eastAsia="ja-JP"/>
        </w:rPr>
        <w:t>waste</w:t>
      </w:r>
      <w:r w:rsidRPr="00037159">
        <w:rPr>
          <w:rFonts w:ascii="Times New Roman" w:eastAsia="MS Mincho" w:hAnsi="Times New Roman" w:cs="Times New Roman"/>
          <w:lang w:val="sv-SE" w:eastAsia="ja-JP"/>
        </w:rPr>
        <w:t xml:space="preserve"> (pemborosan) di sepanjang aliran proses produksi. Yang menjadi acuan untuk perbaikan adalah pendekatan </w:t>
      </w:r>
      <w:r w:rsidRPr="00037159">
        <w:rPr>
          <w:rFonts w:ascii="Times New Roman" w:eastAsia="MS Mincho" w:hAnsi="Times New Roman" w:cs="Times New Roman"/>
          <w:i/>
          <w:lang w:val="sv-SE" w:eastAsia="ja-JP"/>
        </w:rPr>
        <w:t xml:space="preserve">lean thinking/ manufacturing. </w:t>
      </w:r>
      <w:r w:rsidRPr="00037159">
        <w:rPr>
          <w:rFonts w:ascii="Times New Roman" w:eastAsia="MS Mincho" w:hAnsi="Times New Roman" w:cs="Times New Roman"/>
          <w:lang w:val="id-ID" w:eastAsia="ja-JP"/>
        </w:rPr>
        <w:t xml:space="preserve">Lean manufacturing merupakan pendekatan sistematis untuk mengidentifikasi dan mengeliminasi </w:t>
      </w:r>
      <w:r w:rsidRPr="00037159">
        <w:rPr>
          <w:rFonts w:ascii="Times New Roman" w:eastAsia="MS Mincho" w:hAnsi="Times New Roman" w:cs="Times New Roman"/>
          <w:i/>
          <w:lang w:val="id-ID" w:eastAsia="ja-JP"/>
        </w:rPr>
        <w:t>waste</w:t>
      </w:r>
      <w:r w:rsidRPr="00037159">
        <w:rPr>
          <w:rFonts w:ascii="Times New Roman" w:eastAsia="MS Mincho" w:hAnsi="Times New Roman" w:cs="Times New Roman"/>
          <w:lang w:val="id-ID" w:eastAsia="ja-JP"/>
        </w:rPr>
        <w:t xml:space="preserve"> melalui perbaikan yang berlanjut dari produk untuk memenuhi permintaan konsumen secara sempurna</w:t>
      </w:r>
      <w:r w:rsidR="00751E65" w:rsidRPr="00037159">
        <w:rPr>
          <w:rFonts w:ascii="Times New Roman" w:eastAsia="MS Mincho" w:hAnsi="Times New Roman" w:cs="Times New Roman"/>
          <w:lang w:eastAsia="ja-JP"/>
        </w:rPr>
        <w:t xml:space="preserve"> </w:t>
      </w:r>
      <w:r w:rsidR="00751E65" w:rsidRPr="00037159">
        <w:rPr>
          <w:rFonts w:ascii="Times New Roman" w:eastAsia="MS Mincho" w:hAnsi="Times New Roman" w:cs="Times New Roman"/>
          <w:lang w:eastAsia="ja-JP"/>
        </w:rPr>
        <w:fldChar w:fldCharType="begin" w:fldLock="1"/>
      </w:r>
      <w:r w:rsidR="00B755F8">
        <w:rPr>
          <w:rFonts w:ascii="Times New Roman" w:eastAsia="MS Mincho" w:hAnsi="Times New Roman" w:cs="Times New Roman"/>
          <w:lang w:eastAsia="ja-JP"/>
        </w:rPr>
        <w:instrText>ADDIN CSL_CITATION {"citationItems":[{"id":"ITEM-1","itemData":{"DOI":"10.3390/app10010106","ISSN":"20763417","abstract":"Military logistics is a complex process where response times, demand uncertainty, wide variety of material references, and cost-effectiveness are decisive for combat capability. The demanding flexibility can only be achieved by improving supply chain management (SCM) to minimize lead times. To cope with these requirements, lean thinking can be extended to military organizations. This research justifies and proposes the use of lean methodologies to improve logistics processes with the case study of a military unit. In particular, the article presents the results obtained using value stream mapping (VSM) and value stream design (VSD) tools to improve the order processing lead time of spare items. The procedure starts with an order generation from a military unit that requests the material and ends before transportation to the final destination. The whole project was structured, considering the define-measure-analyze-improve-control (DMAIC) problem-solving methodology. The results show that the future state map might increase added-value activities from 44% to 70%. After implementation, it was demonstrated that the methodology applied reduced the lead-time average and deviation up to 69.6% and 61.9%, respectively.","author":[{"dropping-particle":"","family":"Acero","given":"Raquel","non-dropping-particle":"","parse-names":false,"suffix":""},{"dropping-particle":"","family":"Torralba","given":"Marta","non-dropping-particle":"","parse-names":false,"suffix":""},{"dropping-particle":"","family":"Pérez-Moya","given":"Roberto","non-dropping-particle":"","parse-names":false,"suffix":""},{"dropping-particle":"","family":"Pozo","given":"José Antonio","non-dropping-particle":"","parse-names":false,"suffix":""}],"container-title":"Applied Sciences (Switzerland)","id":"ITEM-1","issue":"1","issued":{"date-parts":[["2020"]]},"title":"Value stream analysis in military logistics: The improvement in order processing procedure","type":"article-journal","volume":"10"},"uris":["http://www.mendeley.com/documents/?uuid=1b443a80-0f8b-43a4-8ad9-f4049d372767"]}],"mendeley":{"formattedCitation":"[12]","plainTextFormattedCitation":"[12]","previouslyFormattedCitation":"(Acero et al. 2020)"},"properties":{"noteIndex":0},"schema":"https://github.com/citation-style-language/schema/raw/master/csl-citation.json"}</w:instrText>
      </w:r>
      <w:r w:rsidR="00751E65" w:rsidRPr="00037159">
        <w:rPr>
          <w:rFonts w:ascii="Times New Roman" w:eastAsia="MS Mincho" w:hAnsi="Times New Roman" w:cs="Times New Roman"/>
          <w:lang w:eastAsia="ja-JP"/>
        </w:rPr>
        <w:fldChar w:fldCharType="separate"/>
      </w:r>
      <w:r w:rsidR="00B755F8" w:rsidRPr="00B755F8">
        <w:rPr>
          <w:rFonts w:ascii="Times New Roman" w:eastAsia="MS Mincho" w:hAnsi="Times New Roman" w:cs="Times New Roman"/>
          <w:noProof/>
          <w:lang w:eastAsia="ja-JP"/>
        </w:rPr>
        <w:t>[12]</w:t>
      </w:r>
      <w:r w:rsidR="00751E65" w:rsidRPr="00037159">
        <w:rPr>
          <w:rFonts w:ascii="Times New Roman" w:eastAsia="MS Mincho" w:hAnsi="Times New Roman" w:cs="Times New Roman"/>
          <w:lang w:eastAsia="ja-JP"/>
        </w:rPr>
        <w:fldChar w:fldCharType="end"/>
      </w:r>
      <w:r w:rsidRPr="00037159">
        <w:rPr>
          <w:rFonts w:ascii="Times New Roman" w:eastAsia="MS Mincho" w:hAnsi="Times New Roman" w:cs="Times New Roman"/>
          <w:lang w:val="id-ID" w:eastAsia="ja-JP"/>
        </w:rPr>
        <w:t>.</w:t>
      </w:r>
    </w:p>
    <w:p w14:paraId="6FBD6C8E" w14:textId="77777777" w:rsidR="00820A9B" w:rsidRPr="00037159" w:rsidRDefault="00820A9B" w:rsidP="00820A9B">
      <w:pPr>
        <w:spacing w:after="0" w:line="240" w:lineRule="auto"/>
        <w:jc w:val="both"/>
        <w:rPr>
          <w:rFonts w:ascii="Times New Roman" w:eastAsia="MS Mincho" w:hAnsi="Times New Roman" w:cs="Times New Roman"/>
          <w:lang w:val="sv-SE" w:eastAsia="ja-JP"/>
        </w:rPr>
      </w:pPr>
      <w:r w:rsidRPr="00037159">
        <w:rPr>
          <w:rFonts w:ascii="Times New Roman" w:eastAsia="MS Mincho" w:hAnsi="Times New Roman" w:cs="Times New Roman"/>
          <w:i/>
          <w:lang w:val="sv-SE" w:eastAsia="ja-JP"/>
        </w:rPr>
        <w:t>Measure</w:t>
      </w:r>
      <w:r w:rsidRPr="00037159">
        <w:rPr>
          <w:rFonts w:ascii="Times New Roman" w:eastAsia="MS Mincho" w:hAnsi="Times New Roman" w:cs="Times New Roman"/>
          <w:lang w:val="sv-SE" w:eastAsia="ja-JP"/>
        </w:rPr>
        <w:t xml:space="preserve"> </w:t>
      </w:r>
      <w:r w:rsidRPr="00037159">
        <w:rPr>
          <w:rFonts w:ascii="Times New Roman" w:eastAsia="MS Mincho" w:hAnsi="Times New Roman" w:cs="Times New Roman"/>
          <w:i/>
          <w:lang w:val="sv-SE" w:eastAsia="ja-JP"/>
        </w:rPr>
        <w:t xml:space="preserve">phase </w:t>
      </w:r>
      <w:r w:rsidRPr="00037159">
        <w:rPr>
          <w:rFonts w:ascii="Times New Roman" w:eastAsia="MS Mincho" w:hAnsi="Times New Roman" w:cs="Times New Roman"/>
          <w:lang w:val="sv-SE" w:eastAsia="ja-JP"/>
        </w:rPr>
        <w:t xml:space="preserve">dimulai dengan mengukur tingkat kinerja sekarang dengan </w:t>
      </w:r>
      <w:r w:rsidRPr="00037159">
        <w:rPr>
          <w:rFonts w:ascii="Times New Roman" w:eastAsia="MS Mincho" w:hAnsi="Times New Roman" w:cs="Times New Roman"/>
          <w:i/>
          <w:lang w:val="sv-SE" w:eastAsia="ja-JP"/>
        </w:rPr>
        <w:t>defect per million opportunities</w:t>
      </w:r>
      <w:r w:rsidRPr="00037159">
        <w:rPr>
          <w:rFonts w:ascii="Times New Roman" w:eastAsia="MS Mincho" w:hAnsi="Times New Roman" w:cs="Times New Roman"/>
          <w:lang w:val="sv-SE" w:eastAsia="ja-JP"/>
        </w:rPr>
        <w:t xml:space="preserve"> (DPMO) dan nilai </w:t>
      </w:r>
      <w:r w:rsidRPr="00037159">
        <w:rPr>
          <w:rFonts w:ascii="Times New Roman" w:eastAsia="MS Mincho" w:hAnsi="Times New Roman" w:cs="Times New Roman"/>
          <w:i/>
          <w:lang w:val="sv-SE" w:eastAsia="ja-JP"/>
        </w:rPr>
        <w:t>sigma</w:t>
      </w:r>
      <w:r w:rsidRPr="00037159">
        <w:rPr>
          <w:rFonts w:ascii="Times New Roman" w:eastAsia="MS Mincho" w:hAnsi="Times New Roman" w:cs="Times New Roman"/>
          <w:lang w:val="sv-SE" w:eastAsia="ja-JP"/>
        </w:rPr>
        <w:t>.</w:t>
      </w:r>
    </w:p>
    <w:p w14:paraId="50FA6930" w14:textId="2F4CECA8" w:rsidR="00820A9B" w:rsidRPr="00037159" w:rsidRDefault="00820A9B" w:rsidP="00820A9B">
      <w:pPr>
        <w:spacing w:after="0" w:line="240" w:lineRule="auto"/>
        <w:jc w:val="both"/>
        <w:rPr>
          <w:rFonts w:ascii="Times New Roman" w:eastAsia="MS Mincho" w:hAnsi="Times New Roman" w:cs="Times New Roman"/>
          <w:lang w:eastAsia="ja-JP"/>
        </w:rPr>
      </w:pPr>
      <w:r w:rsidRPr="00037159">
        <w:rPr>
          <w:rFonts w:ascii="Times New Roman" w:eastAsia="MS Mincho" w:hAnsi="Times New Roman" w:cs="Times New Roman"/>
          <w:i/>
          <w:lang w:val="sv-SE" w:eastAsia="ja-JP"/>
        </w:rPr>
        <w:t>Analisys</w:t>
      </w:r>
      <w:r w:rsidRPr="00037159">
        <w:rPr>
          <w:rFonts w:ascii="Times New Roman" w:eastAsia="MS Mincho" w:hAnsi="Times New Roman" w:cs="Times New Roman"/>
          <w:lang w:val="sv-SE" w:eastAsia="ja-JP"/>
        </w:rPr>
        <w:t xml:space="preserve"> p</w:t>
      </w:r>
      <w:r w:rsidRPr="00037159">
        <w:rPr>
          <w:rFonts w:ascii="Times New Roman" w:eastAsia="MS Mincho" w:hAnsi="Times New Roman" w:cs="Times New Roman"/>
          <w:i/>
          <w:lang w:val="sv-SE" w:eastAsia="ja-JP"/>
        </w:rPr>
        <w:t xml:space="preserve">hase </w:t>
      </w:r>
      <w:r w:rsidRPr="00037159">
        <w:rPr>
          <w:rFonts w:ascii="Times New Roman" w:eastAsia="MS Mincho" w:hAnsi="Times New Roman" w:cs="Times New Roman"/>
          <w:lang w:val="sv-SE" w:eastAsia="ja-JP"/>
        </w:rPr>
        <w:t xml:space="preserve">dimulai dengan </w:t>
      </w:r>
      <w:r w:rsidRPr="00037159">
        <w:rPr>
          <w:rFonts w:ascii="Times New Roman" w:eastAsia="MS Mincho" w:hAnsi="Times New Roman" w:cs="Times New Roman"/>
          <w:lang w:eastAsia="ja-JP"/>
        </w:rPr>
        <w:t xml:space="preserve">mencari dan menentukan penyebab dari suatu masalah. Selanjutnya akar utama suatu permasalahan dapat dianalisis menggunakan diagram sebab akibat, </w:t>
      </w:r>
      <w:r w:rsidRPr="00037159">
        <w:rPr>
          <w:rFonts w:ascii="Times New Roman" w:eastAsia="MS Mincho" w:hAnsi="Times New Roman" w:cs="Times New Roman"/>
          <w:i/>
          <w:lang w:val="sv-SE" w:eastAsia="ja-JP"/>
        </w:rPr>
        <w:t>root cause analisys</w:t>
      </w:r>
      <w:r w:rsidRPr="00037159">
        <w:rPr>
          <w:rFonts w:ascii="Times New Roman" w:eastAsia="MS Mincho" w:hAnsi="Times New Roman" w:cs="Times New Roman"/>
          <w:lang w:val="sv-SE" w:eastAsia="ja-JP"/>
        </w:rPr>
        <w:t xml:space="preserve"> (RCA) </w:t>
      </w:r>
      <w:r w:rsidRPr="00037159">
        <w:rPr>
          <w:rFonts w:ascii="Times New Roman" w:eastAsia="MS Mincho" w:hAnsi="Times New Roman" w:cs="Times New Roman"/>
          <w:lang w:eastAsia="ja-JP"/>
        </w:rPr>
        <w:t>dan failure modes and effect analysis (FMEA)</w:t>
      </w:r>
      <w:r w:rsidR="00751E65" w:rsidRPr="00037159">
        <w:rPr>
          <w:rFonts w:ascii="Times New Roman" w:eastAsia="MS Mincho" w:hAnsi="Times New Roman" w:cs="Times New Roman"/>
          <w:lang w:eastAsia="ja-JP"/>
        </w:rPr>
        <w:t xml:space="preserve"> </w:t>
      </w:r>
      <w:r w:rsidR="00751E65" w:rsidRPr="00037159">
        <w:rPr>
          <w:rFonts w:ascii="Times New Roman" w:eastAsia="MS Mincho" w:hAnsi="Times New Roman" w:cs="Times New Roman"/>
          <w:lang w:eastAsia="ja-JP"/>
        </w:rPr>
        <w:fldChar w:fldCharType="begin" w:fldLock="1"/>
      </w:r>
      <w:r w:rsidR="00B755F8">
        <w:rPr>
          <w:rFonts w:ascii="Times New Roman" w:eastAsia="MS Mincho" w:hAnsi="Times New Roman" w:cs="Times New Roman"/>
          <w:lang w:eastAsia="ja-JP"/>
        </w:rPr>
        <w:instrText>ADDIN CSL_CITATION {"citationItems":[{"id":"ITEM-1","itemData":{"DOI":"10.1108/02656711011062417","ISSN":"0265671X","abstract":"Purpose: The purpose of this paper is to encourage the integration of Lean principles with reliability models to sustain Lean efforts on a long-term basis. It seeks to present a modified FMEA that will allow Lean practitioners to understand and improve the reliability of Lean systems. The modified FMEA approach is developed based on the four critical resources required to sustain Lean systems: personnel, equipment, materials, and schedules. Design/methodology/approach: A three-phased methodology approach is presented to enhance the reliability of Lean systems. The first phase compares actual business and operational conditions with conditions assumed in Lean implementation. The second phase maps potential deviations of business and operational conditions to their root cause. The third phase utilizes a modified Failure Mode and Effects Analysis (FMEA) to prioritize issues that the organization must address. Findings: A literature search shows that practical methodologies to improve the reliability of Lean systems are non-existent. Research limitations/implications: The knowledge database involves many tedious calculations and hence needs to be automated. Originality/value: The paper has defined Lean system reliability, developed a conceptual model to enhance the Lean system reliability, developed a knowledge base in the form of detailed hierarchical root trees for the four critical resources that support our Lean system reliability, developed a Risk Assessment Value (RAV) based on the concept of effectiveness of detection using Lean controls when Lean designer implements Lean change, developed modified FMEA for the four critical resources. © Emerald Group Publishing Limited.","author":[{"dropping-particle":"","family":"Sawhney","given":"Rapinder","non-dropping-particle":"","parse-names":false,"suffix":""},{"dropping-particle":"","family":"Subburaman","given":"Karthik","non-dropping-particle":"","parse-names":false,"suffix":""},{"dropping-particle":"","family":"Sonntag","given":"Christian","non-dropping-particle":"","parse-names":false,"suffix":""},{"dropping-particle":"","family":"Venkateswara Rao","given":"Prasanna Rao","non-dropping-particle":"","parse-names":false,"suffix":""},{"dropping-particle":"","family":"Capizzi","given":"Clayton","non-dropping-particle":"","parse-names":false,"suffix":""}],"container-title":"International Journal of Quality and Reliability Management","id":"ITEM-1","issue":"7","issued":{"date-parts":[["2010"]]},"page":"832-855","title":"A modified FMEA approach to enhance reliability of lean systems","type":"article-journal","volume":"27"},"uris":["http://www.mendeley.com/documents/?uuid=3882a966-cb38-4469-ab8d-f3af890da5cd"]}],"mendeley":{"formattedCitation":"[13]","plainTextFormattedCitation":"[13]","previouslyFormattedCitation":"(Sawhney et al. 2010)"},"properties":{"noteIndex":0},"schema":"https://github.com/citation-style-language/schema/raw/master/csl-citation.json"}</w:instrText>
      </w:r>
      <w:r w:rsidR="00751E65" w:rsidRPr="00037159">
        <w:rPr>
          <w:rFonts w:ascii="Times New Roman" w:eastAsia="MS Mincho" w:hAnsi="Times New Roman" w:cs="Times New Roman"/>
          <w:lang w:eastAsia="ja-JP"/>
        </w:rPr>
        <w:fldChar w:fldCharType="separate"/>
      </w:r>
      <w:r w:rsidR="00B755F8" w:rsidRPr="00B755F8">
        <w:rPr>
          <w:rFonts w:ascii="Times New Roman" w:eastAsia="MS Mincho" w:hAnsi="Times New Roman" w:cs="Times New Roman"/>
          <w:noProof/>
          <w:lang w:eastAsia="ja-JP"/>
        </w:rPr>
        <w:t>[13]</w:t>
      </w:r>
      <w:r w:rsidR="00751E65" w:rsidRPr="00037159">
        <w:rPr>
          <w:rFonts w:ascii="Times New Roman" w:eastAsia="MS Mincho" w:hAnsi="Times New Roman" w:cs="Times New Roman"/>
          <w:lang w:eastAsia="ja-JP"/>
        </w:rPr>
        <w:fldChar w:fldCharType="end"/>
      </w:r>
      <w:r w:rsidRPr="00037159">
        <w:rPr>
          <w:rFonts w:ascii="Times New Roman" w:eastAsia="MS Mincho" w:hAnsi="Times New Roman" w:cs="Times New Roman"/>
          <w:lang w:eastAsia="ja-JP"/>
        </w:rPr>
        <w:t>.</w:t>
      </w:r>
    </w:p>
    <w:p w14:paraId="31A23BF7" w14:textId="1504E8E2" w:rsidR="00820A9B" w:rsidRPr="00037159" w:rsidRDefault="00820A9B" w:rsidP="00820A9B">
      <w:pPr>
        <w:spacing w:after="0" w:line="240" w:lineRule="auto"/>
        <w:jc w:val="both"/>
        <w:rPr>
          <w:rFonts w:ascii="Times New Roman" w:eastAsia="MS Mincho" w:hAnsi="Times New Roman" w:cs="Times New Roman"/>
          <w:lang w:eastAsia="ja-JP"/>
        </w:rPr>
      </w:pPr>
      <w:r w:rsidRPr="00037159">
        <w:rPr>
          <w:rFonts w:ascii="Times New Roman" w:eastAsia="MS Mincho" w:hAnsi="Times New Roman" w:cs="Times New Roman"/>
          <w:i/>
          <w:lang w:eastAsia="ja-JP"/>
        </w:rPr>
        <w:t>Improvement</w:t>
      </w:r>
      <w:r w:rsidRPr="00037159">
        <w:rPr>
          <w:rFonts w:ascii="Times New Roman" w:eastAsia="MS Mincho" w:hAnsi="Times New Roman" w:cs="Times New Roman"/>
          <w:lang w:eastAsia="ja-JP"/>
        </w:rPr>
        <w:t xml:space="preserve"> </w:t>
      </w:r>
      <w:r w:rsidRPr="00037159">
        <w:rPr>
          <w:rFonts w:ascii="Times New Roman" w:eastAsia="MS Mincho" w:hAnsi="Times New Roman" w:cs="Times New Roman"/>
          <w:i/>
          <w:lang w:eastAsia="ja-JP"/>
        </w:rPr>
        <w:t xml:space="preserve">phase </w:t>
      </w:r>
      <w:r w:rsidRPr="00037159">
        <w:rPr>
          <w:rFonts w:ascii="Times New Roman" w:eastAsia="MS Mincho" w:hAnsi="Times New Roman" w:cs="Times New Roman"/>
          <w:lang w:eastAsia="ja-JP"/>
        </w:rPr>
        <w:t xml:space="preserve">diperoleh dari nilai </w:t>
      </w:r>
      <w:r w:rsidRPr="00037159">
        <w:rPr>
          <w:rFonts w:ascii="Times New Roman" w:eastAsia="MS Mincho" w:hAnsi="Times New Roman" w:cs="Times New Roman"/>
          <w:i/>
          <w:lang w:eastAsia="ja-JP"/>
        </w:rPr>
        <w:t>risk priority number</w:t>
      </w:r>
      <w:r w:rsidRPr="00037159">
        <w:rPr>
          <w:rFonts w:ascii="Times New Roman" w:eastAsia="MS Mincho" w:hAnsi="Times New Roman" w:cs="Times New Roman"/>
          <w:lang w:eastAsia="ja-JP"/>
        </w:rPr>
        <w:t xml:space="preserve"> (RPN) dari FMEA</w:t>
      </w:r>
      <w:r w:rsidR="00751E65" w:rsidRPr="00037159">
        <w:rPr>
          <w:rFonts w:ascii="Times New Roman" w:eastAsia="MS Mincho" w:hAnsi="Times New Roman" w:cs="Times New Roman"/>
          <w:lang w:eastAsia="ja-JP"/>
        </w:rPr>
        <w:t xml:space="preserve"> </w:t>
      </w:r>
      <w:r w:rsidR="00751E65" w:rsidRPr="00037159">
        <w:rPr>
          <w:rFonts w:ascii="Times New Roman" w:eastAsia="MS Mincho" w:hAnsi="Times New Roman" w:cs="Times New Roman"/>
          <w:lang w:eastAsia="ja-JP"/>
        </w:rPr>
        <w:fldChar w:fldCharType="begin" w:fldLock="1"/>
      </w:r>
      <w:r w:rsidR="00B755F8">
        <w:rPr>
          <w:rFonts w:ascii="Times New Roman" w:eastAsia="MS Mincho" w:hAnsi="Times New Roman" w:cs="Times New Roman"/>
          <w:lang w:eastAsia="ja-JP"/>
        </w:rPr>
        <w:instrText>ADDIN CSL_CITATION {"citationItems":[{"id":"ITEM-1","itemData":{"DOI":"10.4314/ijest.v3i7.3s","ISSN":"2141-2820","abstract":"Despite Failure Mode and Effect Analysis (FMEA) being a strategic technique for creation of error free service operation, detailed survey study and development of opportunity roadmap for FMEA application in service operation is limited in literature. We presented a preliminary literature survey between 1994 and 2010 that covers 20 journals from 8 different literature databases. The result of our preliminary survey indicated that majority of previous service FMEA studies focused on profit and supply chain-oriented service business practices. New service FMEA research opportunities relating to enhancement in Risk Priority Number (RPN), reprioritization, versatility of its application in service supply chain framework and non-profit service sector as well as combination with other quality control tools are proposed for further investigations.","author":[{"dropping-particle":"","family":"Sutrisno","given":"A","non-dropping-particle":"","parse-names":false,"suffix":""},{"dropping-particle":"","family":"Lee","given":"TJ","non-dropping-particle":"","parse-names":false,"suffix":""}],"container-title":"International Journal of Engineering, Science and Technology","id":"ITEM-1","issue":"7","issued":{"date-parts":[["2012"]]},"title":"Service reliability assessment using failure mode and effect analysis (FMEA): survey and opportunity roadmap","type":"article-journal","volume":"3"},"uris":["http://www.mendeley.com/documents/?uuid=6f3c6d5a-f1d6-4a6b-a6a2-e0bf2088a72a"]}],"mendeley":{"formattedCitation":"[14]","plainTextFormattedCitation":"[14]","previouslyFormattedCitation":"(Sutrisno and Lee 2012)"},"properties":{"noteIndex":0},"schema":"https://github.com/citation-style-language/schema/raw/master/csl-citation.json"}</w:instrText>
      </w:r>
      <w:r w:rsidR="00751E65" w:rsidRPr="00037159">
        <w:rPr>
          <w:rFonts w:ascii="Times New Roman" w:eastAsia="MS Mincho" w:hAnsi="Times New Roman" w:cs="Times New Roman"/>
          <w:lang w:eastAsia="ja-JP"/>
        </w:rPr>
        <w:fldChar w:fldCharType="separate"/>
      </w:r>
      <w:r w:rsidR="00B755F8" w:rsidRPr="00B755F8">
        <w:rPr>
          <w:rFonts w:ascii="Times New Roman" w:eastAsia="MS Mincho" w:hAnsi="Times New Roman" w:cs="Times New Roman"/>
          <w:noProof/>
          <w:lang w:eastAsia="ja-JP"/>
        </w:rPr>
        <w:t>[14]</w:t>
      </w:r>
      <w:r w:rsidR="00751E65" w:rsidRPr="00037159">
        <w:rPr>
          <w:rFonts w:ascii="Times New Roman" w:eastAsia="MS Mincho" w:hAnsi="Times New Roman" w:cs="Times New Roman"/>
          <w:lang w:eastAsia="ja-JP"/>
        </w:rPr>
        <w:fldChar w:fldCharType="end"/>
      </w:r>
      <w:r w:rsidRPr="00037159">
        <w:rPr>
          <w:rFonts w:ascii="Times New Roman" w:eastAsia="MS Mincho" w:hAnsi="Times New Roman" w:cs="Times New Roman"/>
          <w:lang w:eastAsia="ja-JP"/>
        </w:rPr>
        <w:t xml:space="preserve">. Merupakan fase meningkatkan proses dan menghilangkan sebab-sebab timbulnya cacat. Setelah sumber-sumber penyebab </w:t>
      </w:r>
      <w:r w:rsidRPr="00037159">
        <w:rPr>
          <w:rFonts w:ascii="Times New Roman" w:eastAsia="MS Mincho" w:hAnsi="Times New Roman" w:cs="Times New Roman"/>
          <w:lang w:eastAsia="ja-JP"/>
        </w:rPr>
        <w:lastRenderedPageBreak/>
        <w:t>masalah kualitas dapat diidentifikasi, maka dapat dilakukan penetapan rencana tindakan (action plan) untuk melaksanakan peningkatan kualitas.</w:t>
      </w:r>
    </w:p>
    <w:p w14:paraId="37E3514A" w14:textId="1472CCD1" w:rsidR="00820A9B" w:rsidRPr="00037159" w:rsidRDefault="00820A9B" w:rsidP="00820A9B">
      <w:pPr>
        <w:spacing w:after="0" w:line="240" w:lineRule="auto"/>
        <w:jc w:val="both"/>
        <w:rPr>
          <w:rFonts w:ascii="Times New Roman" w:eastAsia="MS Mincho" w:hAnsi="Times New Roman" w:cs="Times New Roman"/>
          <w:i/>
          <w:lang w:val="id-ID" w:eastAsia="ja-JP"/>
        </w:rPr>
      </w:pPr>
      <w:r w:rsidRPr="00037159">
        <w:rPr>
          <w:rFonts w:ascii="Times New Roman" w:eastAsia="MS Mincho" w:hAnsi="Times New Roman" w:cs="Times New Roman"/>
          <w:i/>
          <w:lang w:eastAsia="ja-JP"/>
        </w:rPr>
        <w:t xml:space="preserve">Control phase </w:t>
      </w:r>
      <w:r w:rsidRPr="00037159">
        <w:rPr>
          <w:rFonts w:ascii="Times New Roman" w:eastAsia="MS Mincho" w:hAnsi="Times New Roman" w:cs="Times New Roman"/>
          <w:lang w:eastAsia="ja-JP"/>
        </w:rPr>
        <w:t xml:space="preserve">merupakan dokumentasi dari hasil-hasil peningkatan kualitas dan disebarluaskan. Hasil-hasil yang memuaskan dari proyek peningkatan kualitas </w:t>
      </w:r>
      <w:r w:rsidRPr="00037159">
        <w:rPr>
          <w:rFonts w:ascii="Times New Roman" w:eastAsia="MS Mincho" w:hAnsi="Times New Roman" w:cs="Times New Roman"/>
          <w:i/>
          <w:lang w:eastAsia="ja-JP"/>
        </w:rPr>
        <w:t>sigma</w:t>
      </w:r>
      <w:r w:rsidRPr="00037159">
        <w:rPr>
          <w:rFonts w:ascii="Times New Roman" w:eastAsia="MS Mincho" w:hAnsi="Times New Roman" w:cs="Times New Roman"/>
          <w:lang w:eastAsia="ja-JP"/>
        </w:rPr>
        <w:t xml:space="preserve"> harus distandarisasikan, dan selanjutnya dilakukan peningkatan terus menerus. </w:t>
      </w:r>
    </w:p>
    <w:p w14:paraId="26B26691" w14:textId="77777777" w:rsidR="00820A9B" w:rsidRPr="00037159" w:rsidRDefault="00820A9B" w:rsidP="00820A9B">
      <w:pPr>
        <w:spacing w:after="0" w:line="240" w:lineRule="auto"/>
        <w:jc w:val="both"/>
        <w:rPr>
          <w:rFonts w:ascii="Times New Roman" w:eastAsia="MS Mincho" w:hAnsi="Times New Roman" w:cs="Times New Roman"/>
          <w:lang w:eastAsia="ja-JP"/>
        </w:rPr>
      </w:pPr>
      <w:r w:rsidRPr="00037159">
        <w:rPr>
          <w:rFonts w:ascii="Times New Roman" w:eastAsia="MS Mincho" w:hAnsi="Times New Roman" w:cs="Times New Roman"/>
          <w:i/>
          <w:lang w:val="id-ID" w:eastAsia="ja-JP"/>
        </w:rPr>
        <w:t>Lean manufacturing</w:t>
      </w:r>
      <w:r w:rsidRPr="00037159">
        <w:rPr>
          <w:rFonts w:ascii="Times New Roman" w:eastAsia="MS Mincho" w:hAnsi="Times New Roman" w:cs="Times New Roman"/>
          <w:lang w:val="id-ID" w:eastAsia="ja-JP"/>
        </w:rPr>
        <w:t xml:space="preserve"> adalah </w:t>
      </w:r>
      <w:r w:rsidRPr="00037159">
        <w:rPr>
          <w:rFonts w:ascii="Times New Roman" w:eastAsia="MS Mincho" w:hAnsi="Times New Roman" w:cs="Times New Roman"/>
          <w:lang w:eastAsia="ja-JP"/>
        </w:rPr>
        <w:t xml:space="preserve">suatu </w:t>
      </w:r>
      <w:r w:rsidRPr="00037159">
        <w:rPr>
          <w:rFonts w:ascii="Times New Roman" w:eastAsia="MS Mincho" w:hAnsi="Times New Roman" w:cs="Times New Roman"/>
          <w:lang w:val="id-ID" w:eastAsia="ja-JP"/>
        </w:rPr>
        <w:t xml:space="preserve">strategi untuk </w:t>
      </w:r>
      <w:r w:rsidRPr="00037159">
        <w:rPr>
          <w:rFonts w:ascii="Times New Roman" w:eastAsia="MS Mincho" w:hAnsi="Times New Roman" w:cs="Times New Roman"/>
          <w:lang w:eastAsia="ja-JP"/>
        </w:rPr>
        <w:t>dapat ber</w:t>
      </w:r>
      <w:r w:rsidRPr="00037159">
        <w:rPr>
          <w:rFonts w:ascii="Times New Roman" w:eastAsia="MS Mincho" w:hAnsi="Times New Roman" w:cs="Times New Roman"/>
          <w:lang w:val="id-ID" w:eastAsia="ja-JP"/>
        </w:rPr>
        <w:t xml:space="preserve">produksi </w:t>
      </w:r>
      <w:r w:rsidRPr="00037159">
        <w:rPr>
          <w:rFonts w:ascii="Times New Roman" w:eastAsia="MS Mincho" w:hAnsi="Times New Roman" w:cs="Times New Roman"/>
          <w:lang w:eastAsia="ja-JP"/>
        </w:rPr>
        <w:t xml:space="preserve">pada </w:t>
      </w:r>
      <w:r w:rsidRPr="00037159">
        <w:rPr>
          <w:rFonts w:ascii="Times New Roman" w:eastAsia="MS Mincho" w:hAnsi="Times New Roman" w:cs="Times New Roman"/>
          <w:lang w:val="id-ID" w:eastAsia="ja-JP"/>
        </w:rPr>
        <w:t xml:space="preserve">level </w:t>
      </w:r>
      <w:r w:rsidRPr="00037159">
        <w:rPr>
          <w:rFonts w:ascii="Times New Roman" w:eastAsia="MS Mincho" w:hAnsi="Times New Roman" w:cs="Times New Roman"/>
          <w:lang w:eastAsia="ja-JP"/>
        </w:rPr>
        <w:t xml:space="preserve">yang </w:t>
      </w:r>
      <w:r w:rsidRPr="00037159">
        <w:rPr>
          <w:rFonts w:ascii="Times New Roman" w:eastAsia="MS Mincho" w:hAnsi="Times New Roman" w:cs="Times New Roman"/>
          <w:lang w:val="id-ID" w:eastAsia="ja-JP"/>
        </w:rPr>
        <w:t>tinggi  dengan persediaan yang minimal.</w:t>
      </w:r>
      <w:r w:rsidRPr="00037159">
        <w:rPr>
          <w:rFonts w:ascii="Times New Roman" w:eastAsia="MS Mincho" w:hAnsi="Times New Roman" w:cs="Times New Roman"/>
          <w:lang w:eastAsia="ja-JP"/>
        </w:rPr>
        <w:t xml:space="preserve"> </w:t>
      </w:r>
      <w:r w:rsidRPr="00037159">
        <w:rPr>
          <w:rFonts w:ascii="Times New Roman" w:eastAsia="MS Mincho" w:hAnsi="Times New Roman" w:cs="Times New Roman"/>
          <w:i/>
          <w:lang w:val="sv-SE" w:eastAsia="ja-JP"/>
        </w:rPr>
        <w:t>Eight waste</w:t>
      </w:r>
      <w:r w:rsidRPr="00037159">
        <w:rPr>
          <w:rFonts w:ascii="Times New Roman" w:eastAsia="MS Mincho" w:hAnsi="Times New Roman" w:cs="Times New Roman"/>
          <w:lang w:val="sv-SE" w:eastAsia="ja-JP"/>
        </w:rPr>
        <w:t xml:space="preserve"> dipilih untuk menjadi runutan mencari </w:t>
      </w:r>
      <w:r w:rsidRPr="00037159">
        <w:rPr>
          <w:rFonts w:ascii="Times New Roman" w:eastAsia="MS Mincho" w:hAnsi="Times New Roman" w:cs="Times New Roman"/>
          <w:i/>
          <w:lang w:val="sv-SE" w:eastAsia="ja-JP"/>
        </w:rPr>
        <w:t>critical waste</w:t>
      </w:r>
      <w:r w:rsidRPr="00037159">
        <w:rPr>
          <w:rFonts w:ascii="Times New Roman" w:eastAsia="MS Mincho" w:hAnsi="Times New Roman" w:cs="Times New Roman"/>
          <w:lang w:val="sv-SE" w:eastAsia="ja-JP"/>
        </w:rPr>
        <w:t>.</w:t>
      </w:r>
    </w:p>
    <w:p w14:paraId="2515849F" w14:textId="77777777" w:rsidR="00820A9B" w:rsidRPr="00820A9B" w:rsidRDefault="00820A9B" w:rsidP="00820A9B">
      <w:pPr>
        <w:spacing w:after="0" w:line="240" w:lineRule="auto"/>
        <w:jc w:val="center"/>
        <w:rPr>
          <w:rFonts w:ascii="Times New Roman" w:eastAsia="MS Mincho" w:hAnsi="Times New Roman" w:cs="Times New Roman"/>
          <w:sz w:val="24"/>
          <w:szCs w:val="24"/>
          <w:lang w:eastAsia="ja-JP"/>
        </w:rPr>
      </w:pPr>
      <w:r w:rsidRPr="00820A9B">
        <w:rPr>
          <w:rFonts w:ascii="Times New Roman" w:eastAsia="MS Mincho" w:hAnsi="Times New Roman" w:cs="Times New Roman"/>
          <w:noProof/>
          <w:sz w:val="24"/>
          <w:szCs w:val="24"/>
          <w:lang w:eastAsia="zh-CN"/>
        </w:rPr>
        <w:drawing>
          <wp:inline distT="0" distB="0" distL="0" distR="0" wp14:anchorId="23E97F19" wp14:editId="4FBDAE6F">
            <wp:extent cx="2104390" cy="12274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4390" cy="1227455"/>
                    </a:xfrm>
                    <a:prstGeom prst="rect">
                      <a:avLst/>
                    </a:prstGeom>
                    <a:noFill/>
                  </pic:spPr>
                </pic:pic>
              </a:graphicData>
            </a:graphic>
          </wp:inline>
        </w:drawing>
      </w:r>
    </w:p>
    <w:p w14:paraId="458D873A" w14:textId="77777777" w:rsidR="00820A9B" w:rsidRPr="00820A9B" w:rsidRDefault="00820A9B" w:rsidP="00820A9B">
      <w:pPr>
        <w:spacing w:after="0" w:line="240" w:lineRule="auto"/>
        <w:jc w:val="both"/>
        <w:rPr>
          <w:rFonts w:ascii="Times New Roman" w:eastAsia="MS Mincho" w:hAnsi="Times New Roman" w:cs="Times New Roman"/>
          <w:sz w:val="24"/>
          <w:szCs w:val="24"/>
          <w:lang w:eastAsia="ja-JP"/>
        </w:rPr>
      </w:pPr>
    </w:p>
    <w:p w14:paraId="61899023" w14:textId="77777777" w:rsidR="00820A9B" w:rsidRPr="00037159" w:rsidRDefault="00820A9B" w:rsidP="00820A9B">
      <w:pPr>
        <w:spacing w:after="0" w:line="240" w:lineRule="auto"/>
        <w:jc w:val="center"/>
        <w:rPr>
          <w:rFonts w:ascii="Times New Roman" w:eastAsia="MS Mincho" w:hAnsi="Times New Roman" w:cs="Times New Roman"/>
          <w:sz w:val="18"/>
          <w:szCs w:val="18"/>
          <w:lang w:eastAsia="ja-JP"/>
        </w:rPr>
      </w:pPr>
      <w:r w:rsidRPr="00037159">
        <w:rPr>
          <w:rFonts w:ascii="Times New Roman" w:eastAsia="MS Mincho" w:hAnsi="Times New Roman" w:cs="Times New Roman"/>
          <w:b/>
          <w:bCs/>
          <w:sz w:val="18"/>
          <w:szCs w:val="18"/>
          <w:lang w:eastAsia="ja-JP"/>
        </w:rPr>
        <w:t>Gambar 1</w:t>
      </w:r>
      <w:r w:rsidRPr="00037159">
        <w:rPr>
          <w:rFonts w:ascii="Times New Roman" w:eastAsia="MS Mincho" w:hAnsi="Times New Roman" w:cs="Times New Roman"/>
          <w:sz w:val="18"/>
          <w:szCs w:val="18"/>
          <w:lang w:eastAsia="ja-JP"/>
        </w:rPr>
        <w:t>. Siklus DMAIC</w:t>
      </w:r>
    </w:p>
    <w:p w14:paraId="756B8746" w14:textId="77777777" w:rsidR="00820A9B" w:rsidRPr="00820A9B" w:rsidRDefault="00820A9B" w:rsidP="00820A9B">
      <w:pPr>
        <w:spacing w:after="0" w:line="240" w:lineRule="auto"/>
        <w:jc w:val="center"/>
        <w:rPr>
          <w:rFonts w:ascii="Times New Roman" w:eastAsia="MS Mincho" w:hAnsi="Times New Roman" w:cs="Times New Roman"/>
          <w:sz w:val="24"/>
          <w:szCs w:val="24"/>
          <w:lang w:eastAsia="ja-JP"/>
        </w:rPr>
      </w:pPr>
    </w:p>
    <w:p w14:paraId="39316C3C" w14:textId="25C7F5D0" w:rsidR="00820A9B" w:rsidRPr="00037159" w:rsidRDefault="00820A9B" w:rsidP="00820A9B">
      <w:pPr>
        <w:spacing w:after="0" w:line="240" w:lineRule="auto"/>
        <w:jc w:val="both"/>
        <w:rPr>
          <w:rFonts w:ascii="Calibri" w:eastAsia="MS Mincho" w:hAnsi="Calibri" w:cs="Calibri"/>
          <w:i/>
          <w:lang w:val="sv-SE" w:eastAsia="ja-JP"/>
        </w:rPr>
      </w:pPr>
      <w:r w:rsidRPr="00037159">
        <w:rPr>
          <w:rFonts w:ascii="Times New Roman" w:eastAsia="MS Mincho" w:hAnsi="Times New Roman" w:cs="Times New Roman"/>
          <w:i/>
          <w:lang w:val="id-ID" w:eastAsia="ja-JP"/>
        </w:rPr>
        <w:t>Waste</w:t>
      </w:r>
      <w:r w:rsidRPr="00037159">
        <w:rPr>
          <w:rFonts w:ascii="Times New Roman" w:eastAsia="MS Mincho" w:hAnsi="Times New Roman" w:cs="Times New Roman"/>
          <w:lang w:val="id-ID" w:eastAsia="ja-JP"/>
        </w:rPr>
        <w:t xml:space="preserve"> </w:t>
      </w:r>
      <w:r w:rsidRPr="00037159">
        <w:rPr>
          <w:rFonts w:ascii="Times New Roman" w:eastAsia="MS Mincho" w:hAnsi="Times New Roman" w:cs="Times New Roman"/>
          <w:lang w:eastAsia="ja-JP"/>
        </w:rPr>
        <w:t xml:space="preserve">dapat </w:t>
      </w:r>
      <w:r w:rsidRPr="00037159">
        <w:rPr>
          <w:rFonts w:ascii="Times New Roman" w:eastAsia="MS Mincho" w:hAnsi="Times New Roman" w:cs="Times New Roman"/>
          <w:lang w:val="id-ID" w:eastAsia="ja-JP"/>
        </w:rPr>
        <w:t xml:space="preserve"> diidentifikasikan sebagai </w:t>
      </w:r>
      <w:r w:rsidRPr="00037159">
        <w:rPr>
          <w:rFonts w:ascii="Times New Roman" w:eastAsia="MS Mincho" w:hAnsi="Times New Roman" w:cs="Times New Roman"/>
          <w:i/>
          <w:lang w:val="id-ID" w:eastAsia="ja-JP"/>
        </w:rPr>
        <w:t>idle</w:t>
      </w:r>
      <w:r w:rsidRPr="00037159">
        <w:rPr>
          <w:rFonts w:ascii="Times New Roman" w:eastAsia="MS Mincho" w:hAnsi="Times New Roman" w:cs="Times New Roman"/>
          <w:i/>
          <w:lang w:eastAsia="ja-JP"/>
        </w:rPr>
        <w:t xml:space="preserve"> time</w:t>
      </w:r>
      <w:r w:rsidRPr="00037159">
        <w:rPr>
          <w:rFonts w:ascii="Times New Roman" w:eastAsia="MS Mincho" w:hAnsi="Times New Roman" w:cs="Times New Roman"/>
          <w:i/>
          <w:lang w:val="id-ID" w:eastAsia="ja-JP"/>
        </w:rPr>
        <w:t xml:space="preserve"> </w:t>
      </w:r>
      <w:r w:rsidRPr="00037159">
        <w:rPr>
          <w:rFonts w:ascii="Times New Roman" w:eastAsia="MS Mincho" w:hAnsi="Times New Roman" w:cs="Times New Roman"/>
          <w:lang w:eastAsia="ja-JP"/>
        </w:rPr>
        <w:t xml:space="preserve">yang terjadi </w:t>
      </w:r>
      <w:r w:rsidR="00633291" w:rsidRPr="00037159">
        <w:rPr>
          <w:rFonts w:ascii="Times New Roman" w:eastAsia="MS Mincho" w:hAnsi="Times New Roman" w:cs="Times New Roman"/>
          <w:lang w:eastAsia="ja-JP"/>
        </w:rPr>
        <w:t>disepanjang</w:t>
      </w:r>
      <w:r w:rsidRPr="00037159">
        <w:rPr>
          <w:rFonts w:ascii="Times New Roman" w:eastAsia="MS Mincho" w:hAnsi="Times New Roman" w:cs="Times New Roman"/>
          <w:lang w:eastAsia="ja-JP"/>
        </w:rPr>
        <w:t xml:space="preserve"> proses dan</w:t>
      </w:r>
      <w:r w:rsidRPr="00037159">
        <w:rPr>
          <w:rFonts w:ascii="Times New Roman" w:eastAsia="MS Mincho" w:hAnsi="Times New Roman" w:cs="Times New Roman"/>
          <w:lang w:val="id-ID" w:eastAsia="ja-JP"/>
        </w:rPr>
        <w:t xml:space="preserve"> tidak </w:t>
      </w:r>
      <w:r w:rsidRPr="00037159">
        <w:rPr>
          <w:rFonts w:ascii="Times New Roman" w:eastAsia="MS Mincho" w:hAnsi="Times New Roman" w:cs="Times New Roman"/>
          <w:lang w:eastAsia="ja-JP"/>
        </w:rPr>
        <w:t>mempunyai</w:t>
      </w:r>
      <w:r w:rsidRPr="00037159">
        <w:rPr>
          <w:rFonts w:ascii="Times New Roman" w:eastAsia="MS Mincho" w:hAnsi="Times New Roman" w:cs="Times New Roman"/>
          <w:lang w:val="id-ID" w:eastAsia="ja-JP"/>
        </w:rPr>
        <w:t xml:space="preserve"> nilai tambah. Strategi</w:t>
      </w:r>
      <w:r w:rsidRPr="00037159">
        <w:rPr>
          <w:rFonts w:ascii="Times New Roman" w:eastAsia="MS Mincho" w:hAnsi="Times New Roman" w:cs="Times New Roman"/>
          <w:lang w:eastAsia="ja-JP"/>
        </w:rPr>
        <w:t xml:space="preserve"> yang benar dari</w:t>
      </w:r>
      <w:r w:rsidRPr="00037159">
        <w:rPr>
          <w:rFonts w:ascii="Times New Roman" w:eastAsia="MS Mincho" w:hAnsi="Times New Roman" w:cs="Times New Roman"/>
          <w:lang w:val="id-ID" w:eastAsia="ja-JP"/>
        </w:rPr>
        <w:t xml:space="preserve"> </w:t>
      </w:r>
      <w:r w:rsidRPr="00037159">
        <w:rPr>
          <w:rFonts w:ascii="Times New Roman" w:eastAsia="MS Mincho" w:hAnsi="Times New Roman" w:cs="Times New Roman"/>
          <w:i/>
          <w:lang w:val="id-ID" w:eastAsia="ja-JP"/>
        </w:rPr>
        <w:t xml:space="preserve">lean manufacturing </w:t>
      </w:r>
      <w:r w:rsidRPr="00037159">
        <w:rPr>
          <w:rFonts w:ascii="Times New Roman" w:eastAsia="MS Mincho" w:hAnsi="Times New Roman" w:cs="Times New Roman"/>
          <w:lang w:eastAsia="ja-JP"/>
        </w:rPr>
        <w:t>adalah</w:t>
      </w:r>
      <w:r w:rsidRPr="00037159">
        <w:rPr>
          <w:rFonts w:ascii="Times New Roman" w:eastAsia="MS Mincho" w:hAnsi="Times New Roman" w:cs="Times New Roman"/>
          <w:i/>
          <w:lang w:eastAsia="ja-JP"/>
        </w:rPr>
        <w:t xml:space="preserve"> </w:t>
      </w:r>
      <w:r w:rsidRPr="00037159">
        <w:rPr>
          <w:rFonts w:ascii="Times New Roman" w:eastAsia="MS Mincho" w:hAnsi="Times New Roman" w:cs="Times New Roman"/>
          <w:lang w:val="id-ID" w:eastAsia="ja-JP"/>
        </w:rPr>
        <w:t>dapat mengurangi biaya dan meningkatkan kualitas.</w:t>
      </w:r>
      <w:r w:rsidRPr="00037159">
        <w:rPr>
          <w:rFonts w:ascii="Times New Roman" w:eastAsia="MS Mincho" w:hAnsi="Times New Roman" w:cs="Times New Roman"/>
          <w:lang w:eastAsia="ja-JP"/>
        </w:rPr>
        <w:t xml:space="preserve"> </w:t>
      </w:r>
      <w:r w:rsidRPr="00037159">
        <w:rPr>
          <w:rFonts w:ascii="Times New Roman" w:eastAsia="MS Mincho" w:hAnsi="Times New Roman" w:cs="Times New Roman"/>
          <w:lang w:val="sv-SE" w:eastAsia="ja-JP"/>
        </w:rPr>
        <w:t xml:space="preserve">Kekuatan dari kedua konsep ini disinergikan menjadi satu konsep yang tertintegrasi yaitu Konsep </w:t>
      </w:r>
      <w:r w:rsidRPr="00037159">
        <w:rPr>
          <w:rFonts w:ascii="Times New Roman" w:eastAsia="MS Mincho" w:hAnsi="Times New Roman" w:cs="Times New Roman"/>
          <w:i/>
          <w:lang w:val="sv-SE" w:eastAsia="ja-JP"/>
        </w:rPr>
        <w:t xml:space="preserve">Lean Six Sigma </w:t>
      </w:r>
      <w:r w:rsidR="00633291" w:rsidRPr="00037159">
        <w:rPr>
          <w:rFonts w:ascii="Times New Roman" w:eastAsia="MS Mincho" w:hAnsi="Times New Roman" w:cs="Times New Roman"/>
          <w:i/>
          <w:lang w:val="sv-SE" w:eastAsia="ja-JP"/>
        </w:rPr>
        <w:fldChar w:fldCharType="begin" w:fldLock="1"/>
      </w:r>
      <w:r w:rsidR="00B755F8">
        <w:rPr>
          <w:rFonts w:ascii="Times New Roman" w:eastAsia="MS Mincho" w:hAnsi="Times New Roman" w:cs="Times New Roman"/>
          <w:i/>
          <w:lang w:val="sv-SE" w:eastAsia="ja-JP"/>
        </w:rPr>
        <w:instrText>ADDIN CSL_CITATION {"citationItems":[{"id":"ITEM-1","itemData":{"ISSN":"22011323","abstract":"Small and Medium Enterprises (SMEs) are considered the driving force for the Malaysian economy. They stimulate the local economy, provide employment, and for large companies, they participate in supply chains. However, limited studies have been found on SMEs which are related to the achievement of sustainability. On the other hand, lean, green, six sigma and sustainability performance are among the most commonly discussed topics in the literature of business operations. Despite the linkages among these concepts, there have been nominal efforts at integrating the concepts of lean, green and six sigma concerning sustainability performance in SMEs. Therefore, this study suggests a conceptual framework for the implementation of lean, green and six sigma practices which impact on the sustainability performance within business operations of SMEs in Malaysia. This conceptual paper shines a light on the integration of lean green manufacturing practices with the combination of six sigma practices in SMEs. The combination of these concepts provides benefits to industry, as well as society. These days, society is demanding those business models which are socially responsible and more sustainable. Therefore, the sustainability concept has now become a basis to help understand many firms' success in the current competitive contexts. Therefore, the findings emanating from the study will aid SMEs to understand the importance of lean green, six sigma practices which effect on their day to day performance, as well as to formulate an effective approach to pursue the path towards sustainability.","author":[{"dropping-particle":"","family":"Khan","given":"Maryam Pervez","non-dropping-particle":"","parse-names":false,"suffix":""},{"dropping-particle":"","family":"Talib","given":"Noraini Abu","non-dropping-particle":"","parse-names":false,"suffix":""},{"dropping-particle":"","family":"Kowang","given":"Tan Owee","non-dropping-particle":"","parse-names":false,"suffix":""}],"container-title":"International Journal of Innovation, Creativity and Change","id":"ITEM-1","issue":"5","issued":{"date-parts":[["2020"]]},"page":"135-156","title":"The development of a sustainability framework via lean green six sigma practices in SMEs based upon RBV theory","type":"article-journal","volume":"12"},"uris":["http://www.mendeley.com/documents/?uuid=f4834ed8-3dbf-4055-8d29-6c3a0229ead7"]}],"mendeley":{"formattedCitation":"[15]","plainTextFormattedCitation":"[15]","previouslyFormattedCitation":"(Khan, Talib, and Kowang 2020)"},"properties":{"noteIndex":0},"schema":"https://github.com/citation-style-language/schema/raw/master/csl-citation.json"}</w:instrText>
      </w:r>
      <w:r w:rsidR="00633291" w:rsidRPr="00037159">
        <w:rPr>
          <w:rFonts w:ascii="Times New Roman" w:eastAsia="MS Mincho" w:hAnsi="Times New Roman" w:cs="Times New Roman"/>
          <w:i/>
          <w:lang w:val="sv-SE" w:eastAsia="ja-JP"/>
        </w:rPr>
        <w:fldChar w:fldCharType="separate"/>
      </w:r>
      <w:r w:rsidR="00B755F8" w:rsidRPr="00B755F8">
        <w:rPr>
          <w:rFonts w:ascii="Times New Roman" w:eastAsia="MS Mincho" w:hAnsi="Times New Roman" w:cs="Times New Roman"/>
          <w:noProof/>
          <w:lang w:val="sv-SE" w:eastAsia="ja-JP"/>
        </w:rPr>
        <w:t>[15]</w:t>
      </w:r>
      <w:r w:rsidR="00633291" w:rsidRPr="00037159">
        <w:rPr>
          <w:rFonts w:ascii="Times New Roman" w:eastAsia="MS Mincho" w:hAnsi="Times New Roman" w:cs="Times New Roman"/>
          <w:i/>
          <w:lang w:val="sv-SE" w:eastAsia="ja-JP"/>
        </w:rPr>
        <w:fldChar w:fldCharType="end"/>
      </w:r>
      <w:r w:rsidRPr="00037159">
        <w:rPr>
          <w:rFonts w:ascii="Times New Roman" w:eastAsia="MS Mincho" w:hAnsi="Times New Roman" w:cs="Times New Roman"/>
          <w:lang w:eastAsia="ja-JP"/>
        </w:rPr>
        <w:t>.</w:t>
      </w:r>
      <w:r w:rsidRPr="00037159">
        <w:rPr>
          <w:rFonts w:ascii="Calibri" w:eastAsia="MS Mincho" w:hAnsi="Calibri" w:cs="Calibri"/>
          <w:i/>
          <w:lang w:val="sv-SE" w:eastAsia="ja-JP"/>
        </w:rPr>
        <w:t xml:space="preserve"> </w:t>
      </w:r>
    </w:p>
    <w:p w14:paraId="3812118A" w14:textId="7ACAAF1A" w:rsidR="00820A9B" w:rsidRPr="00037159" w:rsidRDefault="00820A9B" w:rsidP="00820A9B">
      <w:pPr>
        <w:spacing w:after="0" w:line="240" w:lineRule="auto"/>
        <w:jc w:val="both"/>
        <w:rPr>
          <w:rFonts w:ascii="Times New Roman" w:eastAsia="MS Mincho" w:hAnsi="Times New Roman" w:cs="Times New Roman"/>
          <w:lang w:val="sv-SE" w:eastAsia="ja-JP"/>
        </w:rPr>
      </w:pPr>
      <w:r w:rsidRPr="00037159">
        <w:rPr>
          <w:rFonts w:ascii="Times New Roman" w:eastAsia="MS Mincho" w:hAnsi="Times New Roman" w:cs="Times New Roman"/>
          <w:lang w:eastAsia="ja-JP"/>
        </w:rPr>
        <w:t xml:space="preserve">Pemikiran </w:t>
      </w:r>
      <w:r w:rsidRPr="00037159">
        <w:rPr>
          <w:rFonts w:ascii="Times New Roman" w:eastAsia="MS Mincho" w:hAnsi="Times New Roman" w:cs="Times New Roman"/>
          <w:i/>
          <w:lang w:eastAsia="ja-JP"/>
        </w:rPr>
        <w:t>Lean Six Sigma</w:t>
      </w:r>
      <w:r w:rsidRPr="00037159">
        <w:rPr>
          <w:rFonts w:ascii="Times New Roman" w:eastAsia="MS Mincho" w:hAnsi="Times New Roman" w:cs="Times New Roman"/>
          <w:lang w:eastAsia="ja-JP"/>
        </w:rPr>
        <w:t xml:space="preserve"> perlu disebarluaskan ke seluruh bagian tanpa memandang tipe industri atau tipe kegiatan </w:t>
      </w:r>
      <w:r w:rsidR="00633291" w:rsidRPr="00037159">
        <w:rPr>
          <w:rFonts w:ascii="Times New Roman" w:eastAsia="MS Mincho" w:hAnsi="Times New Roman" w:cs="Times New Roman"/>
          <w:lang w:eastAsia="ja-JP"/>
        </w:rPr>
        <w:fldChar w:fldCharType="begin" w:fldLock="1"/>
      </w:r>
      <w:r w:rsidR="00B755F8">
        <w:rPr>
          <w:rFonts w:ascii="Times New Roman" w:eastAsia="MS Mincho" w:hAnsi="Times New Roman" w:cs="Times New Roman"/>
          <w:lang w:eastAsia="ja-JP"/>
        </w:rPr>
        <w:instrText>ADDIN CSL_CITATION {"citationItems":[{"id":"ITEM-1","itemData":{"DOI":"10.1108/IJQRM-03-2016-0035","ISSN":"0265671X","abstract":"Purpose: The purpose of this paper is to share the experiences and perspectives of three practitioners from two continents on the subject of Lean Six Sigma (LSS) from both academic and industrial viewpoints. The authors of the paper have each been working on the topic of LSS over the past 15 years and have contributed over 150 journal and conference papers to the topics of lean and Six Sigma. Design/methodology/approach: The approach is to synthesize the practical experiences and research conducted by three authorities on the topic of LSS. In addition, relevant secondary data have also been used in the sections where and when appropriate. Findings: The authors initially present the history of LSS emphasizing the importance of integration of the two most effective process excellence methodologies over the past 30 years. The authors also report the current trends of LSS in organizations as well as the emerging future trends. They argue that LSS will continue to grow and evolve across the globe for several years. Practical implications: The paper is intended to be equally useful to both academics and practitioners who are interested on the topic of LSS. From a pure practical standpoint, the paper provides an overview of the past, present and future trends of LSS as a powerful business strategy and problem-solving methodology for all industrial sectors, irrespective of their size and nature. The documentation of the history and recent developments in LSS should be useful to researchers in academia. Originality/value: In authors’ best knowledge, there are no recent journal articles which cover all the three of these aspects; the past, the present and the future of LSS. This paper presents the above three aspects in a unique manner and addresses the gap between the current state and future directions of LSS.","author":[{"dropping-particle":"","family":"Antony","given":"Jiju","non-dropping-particle":"","parse-names":false,"suffix":""},{"dropping-particle":"","family":"Snee","given":"Ronald","non-dropping-particle":"","parse-names":false,"suffix":""},{"dropping-particle":"","family":"Hoerl","given":"Roger","non-dropping-particle":"","parse-names":false,"suffix":""}],"container-title":"International Journal of Quality and Reliability Management","id":"ITEM-1","issue":"7","issued":{"date-parts":[["2017"]]},"page":"1073-1093","title":"Lean Six Sigma: yesterday, today and tomorrow","type":"article-journal","volume":"34"},"uris":["http://www.mendeley.com/documents/?uuid=98cf9314-1c17-4549-b59c-be43f763f370"]}],"mendeley":{"formattedCitation":"[16]","plainTextFormattedCitation":"[16]","previouslyFormattedCitation":"(Antony, Snee, and Hoerl 2017)"},"properties":{"noteIndex":0},"schema":"https://github.com/citation-style-language/schema/raw/master/csl-citation.json"}</w:instrText>
      </w:r>
      <w:r w:rsidR="00633291" w:rsidRPr="00037159">
        <w:rPr>
          <w:rFonts w:ascii="Times New Roman" w:eastAsia="MS Mincho" w:hAnsi="Times New Roman" w:cs="Times New Roman"/>
          <w:lang w:eastAsia="ja-JP"/>
        </w:rPr>
        <w:fldChar w:fldCharType="separate"/>
      </w:r>
      <w:r w:rsidR="00B755F8" w:rsidRPr="00B755F8">
        <w:rPr>
          <w:rFonts w:ascii="Times New Roman" w:eastAsia="MS Mincho" w:hAnsi="Times New Roman" w:cs="Times New Roman"/>
          <w:noProof/>
          <w:lang w:eastAsia="ja-JP"/>
        </w:rPr>
        <w:t>[16]</w:t>
      </w:r>
      <w:r w:rsidR="00633291" w:rsidRPr="00037159">
        <w:rPr>
          <w:rFonts w:ascii="Times New Roman" w:eastAsia="MS Mincho" w:hAnsi="Times New Roman" w:cs="Times New Roman"/>
          <w:lang w:eastAsia="ja-JP"/>
        </w:rPr>
        <w:fldChar w:fldCharType="end"/>
      </w:r>
      <w:r w:rsidRPr="00037159">
        <w:rPr>
          <w:rFonts w:ascii="Times New Roman" w:eastAsia="MS Mincho" w:hAnsi="Times New Roman" w:cs="Times New Roman"/>
          <w:lang w:eastAsia="ja-JP"/>
        </w:rPr>
        <w:t xml:space="preserve">. Dengan demikian </w:t>
      </w:r>
      <w:r w:rsidRPr="00037159">
        <w:rPr>
          <w:rFonts w:ascii="Times New Roman" w:eastAsia="MS Mincho" w:hAnsi="Times New Roman" w:cs="Times New Roman"/>
          <w:i/>
          <w:lang w:eastAsia="ja-JP"/>
        </w:rPr>
        <w:t>Lean Six Sigma</w:t>
      </w:r>
      <w:r w:rsidRPr="00037159">
        <w:rPr>
          <w:rFonts w:ascii="Times New Roman" w:eastAsia="MS Mincho" w:hAnsi="Times New Roman" w:cs="Times New Roman"/>
          <w:lang w:eastAsia="ja-JP"/>
        </w:rPr>
        <w:t xml:space="preserve"> dapat diterapkan dalam semua proses. </w:t>
      </w:r>
      <w:r w:rsidRPr="00037159">
        <w:rPr>
          <w:rFonts w:ascii="Times New Roman" w:eastAsia="MS Mincho" w:hAnsi="Times New Roman" w:cs="Times New Roman"/>
          <w:i/>
          <w:lang w:eastAsia="ja-JP"/>
        </w:rPr>
        <w:t>Lean Six Sigma</w:t>
      </w:r>
      <w:r w:rsidRPr="00037159">
        <w:rPr>
          <w:rFonts w:ascii="Times New Roman" w:eastAsia="MS Mincho" w:hAnsi="Times New Roman" w:cs="Times New Roman"/>
          <w:lang w:eastAsia="ja-JP"/>
        </w:rPr>
        <w:t xml:space="preserve"> yang diterapkan dalam industri manufaktur akan menjadi </w:t>
      </w:r>
      <w:r w:rsidRPr="00037159">
        <w:rPr>
          <w:rFonts w:ascii="Times New Roman" w:eastAsia="MS Mincho" w:hAnsi="Times New Roman" w:cs="Times New Roman"/>
          <w:i/>
          <w:lang w:eastAsia="ja-JP"/>
        </w:rPr>
        <w:t>Lean Six Sigma Manufacturing</w:t>
      </w:r>
      <w:r w:rsidRPr="00037159">
        <w:rPr>
          <w:rFonts w:ascii="Times New Roman" w:eastAsia="MS Mincho" w:hAnsi="Times New Roman" w:cs="Times New Roman"/>
          <w:lang w:eastAsia="ja-JP"/>
        </w:rPr>
        <w:t xml:space="preserve">. </w:t>
      </w:r>
      <w:r w:rsidRPr="00037159">
        <w:rPr>
          <w:rFonts w:ascii="Times New Roman" w:eastAsia="MS Mincho" w:hAnsi="Times New Roman" w:cs="Times New Roman"/>
          <w:lang w:val="sv-SE" w:eastAsia="ja-JP"/>
        </w:rPr>
        <w:t>Keterkaitan kedua konsep dapat dilihat pada gambar 2.</w:t>
      </w:r>
    </w:p>
    <w:p w14:paraId="2837A982" w14:textId="77777777" w:rsidR="00820A9B" w:rsidRPr="00820A9B" w:rsidRDefault="00820A9B" w:rsidP="00820A9B">
      <w:pPr>
        <w:spacing w:after="0" w:line="240" w:lineRule="auto"/>
        <w:jc w:val="both"/>
        <w:rPr>
          <w:rFonts w:ascii="Times New Roman" w:eastAsia="MS Mincho" w:hAnsi="Times New Roman" w:cs="Times New Roman"/>
          <w:sz w:val="24"/>
          <w:szCs w:val="24"/>
          <w:lang w:val="sv-SE" w:eastAsia="ja-JP"/>
        </w:rPr>
      </w:pPr>
    </w:p>
    <w:p w14:paraId="7A6EB9EA" w14:textId="77777777" w:rsidR="00820A9B" w:rsidRPr="00820A9B" w:rsidRDefault="00820A9B" w:rsidP="00820A9B">
      <w:pPr>
        <w:tabs>
          <w:tab w:val="left" w:pos="180"/>
        </w:tabs>
        <w:spacing w:after="0" w:line="240" w:lineRule="auto"/>
        <w:ind w:firstLine="720"/>
        <w:jc w:val="both"/>
        <w:rPr>
          <w:rFonts w:ascii="Times New Roman" w:eastAsia="MS Mincho" w:hAnsi="Times New Roman" w:cs="Times New Roman"/>
          <w:lang w:val="sv-SE" w:eastAsia="ja-JP"/>
        </w:rPr>
      </w:pPr>
      <w:r w:rsidRPr="00820A9B">
        <w:rPr>
          <w:rFonts w:ascii="Times New Roman" w:eastAsia="MS Mincho" w:hAnsi="Times New Roman" w:cs="Times New Roman"/>
          <w:noProof/>
          <w:lang w:eastAsia="zh-CN"/>
        </w:rPr>
        <w:drawing>
          <wp:anchor distT="0" distB="0" distL="114300" distR="114300" simplePos="0" relativeHeight="251659264" behindDoc="1" locked="0" layoutInCell="1" allowOverlap="1" wp14:anchorId="3AD9B5AF" wp14:editId="4D1BE0DA">
            <wp:simplePos x="0" y="0"/>
            <wp:positionH relativeFrom="column">
              <wp:posOffset>914400</wp:posOffset>
            </wp:positionH>
            <wp:positionV relativeFrom="paragraph">
              <wp:posOffset>62865</wp:posOffset>
            </wp:positionV>
            <wp:extent cx="3771900" cy="5181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71900" cy="518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DF301C" w14:textId="77777777" w:rsidR="00820A9B" w:rsidRPr="00820A9B" w:rsidRDefault="00820A9B" w:rsidP="00820A9B">
      <w:pPr>
        <w:tabs>
          <w:tab w:val="left" w:pos="180"/>
        </w:tabs>
        <w:spacing w:after="0" w:line="240" w:lineRule="auto"/>
        <w:ind w:firstLine="720"/>
        <w:jc w:val="both"/>
        <w:rPr>
          <w:rFonts w:ascii="Times New Roman" w:eastAsia="MS Mincho" w:hAnsi="Times New Roman" w:cs="Times New Roman"/>
          <w:lang w:val="sv-SE" w:eastAsia="ja-JP"/>
        </w:rPr>
      </w:pPr>
    </w:p>
    <w:p w14:paraId="01455D72" w14:textId="77777777" w:rsidR="00820A9B" w:rsidRPr="00820A9B" w:rsidRDefault="00820A9B" w:rsidP="00820A9B">
      <w:pPr>
        <w:tabs>
          <w:tab w:val="left" w:pos="180"/>
        </w:tabs>
        <w:spacing w:after="0" w:line="240" w:lineRule="auto"/>
        <w:ind w:firstLine="720"/>
        <w:jc w:val="both"/>
        <w:rPr>
          <w:rFonts w:ascii="Times New Roman" w:eastAsia="MS Mincho" w:hAnsi="Times New Roman" w:cs="Times New Roman"/>
          <w:lang w:val="sv-SE" w:eastAsia="ja-JP"/>
        </w:rPr>
      </w:pPr>
    </w:p>
    <w:p w14:paraId="5D1E8586" w14:textId="77777777" w:rsidR="00820A9B" w:rsidRPr="00820A9B" w:rsidRDefault="00820A9B" w:rsidP="00820A9B">
      <w:pPr>
        <w:tabs>
          <w:tab w:val="left" w:pos="180"/>
        </w:tabs>
        <w:spacing w:after="0" w:line="240" w:lineRule="auto"/>
        <w:jc w:val="both"/>
        <w:rPr>
          <w:rFonts w:ascii="Times New Roman" w:eastAsia="MS Mincho" w:hAnsi="Times New Roman" w:cs="Times New Roman"/>
          <w:lang w:val="sv-SE" w:eastAsia="ja-JP"/>
        </w:rPr>
      </w:pPr>
    </w:p>
    <w:p w14:paraId="76F55ED6" w14:textId="77777777" w:rsidR="00820A9B" w:rsidRPr="00037159" w:rsidRDefault="00820A9B" w:rsidP="00820A9B">
      <w:pPr>
        <w:tabs>
          <w:tab w:val="left" w:pos="180"/>
        </w:tabs>
        <w:spacing w:after="0" w:line="240" w:lineRule="auto"/>
        <w:jc w:val="center"/>
        <w:rPr>
          <w:rFonts w:ascii="Times New Roman" w:eastAsia="MS Mincho" w:hAnsi="Times New Roman" w:cs="Times New Roman"/>
          <w:sz w:val="18"/>
          <w:szCs w:val="18"/>
          <w:lang w:val="sv-SE" w:eastAsia="ja-JP"/>
        </w:rPr>
      </w:pPr>
      <w:r w:rsidRPr="00037159">
        <w:rPr>
          <w:rFonts w:ascii="Times New Roman" w:eastAsia="MS Mincho" w:hAnsi="Times New Roman" w:cs="Times New Roman"/>
          <w:b/>
          <w:bCs/>
          <w:sz w:val="18"/>
          <w:szCs w:val="18"/>
          <w:lang w:val="sv-SE" w:eastAsia="ja-JP"/>
        </w:rPr>
        <w:t>Gambar 2</w:t>
      </w:r>
      <w:r w:rsidRPr="00037159">
        <w:rPr>
          <w:rFonts w:ascii="Times New Roman" w:eastAsia="MS Mincho" w:hAnsi="Times New Roman" w:cs="Times New Roman"/>
          <w:sz w:val="18"/>
          <w:szCs w:val="18"/>
          <w:lang w:val="sv-SE" w:eastAsia="ja-JP"/>
        </w:rPr>
        <w:t xml:space="preserve">. Keterkaitan </w:t>
      </w:r>
      <w:r w:rsidRPr="00037159">
        <w:rPr>
          <w:rFonts w:ascii="Times New Roman" w:eastAsia="MS Mincho" w:hAnsi="Times New Roman" w:cs="Times New Roman"/>
          <w:i/>
          <w:sz w:val="18"/>
          <w:szCs w:val="18"/>
          <w:lang w:val="sv-SE" w:eastAsia="ja-JP"/>
        </w:rPr>
        <w:t>Lean</w:t>
      </w:r>
      <w:r w:rsidRPr="00037159">
        <w:rPr>
          <w:rFonts w:ascii="Times New Roman" w:eastAsia="MS Mincho" w:hAnsi="Times New Roman" w:cs="Times New Roman"/>
          <w:sz w:val="18"/>
          <w:szCs w:val="18"/>
          <w:lang w:val="sv-SE" w:eastAsia="ja-JP"/>
        </w:rPr>
        <w:t xml:space="preserve"> dan </w:t>
      </w:r>
      <w:r w:rsidRPr="00037159">
        <w:rPr>
          <w:rFonts w:ascii="Times New Roman" w:eastAsia="MS Mincho" w:hAnsi="Times New Roman" w:cs="Times New Roman"/>
          <w:i/>
          <w:sz w:val="18"/>
          <w:szCs w:val="18"/>
          <w:lang w:val="sv-SE" w:eastAsia="ja-JP"/>
        </w:rPr>
        <w:t>Six Sigma</w:t>
      </w:r>
      <w:r w:rsidRPr="00037159">
        <w:rPr>
          <w:rFonts w:ascii="Times New Roman" w:eastAsia="MS Mincho" w:hAnsi="Times New Roman" w:cs="Times New Roman"/>
          <w:sz w:val="18"/>
          <w:szCs w:val="18"/>
          <w:lang w:val="sv-SE" w:eastAsia="ja-JP"/>
        </w:rPr>
        <w:t xml:space="preserve"> </w:t>
      </w:r>
    </w:p>
    <w:p w14:paraId="3E443865" w14:textId="77777777" w:rsidR="00820A9B" w:rsidRPr="00820A9B" w:rsidRDefault="00820A9B" w:rsidP="00820A9B">
      <w:pPr>
        <w:tabs>
          <w:tab w:val="left" w:pos="180"/>
        </w:tabs>
        <w:spacing w:after="0" w:line="240" w:lineRule="auto"/>
        <w:jc w:val="center"/>
        <w:rPr>
          <w:rFonts w:ascii="Times New Roman" w:eastAsia="MS Mincho" w:hAnsi="Times New Roman" w:cs="Times New Roman"/>
          <w:sz w:val="24"/>
          <w:szCs w:val="24"/>
          <w:lang w:val="sv-SE" w:eastAsia="ja-JP"/>
        </w:rPr>
      </w:pPr>
    </w:p>
    <w:p w14:paraId="66C07D76" w14:textId="35A845C5" w:rsidR="000215DF" w:rsidRPr="006A230E" w:rsidRDefault="00820A9B" w:rsidP="00820A9B">
      <w:pPr>
        <w:jc w:val="both"/>
        <w:rPr>
          <w:rFonts w:ascii="Times New Roman" w:hAnsi="Times New Roman" w:cs="Times New Roman"/>
          <w:lang w:val="id-ID"/>
        </w:rPr>
      </w:pPr>
      <w:r w:rsidRPr="009A6017">
        <w:rPr>
          <w:rFonts w:ascii="Times New Roman" w:eastAsia="MS Mincho" w:hAnsi="Times New Roman" w:cs="Times New Roman"/>
          <w:lang w:eastAsia="ja-JP"/>
        </w:rPr>
        <w:t>T</w:t>
      </w:r>
      <w:r w:rsidRPr="009A6017">
        <w:rPr>
          <w:rFonts w:ascii="Times New Roman" w:eastAsia="MS Mincho" w:hAnsi="Times New Roman" w:cs="Times New Roman"/>
          <w:lang w:val="id-ID" w:eastAsia="ja-JP"/>
        </w:rPr>
        <w:t xml:space="preserve">ahapan </w:t>
      </w:r>
      <w:r w:rsidRPr="009A6017">
        <w:rPr>
          <w:rFonts w:ascii="Times New Roman" w:eastAsia="MS Mincho" w:hAnsi="Times New Roman" w:cs="Times New Roman"/>
          <w:lang w:eastAsia="ja-JP"/>
        </w:rPr>
        <w:t>terpenting adalah</w:t>
      </w:r>
      <w:r w:rsidRPr="009A6017">
        <w:rPr>
          <w:rFonts w:ascii="Times New Roman" w:eastAsia="MS Mincho" w:hAnsi="Times New Roman" w:cs="Times New Roman"/>
          <w:lang w:val="id-ID" w:eastAsia="ja-JP"/>
        </w:rPr>
        <w:t xml:space="preserve"> </w:t>
      </w:r>
      <w:r w:rsidRPr="009A6017">
        <w:rPr>
          <w:rFonts w:ascii="Times New Roman" w:eastAsia="MS Mincho" w:hAnsi="Times New Roman" w:cs="Times New Roman"/>
          <w:lang w:eastAsia="ja-JP"/>
        </w:rPr>
        <w:t>mencari</w:t>
      </w:r>
      <w:r w:rsidRPr="009A6017">
        <w:rPr>
          <w:rFonts w:ascii="Times New Roman" w:eastAsia="MS Mincho" w:hAnsi="Times New Roman" w:cs="Times New Roman"/>
          <w:lang w:val="id-ID" w:eastAsia="ja-JP"/>
        </w:rPr>
        <w:t xml:space="preserve"> </w:t>
      </w:r>
      <w:r w:rsidRPr="009A6017">
        <w:rPr>
          <w:rFonts w:ascii="Times New Roman" w:eastAsia="MS Mincho" w:hAnsi="Times New Roman" w:cs="Times New Roman"/>
          <w:lang w:eastAsia="ja-JP"/>
        </w:rPr>
        <w:t>p</w:t>
      </w:r>
      <w:r w:rsidRPr="009A6017">
        <w:rPr>
          <w:rFonts w:ascii="Times New Roman" w:eastAsia="MS Mincho" w:hAnsi="Times New Roman" w:cs="Times New Roman"/>
          <w:lang w:val="id-ID" w:eastAsia="ja-JP"/>
        </w:rPr>
        <w:t xml:space="preserve">enyebab munculnya </w:t>
      </w:r>
      <w:r w:rsidRPr="009A6017">
        <w:rPr>
          <w:rFonts w:ascii="Times New Roman" w:eastAsia="MS Mincho" w:hAnsi="Times New Roman" w:cs="Times New Roman"/>
          <w:i/>
          <w:lang w:eastAsia="ja-JP"/>
        </w:rPr>
        <w:t xml:space="preserve">critical to quality </w:t>
      </w:r>
      <w:r w:rsidRPr="009A6017">
        <w:rPr>
          <w:rFonts w:ascii="Times New Roman" w:eastAsia="MS Mincho" w:hAnsi="Times New Roman" w:cs="Times New Roman"/>
          <w:lang w:eastAsia="ja-JP"/>
        </w:rPr>
        <w:t>(</w:t>
      </w:r>
      <w:r w:rsidRPr="009A6017">
        <w:rPr>
          <w:rFonts w:ascii="Times New Roman" w:eastAsia="MS Mincho" w:hAnsi="Times New Roman" w:cs="Times New Roman"/>
          <w:lang w:val="id-ID" w:eastAsia="ja-JP"/>
        </w:rPr>
        <w:t>CTQ</w:t>
      </w:r>
      <w:r w:rsidRPr="009A6017">
        <w:rPr>
          <w:rFonts w:ascii="Times New Roman" w:eastAsia="MS Mincho" w:hAnsi="Times New Roman" w:cs="Times New Roman"/>
          <w:lang w:eastAsia="ja-JP"/>
        </w:rPr>
        <w:t>)</w:t>
      </w:r>
      <w:r w:rsidRPr="009A6017">
        <w:rPr>
          <w:rFonts w:ascii="Times New Roman" w:eastAsia="MS Mincho" w:hAnsi="Times New Roman" w:cs="Times New Roman"/>
          <w:lang w:val="id-ID" w:eastAsia="ja-JP"/>
        </w:rPr>
        <w:t xml:space="preserve"> yang merupakan problem utama. </w:t>
      </w:r>
      <w:r w:rsidRPr="009A6017">
        <w:rPr>
          <w:rFonts w:ascii="Times New Roman" w:eastAsia="MS Mincho" w:hAnsi="Times New Roman" w:cs="Times New Roman"/>
          <w:i/>
          <w:lang w:val="id-ID" w:eastAsia="ja-JP"/>
        </w:rPr>
        <w:t>Tools</w:t>
      </w:r>
      <w:r w:rsidRPr="009A6017">
        <w:rPr>
          <w:rFonts w:ascii="Times New Roman" w:eastAsia="MS Mincho" w:hAnsi="Times New Roman" w:cs="Times New Roman"/>
          <w:lang w:val="id-ID" w:eastAsia="ja-JP"/>
        </w:rPr>
        <w:t xml:space="preserve"> yang digunakan adalah </w:t>
      </w:r>
      <w:r w:rsidRPr="009A6017">
        <w:rPr>
          <w:rFonts w:ascii="Times New Roman" w:eastAsia="MS Mincho" w:hAnsi="Times New Roman" w:cs="Times New Roman"/>
          <w:i/>
          <w:lang w:eastAsia="ja-JP"/>
        </w:rPr>
        <w:t>Roots C</w:t>
      </w:r>
      <w:r w:rsidRPr="009A6017">
        <w:rPr>
          <w:rFonts w:ascii="Times New Roman" w:eastAsia="MS Mincho" w:hAnsi="Times New Roman" w:cs="Times New Roman"/>
          <w:i/>
          <w:lang w:val="id-ID" w:eastAsia="ja-JP"/>
        </w:rPr>
        <w:t>ause</w:t>
      </w:r>
      <w:r w:rsidRPr="009A6017">
        <w:rPr>
          <w:rFonts w:ascii="Times New Roman" w:eastAsia="MS Mincho" w:hAnsi="Times New Roman" w:cs="Times New Roman"/>
          <w:i/>
          <w:lang w:eastAsia="ja-JP"/>
        </w:rPr>
        <w:t xml:space="preserve"> Analysis-RCA </w:t>
      </w:r>
      <w:r w:rsidR="00CF3B7B" w:rsidRPr="009A6017">
        <w:rPr>
          <w:rFonts w:ascii="Times New Roman" w:eastAsia="MS Mincho" w:hAnsi="Times New Roman" w:cs="Times New Roman"/>
          <w:i/>
          <w:lang w:eastAsia="ja-JP"/>
        </w:rPr>
        <w:fldChar w:fldCharType="begin" w:fldLock="1"/>
      </w:r>
      <w:r w:rsidR="00B755F8">
        <w:rPr>
          <w:rFonts w:ascii="Times New Roman" w:eastAsia="MS Mincho" w:hAnsi="Times New Roman" w:cs="Times New Roman"/>
          <w:i/>
          <w:lang w:eastAsia="ja-JP"/>
        </w:rPr>
        <w:instrText>ADDIN CSL_CITATION {"citationItems":[{"id":"ITEM-1","itemData":{"DOI":"10.1007/s40092-017-0234-6","ISSN":"2251712X","abstract":"Globalization, advancement of technologies, and increment in the demand of the customer change the way of doing business in the companies. To overcome these barriers, the six-sigma define–measure–analyze–improve–control (DMAIC) method is most popular and useful. This method helps to trim down the wastes and generating the potential ways of improvement in the process as well as service industries. In the current research, the DMAIC method was used for decreasing the process variations of bead splice causing wastage of material. This six-sigma DMAIC research was initiated by problem identification through voice of customer in the define step. The subsequent step constitutes of gathering the specification data of existing tire bead. This step was followed by the analysis and improvement steps, where the six-sigma quality tools such as cause–effect diagram, statistical process control, and substantial analysis of existing system were implemented for root cause identification and reduction in process variation. The process control charts were used for systematic observation and control the process. Utilizing DMAIC methodology, the standard deviation was decreased from 2.17 to 1.69. The process capability index (Cp) value was enhanced from 1.65 to 2.95 and the process performance capability index (Cpk) value was enhanced from 0.94 to 2.66. A DMAIC methodology was established that can play a key role for reducing defects in the tire-manufacturing process in India.","author":[{"dropping-particle":"","family":"Gupta","given":"Vikash","non-dropping-particle":"","parse-names":false,"suffix":""},{"dropping-particle":"","family":"Jain","given":"Rahul","non-dropping-particle":"","parse-names":false,"suffix":""},{"dropping-particle":"","family":"Meena","given":"M. L.","non-dropping-particle":"","parse-names":false,"suffix":""},{"dropping-particle":"","family":"Dangayach","given":"G. S.","non-dropping-particle":"","parse-names":false,"suffix":""}],"container-title":"Journal of Industrial Engineering International","id":"ITEM-1","issue":"3","issued":{"date-parts":[["2018"]]},"page":"511-520","publisher":"Springer Berlin Heidelberg","title":"Six-sigma application in tire-manufacturing company: a case study","type":"article-journal","volume":"14"},"uris":["http://www.mendeley.com/documents/?uuid=64555f0b-3e1d-45e0-87a9-714b2210faff"]}],"mendeley":{"formattedCitation":"[7]","plainTextFormattedCitation":"[7]","previouslyFormattedCitation":"(Gupta et al. 2018)"},"properties":{"noteIndex":0},"schema":"https://github.com/citation-style-language/schema/raw/master/csl-citation.json"}</w:instrText>
      </w:r>
      <w:r w:rsidR="00CF3B7B" w:rsidRPr="009A6017">
        <w:rPr>
          <w:rFonts w:ascii="Times New Roman" w:eastAsia="MS Mincho" w:hAnsi="Times New Roman" w:cs="Times New Roman"/>
          <w:i/>
          <w:lang w:eastAsia="ja-JP"/>
        </w:rPr>
        <w:fldChar w:fldCharType="separate"/>
      </w:r>
      <w:r w:rsidR="00B755F8" w:rsidRPr="00B755F8">
        <w:rPr>
          <w:rFonts w:ascii="Times New Roman" w:eastAsia="MS Mincho" w:hAnsi="Times New Roman" w:cs="Times New Roman"/>
          <w:noProof/>
          <w:lang w:eastAsia="ja-JP"/>
        </w:rPr>
        <w:t>[7]</w:t>
      </w:r>
      <w:r w:rsidR="00CF3B7B" w:rsidRPr="009A6017">
        <w:rPr>
          <w:rFonts w:ascii="Times New Roman" w:eastAsia="MS Mincho" w:hAnsi="Times New Roman" w:cs="Times New Roman"/>
          <w:i/>
          <w:lang w:eastAsia="ja-JP"/>
        </w:rPr>
        <w:fldChar w:fldCharType="end"/>
      </w:r>
      <w:r w:rsidRPr="009A6017">
        <w:rPr>
          <w:rFonts w:ascii="Times New Roman" w:eastAsia="MS Mincho" w:hAnsi="Times New Roman" w:cs="Times New Roman"/>
          <w:i/>
          <w:lang w:val="id-ID" w:eastAsia="ja-JP"/>
        </w:rPr>
        <w:t>,</w:t>
      </w:r>
      <w:r w:rsidRPr="009A6017">
        <w:rPr>
          <w:rFonts w:ascii="Times New Roman" w:eastAsia="MS Mincho" w:hAnsi="Times New Roman" w:cs="Times New Roman"/>
          <w:lang w:val="id-ID" w:eastAsia="ja-JP"/>
        </w:rPr>
        <w:t xml:space="preserve"> dan FMEA (</w:t>
      </w:r>
      <w:r w:rsidRPr="009A6017">
        <w:rPr>
          <w:rFonts w:ascii="Times New Roman" w:eastAsia="MS Mincho" w:hAnsi="Times New Roman" w:cs="Times New Roman"/>
          <w:i/>
          <w:lang w:val="id-ID" w:eastAsia="ja-JP"/>
        </w:rPr>
        <w:t>Failure Mode and Effect Analysis</w:t>
      </w:r>
      <w:r w:rsidRPr="009A6017">
        <w:rPr>
          <w:rFonts w:ascii="Times New Roman" w:eastAsia="MS Mincho" w:hAnsi="Times New Roman" w:cs="Times New Roman"/>
          <w:lang w:val="id-ID" w:eastAsia="ja-JP"/>
        </w:rPr>
        <w:t>). Setela</w:t>
      </w:r>
      <w:r w:rsidRPr="009A6017">
        <w:rPr>
          <w:rFonts w:ascii="Times New Roman" w:eastAsia="MS Mincho" w:hAnsi="Times New Roman" w:cs="Times New Roman"/>
          <w:lang w:eastAsia="ja-JP"/>
        </w:rPr>
        <w:t>h</w:t>
      </w:r>
      <w:r w:rsidRPr="009A6017">
        <w:rPr>
          <w:rFonts w:ascii="Times New Roman" w:eastAsia="MS Mincho" w:hAnsi="Times New Roman" w:cs="Times New Roman"/>
          <w:lang w:val="id-ID" w:eastAsia="ja-JP"/>
        </w:rPr>
        <w:t xml:space="preserve"> itu dilakukan penyusunan rancangan perbaikan untuk mengurangi kegagalan pada proses.</w:t>
      </w:r>
      <w:r w:rsidRPr="009A6017">
        <w:rPr>
          <w:rFonts w:ascii="Times New Roman" w:eastAsia="MS Mincho" w:hAnsi="Times New Roman" w:cs="Times New Roman"/>
          <w:i/>
          <w:lang w:val="id-ID" w:eastAsia="ja-JP"/>
        </w:rPr>
        <w:t xml:space="preserve"> </w:t>
      </w:r>
      <w:r w:rsidRPr="009A6017">
        <w:rPr>
          <w:rFonts w:ascii="Times New Roman" w:eastAsia="MS Mincho" w:hAnsi="Times New Roman" w:cs="Times New Roman"/>
          <w:lang w:val="id-ID" w:eastAsia="ja-JP"/>
        </w:rPr>
        <w:t>Penetapan usulan perbaikan</w:t>
      </w:r>
      <w:r w:rsidRPr="009A6017">
        <w:rPr>
          <w:rFonts w:ascii="Times New Roman" w:eastAsia="MS Mincho" w:hAnsi="Times New Roman" w:cs="Times New Roman"/>
          <w:lang w:eastAsia="ja-JP"/>
        </w:rPr>
        <w:t xml:space="preserve"> </w:t>
      </w:r>
      <w:r w:rsidRPr="009A6017">
        <w:rPr>
          <w:rFonts w:ascii="Times New Roman" w:eastAsia="MS Mincho" w:hAnsi="Times New Roman" w:cs="Times New Roman"/>
          <w:lang w:val="id-ID" w:eastAsia="ja-JP"/>
        </w:rPr>
        <w:t xml:space="preserve">didasarkan pada nilai </w:t>
      </w:r>
      <w:r w:rsidRPr="009A6017">
        <w:rPr>
          <w:rFonts w:ascii="Times New Roman" w:eastAsia="MS Mincho" w:hAnsi="Times New Roman" w:cs="Times New Roman"/>
          <w:i/>
          <w:lang w:val="id-ID" w:eastAsia="ja-JP"/>
        </w:rPr>
        <w:t>Risk Priority Number</w:t>
      </w:r>
      <w:r w:rsidRPr="009A6017">
        <w:rPr>
          <w:rFonts w:ascii="Times New Roman" w:eastAsia="MS Mincho" w:hAnsi="Times New Roman" w:cs="Times New Roman"/>
          <w:lang w:val="id-ID" w:eastAsia="ja-JP"/>
        </w:rPr>
        <w:t xml:space="preserve"> (RPN) tertinggi. </w:t>
      </w:r>
      <w:r w:rsidRPr="006A230E">
        <w:rPr>
          <w:rFonts w:ascii="Times New Roman" w:eastAsia="MS Mincho" w:hAnsi="Times New Roman" w:cs="Times New Roman"/>
          <w:lang w:val="id-ID" w:eastAsia="ja-JP"/>
        </w:rPr>
        <w:t>Selanjutnya FMEA</w:t>
      </w:r>
      <w:r w:rsidRPr="009A6017">
        <w:rPr>
          <w:rFonts w:ascii="Times New Roman" w:eastAsia="MS Mincho" w:hAnsi="Times New Roman" w:cs="Times New Roman"/>
          <w:lang w:val="id-ID" w:eastAsia="ja-JP"/>
        </w:rPr>
        <w:t xml:space="preserve"> digunakan untuk mengidentifikasi tindakan-tin</w:t>
      </w:r>
      <w:r w:rsidRPr="006A230E">
        <w:rPr>
          <w:rFonts w:ascii="Times New Roman" w:eastAsia="MS Mincho" w:hAnsi="Times New Roman" w:cs="Times New Roman"/>
          <w:lang w:val="id-ID" w:eastAsia="ja-JP"/>
        </w:rPr>
        <w:t>dakan korektif</w:t>
      </w:r>
    </w:p>
    <w:p w14:paraId="74B8CD40" w14:textId="77777777" w:rsidR="00897090" w:rsidRPr="009A6017" w:rsidRDefault="00897090" w:rsidP="00897090">
      <w:pPr>
        <w:spacing w:before="100" w:beforeAutospacing="1" w:after="120" w:afterAutospacing="1" w:line="240" w:lineRule="auto"/>
        <w:jc w:val="both"/>
        <w:rPr>
          <w:rFonts w:ascii="Times New Roman" w:eastAsia="Arial Unicode MS" w:hAnsi="Times New Roman" w:cs="Times New Roman"/>
          <w:lang w:val="id-ID"/>
        </w:rPr>
      </w:pPr>
      <w:r w:rsidRPr="009A6017">
        <w:rPr>
          <w:rFonts w:ascii="Times New Roman" w:eastAsia="Arial Unicode MS" w:hAnsi="Times New Roman" w:cs="Times New Roman"/>
          <w:lang w:val="id-ID"/>
        </w:rPr>
        <w:t xml:space="preserve">Secara umum metodologi yang dipakai akan mengikuti tiga tahap, yaitu tahap informasi dan identifikasi, tahap analisa, dan tahap </w:t>
      </w:r>
      <w:r w:rsidRPr="009A6017">
        <w:rPr>
          <w:rFonts w:ascii="Times New Roman" w:eastAsia="Arial Unicode MS" w:hAnsi="Times New Roman" w:cs="Times New Roman"/>
          <w:i/>
          <w:lang w:val="id-ID"/>
        </w:rPr>
        <w:t>generate alternative.</w:t>
      </w:r>
      <w:r w:rsidRPr="009A6017">
        <w:rPr>
          <w:rFonts w:ascii="Times New Roman" w:eastAsia="Arial Unicode MS" w:hAnsi="Times New Roman" w:cs="Times New Roman"/>
          <w:lang w:val="id-ID"/>
        </w:rPr>
        <w:t xml:space="preserve"> </w:t>
      </w:r>
    </w:p>
    <w:p w14:paraId="70A7189F" w14:textId="77777777" w:rsidR="00897090" w:rsidRPr="009A6017" w:rsidRDefault="00897090" w:rsidP="00897090">
      <w:pPr>
        <w:spacing w:before="100" w:beforeAutospacing="1" w:after="120" w:afterAutospacing="1" w:line="240" w:lineRule="auto"/>
        <w:jc w:val="both"/>
        <w:rPr>
          <w:rFonts w:ascii="Times New Roman" w:eastAsia="Arial Unicode MS" w:hAnsi="Times New Roman" w:cs="Times New Roman"/>
          <w:lang w:val="id-ID"/>
        </w:rPr>
      </w:pPr>
      <w:r w:rsidRPr="009A6017">
        <w:rPr>
          <w:rFonts w:ascii="Times New Roman" w:eastAsia="Arial Unicode MS" w:hAnsi="Times New Roman" w:cs="Times New Roman"/>
          <w:lang w:val="id-ID"/>
        </w:rPr>
        <w:t xml:space="preserve">Tahap petama, informasi dan identifikasi, tahap ini mirip dengan tahap pertama </w:t>
      </w:r>
      <w:r w:rsidRPr="009A6017">
        <w:rPr>
          <w:rFonts w:ascii="Times New Roman" w:eastAsia="Arial Unicode MS" w:hAnsi="Times New Roman" w:cs="Times New Roman"/>
          <w:i/>
          <w:lang w:val="id-ID"/>
        </w:rPr>
        <w:t>define</w:t>
      </w:r>
      <w:r w:rsidRPr="009A6017">
        <w:rPr>
          <w:rFonts w:ascii="Times New Roman" w:eastAsia="Arial Unicode MS" w:hAnsi="Times New Roman" w:cs="Times New Roman"/>
          <w:lang w:val="id-ID"/>
        </w:rPr>
        <w:t xml:space="preserve">; adalah tahap pencarian informasi yang berhubungan dengan problem. Diperlukan identifikasi awal berupa mapping proses produksi yang bertujuan untuk memetakan seluruh proses. Salah satu </w:t>
      </w:r>
      <w:r w:rsidRPr="009A6017">
        <w:rPr>
          <w:rFonts w:ascii="Times New Roman" w:eastAsia="Arial Unicode MS" w:hAnsi="Times New Roman" w:cs="Times New Roman"/>
          <w:i/>
          <w:lang w:val="id-ID"/>
        </w:rPr>
        <w:t>tools mapping</w:t>
      </w:r>
      <w:r w:rsidRPr="009A6017">
        <w:rPr>
          <w:rFonts w:ascii="Times New Roman" w:eastAsia="Arial Unicode MS" w:hAnsi="Times New Roman" w:cs="Times New Roman"/>
          <w:lang w:val="id-ID"/>
        </w:rPr>
        <w:t xml:space="preserve"> adalah </w:t>
      </w:r>
      <w:r w:rsidRPr="009A6017">
        <w:rPr>
          <w:rFonts w:ascii="Times New Roman" w:eastAsia="Arial Unicode MS" w:hAnsi="Times New Roman" w:cs="Times New Roman"/>
          <w:i/>
          <w:lang w:val="id-ID"/>
        </w:rPr>
        <w:t>big picture mapping</w:t>
      </w:r>
      <w:r w:rsidRPr="009A6017">
        <w:rPr>
          <w:rFonts w:ascii="Times New Roman" w:eastAsia="Arial Unicode MS" w:hAnsi="Times New Roman" w:cs="Times New Roman"/>
          <w:lang w:val="id-ID"/>
        </w:rPr>
        <w:t xml:space="preserve"> [9]. Dari identifikasi tersebut penelusuran problem terutama </w:t>
      </w:r>
      <w:r w:rsidRPr="009A6017">
        <w:rPr>
          <w:rFonts w:ascii="Times New Roman" w:eastAsia="Arial Unicode MS" w:hAnsi="Times New Roman" w:cs="Times New Roman"/>
          <w:i/>
          <w:lang w:val="id-ID"/>
        </w:rPr>
        <w:t>waste</w:t>
      </w:r>
      <w:r w:rsidRPr="009A6017">
        <w:rPr>
          <w:rFonts w:ascii="Times New Roman" w:eastAsia="Arial Unicode MS" w:hAnsi="Times New Roman" w:cs="Times New Roman"/>
          <w:lang w:val="id-ID"/>
        </w:rPr>
        <w:t xml:space="preserve"> (pemborosan) akan diketahui. Pemborosan sering terindikasi dari adanya </w:t>
      </w:r>
      <w:r w:rsidRPr="009A6017">
        <w:rPr>
          <w:rFonts w:ascii="Times New Roman" w:eastAsia="Arial Unicode MS" w:hAnsi="Times New Roman" w:cs="Times New Roman"/>
          <w:i/>
          <w:lang w:val="id-ID"/>
        </w:rPr>
        <w:t>nonvalue added activity</w:t>
      </w:r>
      <w:r w:rsidRPr="009A6017">
        <w:rPr>
          <w:rFonts w:ascii="Times New Roman" w:eastAsia="Arial Unicode MS" w:hAnsi="Times New Roman" w:cs="Times New Roman"/>
          <w:lang w:val="id-ID"/>
        </w:rPr>
        <w:t xml:space="preserve">. Pada tahap awal ini berdasarkan pada data maka dapat dihitung nilai </w:t>
      </w:r>
      <w:r w:rsidRPr="009A6017">
        <w:rPr>
          <w:rFonts w:ascii="Times New Roman" w:eastAsia="Arial Unicode MS" w:hAnsi="Times New Roman" w:cs="Times New Roman"/>
          <w:i/>
          <w:lang w:val="id-ID"/>
        </w:rPr>
        <w:t>sigma</w:t>
      </w:r>
      <w:r w:rsidRPr="009A6017">
        <w:rPr>
          <w:rFonts w:ascii="Times New Roman" w:eastAsia="Arial Unicode MS" w:hAnsi="Times New Roman" w:cs="Times New Roman"/>
          <w:lang w:val="id-ID"/>
        </w:rPr>
        <w:t xml:space="preserve"> awal. </w:t>
      </w:r>
    </w:p>
    <w:p w14:paraId="55686CCB" w14:textId="77777777" w:rsidR="00897090" w:rsidRPr="009A6017" w:rsidRDefault="00897090" w:rsidP="00897090">
      <w:pPr>
        <w:spacing w:before="100" w:beforeAutospacing="1" w:after="120" w:afterAutospacing="1" w:line="240" w:lineRule="auto"/>
        <w:jc w:val="both"/>
        <w:rPr>
          <w:rFonts w:ascii="Times New Roman" w:eastAsia="Arial Unicode MS" w:hAnsi="Times New Roman" w:cs="Times New Roman"/>
          <w:lang w:val="id-ID"/>
        </w:rPr>
      </w:pPr>
      <w:r w:rsidRPr="009A6017">
        <w:rPr>
          <w:rFonts w:ascii="Times New Roman" w:eastAsia="Arial Unicode MS" w:hAnsi="Times New Roman" w:cs="Times New Roman"/>
          <w:lang w:val="id-ID"/>
        </w:rPr>
        <w:lastRenderedPageBreak/>
        <w:t>Tahap kedua, analisa. Dari tahap pertama selanjutnya dilakukan analisa untuk menentukan aktifitas dari waste kritis. Selanjutnya dicari akar penyebab masalah dengan RCA (</w:t>
      </w:r>
      <w:r w:rsidRPr="009A6017">
        <w:rPr>
          <w:rFonts w:ascii="Times New Roman" w:eastAsia="Arial Unicode MS" w:hAnsi="Times New Roman" w:cs="Times New Roman"/>
          <w:i/>
          <w:lang w:val="id-ID"/>
        </w:rPr>
        <w:t>root cause analysis</w:t>
      </w:r>
      <w:r w:rsidRPr="009A6017">
        <w:rPr>
          <w:rFonts w:ascii="Times New Roman" w:eastAsia="Arial Unicode MS" w:hAnsi="Times New Roman" w:cs="Times New Roman"/>
          <w:lang w:val="id-ID"/>
        </w:rPr>
        <w:t>). Untuk mengetahui prioritas atas kekritisan dipakai perhitungan RPN (</w:t>
      </w:r>
      <w:r w:rsidRPr="009A6017">
        <w:rPr>
          <w:rFonts w:ascii="Times New Roman" w:eastAsia="Arial Unicode MS" w:hAnsi="Times New Roman" w:cs="Times New Roman"/>
          <w:i/>
          <w:lang w:val="id-ID"/>
        </w:rPr>
        <w:t>risk priority number</w:t>
      </w:r>
      <w:r w:rsidRPr="009A6017">
        <w:rPr>
          <w:rFonts w:ascii="Times New Roman" w:eastAsia="Arial Unicode MS" w:hAnsi="Times New Roman" w:cs="Times New Roman"/>
          <w:lang w:val="id-ID"/>
        </w:rPr>
        <w:t>) dengan pendekatan FMEA (</w:t>
      </w:r>
      <w:r w:rsidRPr="009A6017">
        <w:rPr>
          <w:rFonts w:ascii="Times New Roman" w:eastAsia="Arial Unicode MS" w:hAnsi="Times New Roman" w:cs="Times New Roman"/>
          <w:i/>
          <w:lang w:val="id-ID"/>
        </w:rPr>
        <w:t>failure mode and effect analisys</w:t>
      </w:r>
      <w:r w:rsidRPr="009A6017">
        <w:rPr>
          <w:rFonts w:ascii="Times New Roman" w:eastAsia="Arial Unicode MS" w:hAnsi="Times New Roman" w:cs="Times New Roman"/>
          <w:lang w:val="id-ID"/>
        </w:rPr>
        <w:t xml:space="preserve">).  </w:t>
      </w:r>
    </w:p>
    <w:p w14:paraId="22228A47" w14:textId="77777777" w:rsidR="00897090" w:rsidRPr="00897090" w:rsidRDefault="00897090" w:rsidP="00897090">
      <w:pPr>
        <w:spacing w:after="120" w:line="240" w:lineRule="auto"/>
        <w:jc w:val="both"/>
        <w:rPr>
          <w:rFonts w:ascii="Times" w:eastAsia="Arial Unicode MS" w:hAnsi="Times" w:cs="Times New Roman"/>
          <w:sz w:val="20"/>
          <w:szCs w:val="20"/>
          <w:lang w:val="id-ID"/>
        </w:rPr>
      </w:pPr>
      <w:r w:rsidRPr="009A6017">
        <w:rPr>
          <w:rFonts w:ascii="Times New Roman" w:eastAsia="Arial Unicode MS" w:hAnsi="Times New Roman" w:cs="Times New Roman"/>
          <w:lang w:val="id-ID"/>
        </w:rPr>
        <w:t xml:space="preserve">Tahap ketiga, </w:t>
      </w:r>
      <w:r w:rsidRPr="009A6017">
        <w:rPr>
          <w:rFonts w:ascii="Times New Roman" w:eastAsia="Arial Unicode MS" w:hAnsi="Times New Roman" w:cs="Times New Roman"/>
          <w:i/>
          <w:lang w:val="id-ID"/>
        </w:rPr>
        <w:t>build alternative</w:t>
      </w:r>
      <w:r w:rsidRPr="009A6017">
        <w:rPr>
          <w:rFonts w:ascii="Times New Roman" w:eastAsia="Arial Unicode MS" w:hAnsi="Times New Roman" w:cs="Times New Roman"/>
          <w:lang w:val="id-ID"/>
        </w:rPr>
        <w:t xml:space="preserve">. Tahap ini dimulai dari </w:t>
      </w:r>
      <w:r w:rsidRPr="009A6017">
        <w:rPr>
          <w:rFonts w:ascii="Times New Roman" w:eastAsia="Arial Unicode MS" w:hAnsi="Times New Roman" w:cs="Times New Roman"/>
          <w:i/>
          <w:lang w:val="id-ID"/>
        </w:rPr>
        <w:t>generate alternative</w:t>
      </w:r>
      <w:r w:rsidRPr="009A6017">
        <w:rPr>
          <w:rFonts w:ascii="Times New Roman" w:eastAsia="Arial Unicode MS" w:hAnsi="Times New Roman" w:cs="Times New Roman"/>
          <w:lang w:val="id-ID"/>
        </w:rPr>
        <w:t xml:space="preserve"> yang memungkinkan untuk dijalankan perusahaan. Pemilihan didasarkan pada prioritas dari </w:t>
      </w:r>
      <w:r w:rsidRPr="009A6017">
        <w:rPr>
          <w:rFonts w:ascii="Times New Roman" w:eastAsia="Arial Unicode MS" w:hAnsi="Times New Roman" w:cs="Times New Roman"/>
          <w:i/>
          <w:lang w:val="id-ID"/>
        </w:rPr>
        <w:t>risk priority number</w:t>
      </w:r>
      <w:r w:rsidRPr="009A6017">
        <w:rPr>
          <w:rFonts w:ascii="Times New Roman" w:eastAsia="Arial Unicode MS" w:hAnsi="Times New Roman" w:cs="Times New Roman"/>
          <w:lang w:val="id-ID"/>
        </w:rPr>
        <w:t xml:space="preserve"> (RPN) yang diperoleh dari FMEA. Langkah terakhir adalah pemilihan alternatif terbaik</w:t>
      </w:r>
      <w:r w:rsidRPr="00897090">
        <w:rPr>
          <w:rFonts w:ascii="Times" w:eastAsia="Arial Unicode MS" w:hAnsi="Times" w:cs="Times New Roman"/>
          <w:sz w:val="20"/>
          <w:szCs w:val="20"/>
          <w:lang w:val="id-ID"/>
        </w:rPr>
        <w:t>.</w:t>
      </w:r>
    </w:p>
    <w:p w14:paraId="2AD0A1F6" w14:textId="77777777" w:rsidR="00897090" w:rsidRPr="005267B3" w:rsidRDefault="00897090" w:rsidP="00897090">
      <w:pPr>
        <w:spacing w:before="100" w:beforeAutospacing="1" w:after="120" w:afterAutospacing="1" w:line="240" w:lineRule="auto"/>
        <w:jc w:val="both"/>
        <w:rPr>
          <w:rFonts w:ascii="Times New Roman" w:eastAsia="Arial Unicode MS" w:hAnsi="Times New Roman" w:cs="Times New Roman"/>
          <w:lang w:val="id-ID"/>
        </w:rPr>
      </w:pPr>
      <w:r w:rsidRPr="005267B3">
        <w:rPr>
          <w:rFonts w:ascii="Times New Roman" w:eastAsia="Arial Unicode MS" w:hAnsi="Times New Roman" w:cs="Times New Roman"/>
          <w:b/>
          <w:lang w:val="id-ID"/>
        </w:rPr>
        <w:t>3.</w:t>
      </w:r>
      <w:r w:rsidRPr="005267B3">
        <w:rPr>
          <w:rFonts w:ascii="Times New Roman" w:eastAsia="Arial Unicode MS" w:hAnsi="Times New Roman" w:cs="Times New Roman"/>
          <w:b/>
        </w:rPr>
        <w:t xml:space="preserve"> </w:t>
      </w:r>
      <w:r w:rsidRPr="005267B3">
        <w:rPr>
          <w:rFonts w:ascii="Times New Roman" w:eastAsia="Arial Unicode MS" w:hAnsi="Times New Roman" w:cs="Times New Roman"/>
          <w:b/>
          <w:lang w:val="id-ID"/>
        </w:rPr>
        <w:t>HASIL</w:t>
      </w:r>
      <w:r w:rsidRPr="005267B3">
        <w:rPr>
          <w:rFonts w:ascii="Times New Roman" w:eastAsia="Arial Unicode MS" w:hAnsi="Times New Roman" w:cs="Times New Roman"/>
          <w:lang w:val="id-ID"/>
        </w:rPr>
        <w:t>.</w:t>
      </w:r>
    </w:p>
    <w:p w14:paraId="605D155A" w14:textId="15E1B456" w:rsidR="00607A06" w:rsidRPr="00E76A7F" w:rsidRDefault="00607A06" w:rsidP="00607A06">
      <w:pPr>
        <w:spacing w:after="0" w:line="240" w:lineRule="auto"/>
        <w:ind w:firstLine="720"/>
        <w:jc w:val="both"/>
        <w:rPr>
          <w:rFonts w:ascii="Times New Roman" w:eastAsia="MS Mincho" w:hAnsi="Times New Roman" w:cs="Times New Roman"/>
          <w:lang w:eastAsia="ja-JP"/>
        </w:rPr>
      </w:pPr>
      <w:r w:rsidRPr="00E76A7F">
        <w:rPr>
          <w:rFonts w:ascii="Times New Roman" w:eastAsia="MS Mincho" w:hAnsi="Times New Roman" w:cs="Times New Roman"/>
          <w:lang w:eastAsia="ja-JP"/>
        </w:rPr>
        <w:t>Produk amatan yang dianalisis adalah proses pembuatan tangki. Tangki digunakan untuk mengangkut muatan yang bersifat cair (</w:t>
      </w:r>
      <w:r w:rsidRPr="00E76A7F">
        <w:rPr>
          <w:rFonts w:ascii="Times New Roman" w:eastAsia="MS Mincho" w:hAnsi="Times New Roman" w:cs="Times New Roman"/>
          <w:i/>
          <w:lang w:eastAsia="ja-JP"/>
        </w:rPr>
        <w:t>liquid</w:t>
      </w:r>
      <w:r w:rsidRPr="00E76A7F">
        <w:rPr>
          <w:rFonts w:ascii="Times New Roman" w:eastAsia="MS Mincho" w:hAnsi="Times New Roman" w:cs="Times New Roman"/>
          <w:lang w:eastAsia="ja-JP"/>
        </w:rPr>
        <w:t xml:space="preserve">). </w:t>
      </w:r>
      <w:proofErr w:type="gramStart"/>
      <w:r w:rsidRPr="00E76A7F">
        <w:rPr>
          <w:rFonts w:ascii="Times New Roman" w:eastAsia="MS Mincho" w:hAnsi="Times New Roman" w:cs="Times New Roman"/>
          <w:lang w:eastAsia="ja-JP"/>
        </w:rPr>
        <w:t>Ukuran kapasitas tangki truk yang diproduksi pun berbeda-beda mulai dari 5000 liter, 7000 liter, dan 8000 liter</w:t>
      </w:r>
      <w:r w:rsidRPr="00E76A7F">
        <w:rPr>
          <w:rFonts w:ascii="Times New Roman" w:eastAsia="MS Mincho" w:hAnsi="Times New Roman" w:cs="Times New Roman"/>
          <w:i/>
          <w:lang w:eastAsia="ja-JP"/>
        </w:rPr>
        <w:t>.</w:t>
      </w:r>
      <w:proofErr w:type="gramEnd"/>
      <w:r w:rsidRPr="00E76A7F">
        <w:rPr>
          <w:rFonts w:ascii="Times New Roman" w:eastAsia="MS Mincho" w:hAnsi="Times New Roman" w:cs="Times New Roman"/>
          <w:i/>
          <w:lang w:eastAsia="ja-JP"/>
        </w:rPr>
        <w:t xml:space="preserve"> </w:t>
      </w:r>
      <w:r w:rsidRPr="00E76A7F">
        <w:rPr>
          <w:rFonts w:ascii="Times New Roman" w:eastAsia="MS Mincho" w:hAnsi="Times New Roman" w:cs="Times New Roman"/>
          <w:lang w:eastAsia="ja-JP"/>
        </w:rPr>
        <w:t xml:space="preserve">Proses produksi tangki truk dibagi menjadi enam tahap yaitu proses </w:t>
      </w:r>
      <w:r w:rsidRPr="00E76A7F">
        <w:rPr>
          <w:rFonts w:ascii="Times New Roman" w:eastAsia="MS Mincho" w:hAnsi="Times New Roman" w:cs="Times New Roman"/>
          <w:i/>
          <w:lang w:eastAsia="ja-JP"/>
        </w:rPr>
        <w:t xml:space="preserve">cutting, bending, welding, finishing, assembly </w:t>
      </w:r>
      <w:r w:rsidRPr="00E76A7F">
        <w:rPr>
          <w:rFonts w:ascii="Times New Roman" w:eastAsia="MS Mincho" w:hAnsi="Times New Roman" w:cs="Times New Roman"/>
          <w:lang w:eastAsia="ja-JP"/>
        </w:rPr>
        <w:t xml:space="preserve">dan </w:t>
      </w:r>
      <w:r w:rsidRPr="00E76A7F">
        <w:rPr>
          <w:rFonts w:ascii="Times New Roman" w:eastAsia="MS Mincho" w:hAnsi="Times New Roman" w:cs="Times New Roman"/>
          <w:i/>
          <w:lang w:eastAsia="ja-JP"/>
        </w:rPr>
        <w:t xml:space="preserve">shipping. </w:t>
      </w:r>
      <w:r w:rsidRPr="00E76A7F">
        <w:rPr>
          <w:rFonts w:ascii="Times New Roman" w:eastAsia="MS Mincho" w:hAnsi="Times New Roman" w:cs="Times New Roman"/>
          <w:lang w:eastAsia="ja-JP"/>
        </w:rPr>
        <w:t xml:space="preserve">Proses prroduksi tersebut dapat digambarkan dalam bentuk </w:t>
      </w:r>
      <w:r w:rsidRPr="00E76A7F">
        <w:rPr>
          <w:rFonts w:ascii="Times New Roman" w:eastAsia="MS Mincho" w:hAnsi="Times New Roman" w:cs="Times New Roman"/>
          <w:i/>
          <w:lang w:eastAsia="ja-JP"/>
        </w:rPr>
        <w:t xml:space="preserve">value stream mapping, </w:t>
      </w:r>
      <w:r w:rsidRPr="00E76A7F">
        <w:rPr>
          <w:rFonts w:ascii="Times New Roman" w:eastAsia="MS Mincho" w:hAnsi="Times New Roman" w:cs="Times New Roman"/>
          <w:lang w:eastAsia="ja-JP"/>
        </w:rPr>
        <w:t xml:space="preserve">seperti pada gambar 3. </w:t>
      </w:r>
      <w:r w:rsidRPr="00E76A7F">
        <w:rPr>
          <w:rFonts w:ascii="Times New Roman" w:eastAsia="MS Mincho" w:hAnsi="Times New Roman" w:cs="Times New Roman"/>
          <w:lang w:val="id-ID" w:eastAsia="ja-JP"/>
        </w:rPr>
        <w:t>P</w:t>
      </w:r>
      <w:r w:rsidRPr="00E76A7F">
        <w:rPr>
          <w:rFonts w:ascii="Times New Roman" w:eastAsia="MS Mincho" w:hAnsi="Times New Roman" w:cs="Times New Roman"/>
          <w:lang w:eastAsia="ja-JP"/>
        </w:rPr>
        <w:t xml:space="preserve">roses produksi tangki mempunyai total </w:t>
      </w:r>
      <w:r w:rsidRPr="00E76A7F">
        <w:rPr>
          <w:rFonts w:ascii="Times New Roman" w:eastAsia="MS Mincho" w:hAnsi="Times New Roman" w:cs="Times New Roman"/>
          <w:i/>
          <w:lang w:eastAsia="ja-JP"/>
        </w:rPr>
        <w:t xml:space="preserve">lead time </w:t>
      </w:r>
      <w:r w:rsidRPr="00E76A7F">
        <w:rPr>
          <w:rFonts w:ascii="Times New Roman" w:eastAsia="MS Mincho" w:hAnsi="Times New Roman" w:cs="Times New Roman"/>
          <w:lang w:eastAsia="ja-JP"/>
        </w:rPr>
        <w:t xml:space="preserve">selama </w:t>
      </w:r>
      <w:r w:rsidR="00E92AA8" w:rsidRPr="00E76A7F">
        <w:rPr>
          <w:rFonts w:ascii="Times New Roman" w:eastAsia="MS Mincho" w:hAnsi="Times New Roman" w:cs="Times New Roman"/>
          <w:lang w:eastAsia="ja-JP"/>
        </w:rPr>
        <w:t>82</w:t>
      </w:r>
      <w:r w:rsidRPr="00E76A7F">
        <w:rPr>
          <w:rFonts w:ascii="Times New Roman" w:eastAsia="MS Mincho" w:hAnsi="Times New Roman" w:cs="Times New Roman"/>
          <w:lang w:eastAsia="ja-JP"/>
        </w:rPr>
        <w:t xml:space="preserve"> jam atau 9,</w:t>
      </w:r>
      <w:r w:rsidR="00E92AA8" w:rsidRPr="00E76A7F">
        <w:rPr>
          <w:rFonts w:ascii="Times New Roman" w:eastAsia="MS Mincho" w:hAnsi="Times New Roman" w:cs="Times New Roman"/>
          <w:lang w:eastAsia="ja-JP"/>
        </w:rPr>
        <w:t>7</w:t>
      </w:r>
      <w:r w:rsidRPr="00E76A7F">
        <w:rPr>
          <w:rFonts w:ascii="Times New Roman" w:eastAsia="MS Mincho" w:hAnsi="Times New Roman" w:cs="Times New Roman"/>
          <w:lang w:eastAsia="ja-JP"/>
        </w:rPr>
        <w:t xml:space="preserve"> hari. Berdasarkan hasil pengamatan, masih banyak ditemukan </w:t>
      </w:r>
      <w:r w:rsidRPr="00E76A7F">
        <w:rPr>
          <w:rFonts w:ascii="Times New Roman" w:eastAsia="MS Mincho" w:hAnsi="Times New Roman" w:cs="Times New Roman"/>
          <w:i/>
          <w:lang w:eastAsia="ja-JP"/>
        </w:rPr>
        <w:t xml:space="preserve">non value added activity </w:t>
      </w:r>
      <w:r w:rsidRPr="00E76A7F">
        <w:rPr>
          <w:rFonts w:ascii="Times New Roman" w:eastAsia="MS Mincho" w:hAnsi="Times New Roman" w:cs="Times New Roman"/>
          <w:lang w:eastAsia="ja-JP"/>
        </w:rPr>
        <w:t>yang mengindikasikan pemborosan (</w:t>
      </w:r>
      <w:r w:rsidRPr="00E76A7F">
        <w:rPr>
          <w:rFonts w:ascii="Times New Roman" w:eastAsia="MS Mincho" w:hAnsi="Times New Roman" w:cs="Times New Roman"/>
          <w:i/>
          <w:lang w:eastAsia="ja-JP"/>
        </w:rPr>
        <w:t>waste)</w:t>
      </w:r>
      <w:r w:rsidRPr="00E76A7F">
        <w:rPr>
          <w:rFonts w:ascii="Times New Roman" w:eastAsia="MS Mincho" w:hAnsi="Times New Roman" w:cs="Times New Roman"/>
          <w:lang w:eastAsia="ja-JP"/>
        </w:rPr>
        <w:t xml:space="preserve"> terutama pada proses </w:t>
      </w:r>
      <w:r w:rsidRPr="00E76A7F">
        <w:rPr>
          <w:rFonts w:ascii="Times New Roman" w:eastAsia="MS Mincho" w:hAnsi="Times New Roman" w:cs="Times New Roman"/>
          <w:i/>
          <w:lang w:eastAsia="ja-JP"/>
        </w:rPr>
        <w:t xml:space="preserve">welding, cutting </w:t>
      </w:r>
      <w:r w:rsidRPr="00E76A7F">
        <w:rPr>
          <w:rFonts w:ascii="Times New Roman" w:eastAsia="MS Mincho" w:hAnsi="Times New Roman" w:cs="Times New Roman"/>
          <w:lang w:eastAsia="ja-JP"/>
        </w:rPr>
        <w:t>dan</w:t>
      </w:r>
      <w:r w:rsidRPr="00E76A7F">
        <w:rPr>
          <w:rFonts w:ascii="Times New Roman" w:eastAsia="MS Mincho" w:hAnsi="Times New Roman" w:cs="Times New Roman"/>
          <w:i/>
          <w:lang w:eastAsia="ja-JP"/>
        </w:rPr>
        <w:t xml:space="preserve"> bending</w:t>
      </w:r>
      <w:r w:rsidRPr="00E76A7F">
        <w:rPr>
          <w:rFonts w:ascii="Times New Roman" w:eastAsia="MS Mincho" w:hAnsi="Times New Roman" w:cs="Times New Roman"/>
          <w:lang w:eastAsia="ja-JP"/>
        </w:rPr>
        <w:t>.</w:t>
      </w:r>
    </w:p>
    <w:p w14:paraId="6E090CF6" w14:textId="559D1C16" w:rsidR="00607A06" w:rsidRDefault="00607A06" w:rsidP="00607A06">
      <w:pPr>
        <w:spacing w:after="0" w:line="240" w:lineRule="auto"/>
        <w:jc w:val="both"/>
        <w:rPr>
          <w:rFonts w:ascii="Times New Roman" w:eastAsia="MS Mincho" w:hAnsi="Times New Roman" w:cs="Times New Roman"/>
          <w:lang w:val="fi-FI" w:eastAsia="ja-JP"/>
        </w:rPr>
      </w:pPr>
      <w:r w:rsidRPr="00E76A7F">
        <w:rPr>
          <w:rFonts w:ascii="Times New Roman" w:eastAsia="MS Mincho" w:hAnsi="Times New Roman" w:cs="Times New Roman"/>
          <w:lang w:val="fi-FI" w:eastAsia="ja-JP"/>
        </w:rPr>
        <w:t>Tahap awal dari siklus DMAIC adalah d</w:t>
      </w:r>
      <w:r w:rsidRPr="00E76A7F">
        <w:rPr>
          <w:rFonts w:ascii="Times New Roman" w:eastAsia="MS Mincho" w:hAnsi="Times New Roman" w:cs="Times New Roman"/>
          <w:i/>
          <w:lang w:val="fi-FI" w:eastAsia="ja-JP"/>
        </w:rPr>
        <w:t>efine</w:t>
      </w:r>
      <w:r w:rsidRPr="00E76A7F">
        <w:rPr>
          <w:rFonts w:ascii="Times New Roman" w:eastAsia="MS Mincho" w:hAnsi="Times New Roman" w:cs="Times New Roman"/>
          <w:lang w:val="fi-FI" w:eastAsia="ja-JP"/>
        </w:rPr>
        <w:t xml:space="preserve"> (D). Dari data historis yang berhubungan dengan </w:t>
      </w:r>
      <w:r w:rsidRPr="00E76A7F">
        <w:rPr>
          <w:rFonts w:ascii="Times New Roman" w:eastAsia="MS Mincho" w:hAnsi="Times New Roman" w:cs="Times New Roman"/>
          <w:i/>
          <w:lang w:val="fi-FI" w:eastAsia="ja-JP"/>
        </w:rPr>
        <w:t xml:space="preserve">repair/ rework </w:t>
      </w:r>
      <w:r w:rsidRPr="00E76A7F">
        <w:rPr>
          <w:rFonts w:ascii="Times New Roman" w:eastAsia="MS Mincho" w:hAnsi="Times New Roman" w:cs="Times New Roman"/>
          <w:lang w:val="fi-FI" w:eastAsia="ja-JP"/>
        </w:rPr>
        <w:t xml:space="preserve">proses dari departemen produksi di perusahaan maka dapat dilihat bahwa persentase terjadinya produk cacat lebih dari </w:t>
      </w:r>
      <w:r w:rsidR="00A931CD" w:rsidRPr="00E76A7F">
        <w:rPr>
          <w:rFonts w:ascii="Times New Roman" w:eastAsia="MS Mincho" w:hAnsi="Times New Roman" w:cs="Times New Roman"/>
          <w:lang w:val="fi-FI" w:eastAsia="ja-JP"/>
        </w:rPr>
        <w:t>7</w:t>
      </w:r>
      <w:r w:rsidRPr="00E76A7F">
        <w:rPr>
          <w:rFonts w:ascii="Times New Roman" w:eastAsia="MS Mincho" w:hAnsi="Times New Roman" w:cs="Times New Roman"/>
          <w:lang w:val="fi-FI" w:eastAsia="ja-JP"/>
        </w:rPr>
        <w:t xml:space="preserve">% dari total produksi perusahaan. Angka ini dianggap perusahaan adalah cukup besar mengingat biaya </w:t>
      </w:r>
      <w:r w:rsidRPr="00E76A7F">
        <w:rPr>
          <w:rFonts w:ascii="Times New Roman" w:eastAsia="MS Mincho" w:hAnsi="Times New Roman" w:cs="Times New Roman"/>
          <w:i/>
          <w:lang w:val="fi-FI" w:eastAsia="ja-JP"/>
        </w:rPr>
        <w:t>rework</w:t>
      </w:r>
      <w:r w:rsidRPr="00E76A7F">
        <w:rPr>
          <w:rFonts w:ascii="Times New Roman" w:eastAsia="MS Mincho" w:hAnsi="Times New Roman" w:cs="Times New Roman"/>
          <w:lang w:val="fi-FI" w:eastAsia="ja-JP"/>
        </w:rPr>
        <w:t xml:space="preserve"> yang harus dikeluarkan perusahaan selama ini cukup besar pula. Oleh sebab itu diperlukan suatu tindakan perbaikan secara kontinyu-terus menerus untuk mengurangi persentase cacat yang terjadi dengan tujuan untuk mereduksi biaya dan mencapai </w:t>
      </w:r>
      <w:r w:rsidRPr="00E76A7F">
        <w:rPr>
          <w:rFonts w:ascii="Times New Roman" w:eastAsia="MS Mincho" w:hAnsi="Times New Roman" w:cs="Times New Roman"/>
          <w:i/>
          <w:lang w:val="fi-FI" w:eastAsia="ja-JP"/>
        </w:rPr>
        <w:t>zero defect</w:t>
      </w:r>
      <w:r w:rsidR="00A931CD" w:rsidRPr="00E76A7F">
        <w:rPr>
          <w:rFonts w:ascii="Times New Roman" w:eastAsia="MS Mincho" w:hAnsi="Times New Roman" w:cs="Times New Roman"/>
          <w:i/>
          <w:lang w:val="fi-FI" w:eastAsia="ja-JP"/>
        </w:rPr>
        <w:t xml:space="preserve"> </w:t>
      </w:r>
      <w:r w:rsidR="00A931CD" w:rsidRPr="00E76A7F">
        <w:rPr>
          <w:rFonts w:ascii="Times New Roman" w:eastAsia="MS Mincho" w:hAnsi="Times New Roman" w:cs="Times New Roman"/>
          <w:i/>
          <w:lang w:val="fi-FI" w:eastAsia="ja-JP"/>
        </w:rPr>
        <w:fldChar w:fldCharType="begin" w:fldLock="1"/>
      </w:r>
      <w:r w:rsidR="00B755F8">
        <w:rPr>
          <w:rFonts w:ascii="Times New Roman" w:eastAsia="MS Mincho" w:hAnsi="Times New Roman" w:cs="Times New Roman"/>
          <w:i/>
          <w:lang w:val="fi-FI" w:eastAsia="ja-JP"/>
        </w:rPr>
        <w:instrText>ADDIN CSL_CITATION {"citationItems":[{"id":"ITEM-1","itemData":{"DOI":"10.14807/ijmp.v8i4.650","author":[{"dropping-particle":"","family":"Shaju","given":"Uddin Chowdhury","non-dropping-particle":"","parse-names":false,"suffix":""},{"dropping-particle":"","family":"Sarkar","given":"Kumar","non-dropping-particle":"","parse-names":false,"suffix":""},{"dropping-particle":"","family":"Hashem","given":"Zahed","non-dropping-particle":"","parse-names":false,"suffix":""},{"dropping-particle":"","family":"Hasan","given":"Kamrul","non-dropping-particle":"","parse-names":false,"suffix":""}],"id":"ITEM-1","issued":{"date-parts":[["2017"]]},"title":"Redalyc.A CASE STUDY OF SIX SIGMA DEFINE-MEASURE-ANALYZE-IMPROVE-CONTROL (DMAIC) METHODOLOGY IN GARMENT  SECTOR","type":"article-journal"},"uris":["http://www.mendeley.com/documents/?uuid=c0ed4854-c576-4465-a688-762330abedbe"]}],"mendeley":{"formattedCitation":"[17]","plainTextFormattedCitation":"[17]","previouslyFormattedCitation":"(Shaju et al. 2017)"},"properties":{"noteIndex":0},"schema":"https://github.com/citation-style-language/schema/raw/master/csl-citation.json"}</w:instrText>
      </w:r>
      <w:r w:rsidR="00A931CD" w:rsidRPr="00E76A7F">
        <w:rPr>
          <w:rFonts w:ascii="Times New Roman" w:eastAsia="MS Mincho" w:hAnsi="Times New Roman" w:cs="Times New Roman"/>
          <w:i/>
          <w:lang w:val="fi-FI" w:eastAsia="ja-JP"/>
        </w:rPr>
        <w:fldChar w:fldCharType="separate"/>
      </w:r>
      <w:r w:rsidR="00B755F8" w:rsidRPr="00B755F8">
        <w:rPr>
          <w:rFonts w:ascii="Times New Roman" w:eastAsia="MS Mincho" w:hAnsi="Times New Roman" w:cs="Times New Roman"/>
          <w:noProof/>
          <w:lang w:val="fi-FI" w:eastAsia="ja-JP"/>
        </w:rPr>
        <w:t>[17]</w:t>
      </w:r>
      <w:r w:rsidR="00A931CD" w:rsidRPr="00E76A7F">
        <w:rPr>
          <w:rFonts w:ascii="Times New Roman" w:eastAsia="MS Mincho" w:hAnsi="Times New Roman" w:cs="Times New Roman"/>
          <w:i/>
          <w:lang w:val="fi-FI" w:eastAsia="ja-JP"/>
        </w:rPr>
        <w:fldChar w:fldCharType="end"/>
      </w:r>
      <w:r w:rsidRPr="00E76A7F">
        <w:rPr>
          <w:rFonts w:ascii="Times New Roman" w:eastAsia="MS Mincho" w:hAnsi="Times New Roman" w:cs="Times New Roman"/>
          <w:lang w:val="fi-FI" w:eastAsia="ja-JP"/>
        </w:rPr>
        <w:t>.</w:t>
      </w:r>
    </w:p>
    <w:p w14:paraId="48369ECE" w14:textId="1B5CADE6" w:rsidR="00EA430B" w:rsidRPr="00E76A7F" w:rsidRDefault="00EA430B" w:rsidP="00EA430B">
      <w:pPr>
        <w:spacing w:after="0" w:line="240" w:lineRule="auto"/>
        <w:ind w:firstLine="360"/>
        <w:jc w:val="both"/>
        <w:rPr>
          <w:rFonts w:ascii="Times New Roman" w:eastAsia="MS Mincho" w:hAnsi="Times New Roman" w:cs="Times New Roman"/>
          <w:color w:val="000000"/>
          <w:lang w:val="id-ID" w:eastAsia="ja-JP"/>
        </w:rPr>
      </w:pPr>
      <w:r w:rsidRPr="00E76A7F">
        <w:rPr>
          <w:rFonts w:ascii="Times New Roman" w:eastAsia="MS Mincho" w:hAnsi="Times New Roman" w:cs="Times New Roman"/>
          <w:lang w:eastAsia="ja-JP"/>
        </w:rPr>
        <w:t xml:space="preserve">Untuk mengetahui sistem produksi secara keseluruhan dapat dilakukan dengan cara menvisualisasikan aliran informasi dan aliran material ke dalam </w:t>
      </w:r>
      <w:r w:rsidRPr="00E76A7F">
        <w:rPr>
          <w:rFonts w:ascii="Times New Roman" w:eastAsia="MS Mincho" w:hAnsi="Times New Roman" w:cs="Times New Roman"/>
          <w:i/>
          <w:lang w:eastAsia="ja-JP"/>
        </w:rPr>
        <w:t>mapping</w:t>
      </w:r>
      <w:r w:rsidRPr="00E76A7F">
        <w:rPr>
          <w:rFonts w:ascii="Times New Roman" w:eastAsia="MS Mincho" w:hAnsi="Times New Roman" w:cs="Times New Roman"/>
          <w:lang w:eastAsia="ja-JP"/>
        </w:rPr>
        <w:t xml:space="preserve">. Salah satu </w:t>
      </w:r>
      <w:r w:rsidRPr="00E76A7F">
        <w:rPr>
          <w:rFonts w:ascii="Times New Roman" w:eastAsia="MS Mincho" w:hAnsi="Times New Roman" w:cs="Times New Roman"/>
          <w:i/>
          <w:lang w:eastAsia="ja-JP"/>
        </w:rPr>
        <w:t>mapping</w:t>
      </w:r>
      <w:r w:rsidRPr="00E76A7F">
        <w:rPr>
          <w:rFonts w:ascii="Times New Roman" w:eastAsia="MS Mincho" w:hAnsi="Times New Roman" w:cs="Times New Roman"/>
          <w:lang w:eastAsia="ja-JP"/>
        </w:rPr>
        <w:t xml:space="preserve"> yang dipakai untuk menggambarkan sistem produksi adalah pembuatan </w:t>
      </w:r>
      <w:r w:rsidRPr="00E76A7F">
        <w:rPr>
          <w:rFonts w:ascii="Times New Roman" w:eastAsia="MS Mincho" w:hAnsi="Times New Roman" w:cs="Times New Roman"/>
          <w:i/>
          <w:lang w:eastAsia="ja-JP"/>
        </w:rPr>
        <w:t xml:space="preserve">Big Picture Mapping </w:t>
      </w:r>
      <w:r w:rsidRPr="00E76A7F">
        <w:rPr>
          <w:rFonts w:ascii="Times New Roman" w:eastAsia="MS Mincho" w:hAnsi="Times New Roman" w:cs="Times New Roman"/>
          <w:lang w:eastAsia="ja-JP"/>
        </w:rPr>
        <w:t xml:space="preserve">(BPM). </w:t>
      </w:r>
      <w:r w:rsidRPr="00E76A7F">
        <w:rPr>
          <w:rFonts w:ascii="Times New Roman" w:eastAsia="MS Mincho" w:hAnsi="Times New Roman" w:cs="Times New Roman"/>
          <w:bCs/>
          <w:color w:val="000000"/>
          <w:lang w:eastAsia="ja-JP"/>
        </w:rPr>
        <w:t xml:space="preserve">Kecacatan biasanya disebakan oleh aktifitas atau proses yang tidak sesuai atau sering digambarkan karena adanya </w:t>
      </w:r>
      <w:r w:rsidRPr="00E76A7F">
        <w:rPr>
          <w:rFonts w:ascii="Times New Roman" w:eastAsia="MS Mincho" w:hAnsi="Times New Roman" w:cs="Times New Roman"/>
          <w:bCs/>
          <w:i/>
          <w:color w:val="000000"/>
          <w:lang w:eastAsia="ja-JP"/>
        </w:rPr>
        <w:t>waste</w:t>
      </w:r>
      <w:r w:rsidRPr="00E76A7F">
        <w:rPr>
          <w:rFonts w:ascii="Times New Roman" w:eastAsia="MS Mincho" w:hAnsi="Times New Roman" w:cs="Times New Roman"/>
          <w:bCs/>
          <w:color w:val="000000"/>
          <w:lang w:eastAsia="ja-JP"/>
        </w:rPr>
        <w:t xml:space="preserve">, di sepanjang proses produksi. </w:t>
      </w:r>
      <w:r w:rsidRPr="00E76A7F">
        <w:rPr>
          <w:rFonts w:ascii="Times New Roman" w:eastAsia="MS Mincho" w:hAnsi="Times New Roman" w:cs="Times New Roman"/>
          <w:bCs/>
          <w:i/>
          <w:iCs/>
          <w:color w:val="000000"/>
          <w:lang w:eastAsia="ja-JP"/>
        </w:rPr>
        <w:t xml:space="preserve">Lean manufacturing </w:t>
      </w:r>
      <w:r w:rsidRPr="00E76A7F">
        <w:rPr>
          <w:rFonts w:ascii="Times New Roman" w:eastAsia="MS Mincho" w:hAnsi="Times New Roman" w:cs="Times New Roman"/>
          <w:bCs/>
          <w:color w:val="000000"/>
          <w:lang w:eastAsia="ja-JP"/>
        </w:rPr>
        <w:t xml:space="preserve">merupakan sebuah konsep berpikir dalam manufaktur untuk mengurangi terjadinya </w:t>
      </w:r>
      <w:r w:rsidRPr="00E76A7F">
        <w:rPr>
          <w:rFonts w:ascii="Times New Roman" w:eastAsia="MS Mincho" w:hAnsi="Times New Roman" w:cs="Times New Roman"/>
          <w:bCs/>
          <w:i/>
          <w:iCs/>
          <w:color w:val="000000"/>
          <w:lang w:eastAsia="ja-JP"/>
        </w:rPr>
        <w:t>non value added activity</w:t>
      </w:r>
      <w:r w:rsidRPr="00E76A7F">
        <w:rPr>
          <w:rFonts w:ascii="Times New Roman" w:eastAsia="MS Mincho" w:hAnsi="Times New Roman" w:cs="Times New Roman"/>
          <w:bCs/>
          <w:color w:val="000000"/>
          <w:lang w:eastAsia="ja-JP"/>
        </w:rPr>
        <w:t xml:space="preserve">. Konsep ini mengarahkan setiap pelaku bisnis dunia manufaktur untuk mengklasifikasikan terlebih dahulu aktivitas-aktivitas di sepanjang proses. </w:t>
      </w:r>
      <w:r w:rsidRPr="00E76A7F">
        <w:rPr>
          <w:rFonts w:ascii="Times New Roman" w:eastAsia="MS Mincho" w:hAnsi="Times New Roman" w:cs="Times New Roman"/>
          <w:bCs/>
          <w:color w:val="000000"/>
          <w:lang w:val="id-ID" w:eastAsia="ja-JP"/>
        </w:rPr>
        <w:t xml:space="preserve">Sementara </w:t>
      </w:r>
      <w:r w:rsidRPr="00E76A7F">
        <w:rPr>
          <w:rFonts w:ascii="Times New Roman" w:eastAsia="MS Mincho" w:hAnsi="Times New Roman" w:cs="Times New Roman"/>
          <w:color w:val="000000"/>
          <w:lang w:val="id-ID" w:eastAsia="ja-JP"/>
        </w:rPr>
        <w:t xml:space="preserve">itu tipe aktivitas dalam organisasi  dapat diklasifikasikan dalam </w:t>
      </w:r>
      <w:r w:rsidRPr="00E76A7F">
        <w:rPr>
          <w:rFonts w:ascii="Times New Roman" w:eastAsia="MS Mincho" w:hAnsi="Times New Roman" w:cs="Times New Roman"/>
          <w:color w:val="000000"/>
          <w:lang w:eastAsia="ja-JP"/>
        </w:rPr>
        <w:t xml:space="preserve">aktifitas yang </w:t>
      </w:r>
      <w:r w:rsidRPr="00E76A7F">
        <w:rPr>
          <w:rFonts w:ascii="Times New Roman" w:eastAsia="MS Mincho" w:hAnsi="Times New Roman" w:cs="Times New Roman"/>
          <w:i/>
          <w:color w:val="000000"/>
          <w:lang w:val="id-ID" w:eastAsia="ja-JP"/>
        </w:rPr>
        <w:t>value adding</w:t>
      </w:r>
      <w:r w:rsidRPr="00E76A7F">
        <w:rPr>
          <w:rFonts w:ascii="Times New Roman" w:eastAsia="MS Mincho" w:hAnsi="Times New Roman" w:cs="Times New Roman"/>
          <w:i/>
          <w:color w:val="000000"/>
          <w:lang w:eastAsia="ja-JP"/>
        </w:rPr>
        <w:t xml:space="preserve"> (VA)</w:t>
      </w:r>
      <w:r w:rsidRPr="00E76A7F">
        <w:rPr>
          <w:rFonts w:ascii="Times New Roman" w:eastAsia="MS Mincho" w:hAnsi="Times New Roman" w:cs="Times New Roman"/>
          <w:i/>
          <w:color w:val="000000"/>
          <w:lang w:val="id-ID" w:eastAsia="ja-JP"/>
        </w:rPr>
        <w:t>, necessary but not value adding</w:t>
      </w:r>
      <w:r w:rsidRPr="00E76A7F">
        <w:rPr>
          <w:rFonts w:ascii="Times New Roman" w:eastAsia="MS Mincho" w:hAnsi="Times New Roman" w:cs="Times New Roman"/>
          <w:i/>
          <w:color w:val="000000"/>
          <w:lang w:eastAsia="ja-JP"/>
        </w:rPr>
        <w:t xml:space="preserve"> (NNVA)</w:t>
      </w:r>
      <w:r w:rsidRPr="00E76A7F">
        <w:rPr>
          <w:rFonts w:ascii="Times New Roman" w:eastAsia="MS Mincho" w:hAnsi="Times New Roman" w:cs="Times New Roman"/>
          <w:i/>
          <w:color w:val="000000"/>
          <w:lang w:val="id-ID" w:eastAsia="ja-JP"/>
        </w:rPr>
        <w:t xml:space="preserve">, </w:t>
      </w:r>
      <w:r w:rsidRPr="00E76A7F">
        <w:rPr>
          <w:rFonts w:ascii="Times New Roman" w:eastAsia="MS Mincho" w:hAnsi="Times New Roman" w:cs="Times New Roman"/>
          <w:color w:val="000000"/>
          <w:lang w:val="id-ID" w:eastAsia="ja-JP"/>
        </w:rPr>
        <w:t>dan</w:t>
      </w:r>
      <w:r w:rsidRPr="00E76A7F">
        <w:rPr>
          <w:rFonts w:ascii="Times New Roman" w:eastAsia="MS Mincho" w:hAnsi="Times New Roman" w:cs="Times New Roman"/>
          <w:i/>
          <w:color w:val="000000"/>
          <w:lang w:val="id-ID" w:eastAsia="ja-JP"/>
        </w:rPr>
        <w:t xml:space="preserve"> non value adding</w:t>
      </w:r>
      <w:r w:rsidRPr="00E76A7F">
        <w:rPr>
          <w:rFonts w:ascii="Times New Roman" w:eastAsia="MS Mincho" w:hAnsi="Times New Roman" w:cs="Times New Roman"/>
          <w:i/>
          <w:color w:val="000000"/>
          <w:lang w:eastAsia="ja-JP"/>
        </w:rPr>
        <w:t xml:space="preserve"> (NVA)</w:t>
      </w:r>
      <w:r w:rsidRPr="00E76A7F">
        <w:rPr>
          <w:rFonts w:ascii="Times New Roman" w:eastAsia="MS Mincho" w:hAnsi="Times New Roman" w:cs="Times New Roman"/>
          <w:color w:val="000000"/>
          <w:lang w:val="id-ID" w:eastAsia="ja-JP"/>
        </w:rPr>
        <w:t xml:space="preserve"> </w:t>
      </w:r>
      <w:r w:rsidRPr="00E76A7F">
        <w:rPr>
          <w:rFonts w:ascii="Times New Roman" w:eastAsia="MS Mincho" w:hAnsi="Times New Roman" w:cs="Times New Roman"/>
          <w:color w:val="000000"/>
          <w:lang w:val="id-ID" w:eastAsia="ja-JP"/>
        </w:rPr>
        <w:fldChar w:fldCharType="begin" w:fldLock="1"/>
      </w:r>
      <w:r w:rsidR="00B755F8">
        <w:rPr>
          <w:rFonts w:ascii="Times New Roman" w:eastAsia="MS Mincho" w:hAnsi="Times New Roman" w:cs="Times New Roman"/>
          <w:color w:val="000000"/>
          <w:lang w:val="id-ID" w:eastAsia="ja-JP"/>
        </w:rPr>
        <w:instrText>ADDIN CSL_CITATION {"citationItems":[{"id":"ITEM-1","itemData":{"DOI":"10.1108/BPMJ-02-2020-0075","ISSN":"14637154","abstract":"Purpose: This research develops value stream mapping (VSM) for L'Oreal's artwork process, to eliminate waste, reduce lead time and identify stages that can be automated, which makes the process less prone to human error and more responsive to fulfilling business-to-business customer requirements. In addition, amendments frequently occur slowing down the artwork process. In this context, VSM is applied to L'Oreal's artwork process to reduce lead time, human error and missed deadlines. Design/methodology/approach: This study uses data from L'Oreal's artwork tracker from 2018–2019, which is manually tracked by the launch team. The service level agreement and task time data have been collected from 12 employees representing the launch, factory and marketing teams working on the artwork process. Qualitative feedback was also obtained from nine employees to validate the VSM for L'Oreal's artwork process. Findings: VSM identified stages that can be streamlined and automated in L'Oreal's artwork process, which makes the process more efficient and responsive to changing scope of the artworks. 50% of the stages have been eliminated from the manual artwork process, resulting in a reduced lead time of 10.5 days and a reduction of 28% spent on the process. This allows the artwork process to be more agile to the requirements of business-to-business customers. The proposed VSM shows a 73% increase in value-added time for a renovation and a 75% increase in value-added time for new product developments. Originality/value: VSM has been specifically designed, developed and analyzed for L'Oreal's artwork process, in order to make the process more efficient and responsive to business-to-business customer’s requirements.","author":[{"dropping-particle":"","family":"Ghosh","given":"Sid","non-dropping-particle":"","parse-names":false,"suffix":""},{"dropping-particle":"","family":"Lever","given":"Kaitlin","non-dropping-particle":"","parse-names":false,"suffix":""}],"container-title":"Business Process Management Journal","id":"ITEM-1","issue":"7","issued":{"date-parts":[["2020"]]},"page":"1925-1947","title":"A lean proposal: development of value stream mapping for L'Oreal's artwork process","type":"article-journal","volume":"26"},"uris":["http://www.mendeley.com/documents/?uuid=aa3bb877-a1c8-4f7c-8579-d4136cd33316"]}],"mendeley":{"formattedCitation":"[10]","plainTextFormattedCitation":"[10]","previouslyFormattedCitation":"(Ghosh and Lever 2020)"},"properties":{"noteIndex":0},"schema":"https://github.com/citation-style-language/schema/raw/master/csl-citation.json"}</w:instrText>
      </w:r>
      <w:r w:rsidRPr="00E76A7F">
        <w:rPr>
          <w:rFonts w:ascii="Times New Roman" w:eastAsia="MS Mincho" w:hAnsi="Times New Roman" w:cs="Times New Roman"/>
          <w:color w:val="000000"/>
          <w:lang w:val="id-ID" w:eastAsia="ja-JP"/>
        </w:rPr>
        <w:fldChar w:fldCharType="separate"/>
      </w:r>
      <w:r w:rsidR="00B755F8" w:rsidRPr="00B755F8">
        <w:rPr>
          <w:rFonts w:ascii="Times New Roman" w:eastAsia="MS Mincho" w:hAnsi="Times New Roman" w:cs="Times New Roman"/>
          <w:noProof/>
          <w:color w:val="000000"/>
          <w:lang w:val="id-ID" w:eastAsia="ja-JP"/>
        </w:rPr>
        <w:t>[10]</w:t>
      </w:r>
      <w:r w:rsidRPr="00E76A7F">
        <w:rPr>
          <w:rFonts w:ascii="Times New Roman" w:eastAsia="MS Mincho" w:hAnsi="Times New Roman" w:cs="Times New Roman"/>
          <w:color w:val="000000"/>
          <w:lang w:val="id-ID" w:eastAsia="ja-JP"/>
        </w:rPr>
        <w:fldChar w:fldCharType="end"/>
      </w:r>
      <w:r w:rsidRPr="00E76A7F">
        <w:rPr>
          <w:rFonts w:ascii="Times New Roman" w:eastAsia="MS Mincho" w:hAnsi="Times New Roman" w:cs="Times New Roman"/>
          <w:i/>
          <w:color w:val="000000"/>
          <w:lang w:val="id-ID" w:eastAsia="ja-JP"/>
        </w:rPr>
        <w:t xml:space="preserve">. </w:t>
      </w:r>
    </w:p>
    <w:p w14:paraId="617E2EAB" w14:textId="77777777" w:rsidR="00EA430B" w:rsidRPr="00E76A7F" w:rsidRDefault="00EA430B" w:rsidP="00607A06">
      <w:pPr>
        <w:spacing w:after="0" w:line="240" w:lineRule="auto"/>
        <w:jc w:val="both"/>
        <w:rPr>
          <w:rFonts w:ascii="Times New Roman" w:eastAsia="MS Mincho" w:hAnsi="Times New Roman" w:cs="Times New Roman"/>
          <w:lang w:val="sv-SE" w:eastAsia="ja-JP"/>
        </w:rPr>
      </w:pPr>
    </w:p>
    <w:p w14:paraId="6C432F74" w14:textId="5407DD77" w:rsidR="00607A06" w:rsidRPr="00607A06" w:rsidRDefault="00607A06" w:rsidP="00607A06">
      <w:pPr>
        <w:spacing w:after="0" w:line="240" w:lineRule="auto"/>
        <w:ind w:firstLine="360"/>
        <w:jc w:val="center"/>
        <w:rPr>
          <w:rFonts w:ascii="Times New Roman" w:eastAsia="MS Mincho" w:hAnsi="Times New Roman" w:cs="Times New Roman"/>
          <w:sz w:val="24"/>
          <w:szCs w:val="24"/>
          <w:lang w:val="sv-SE" w:eastAsia="ja-JP"/>
        </w:rPr>
      </w:pPr>
      <w:r w:rsidRPr="00607A06">
        <w:rPr>
          <w:rFonts w:ascii="Times New Roman" w:eastAsia="MS Mincho" w:hAnsi="Times New Roman" w:cs="Times New Roman"/>
          <w:noProof/>
          <w:sz w:val="24"/>
          <w:szCs w:val="24"/>
          <w:lang w:eastAsia="zh-CN"/>
        </w:rPr>
        <w:lastRenderedPageBreak/>
        <w:drawing>
          <wp:inline distT="0" distB="0" distL="0" distR="0" wp14:anchorId="2202CC1C" wp14:editId="1020C3E5">
            <wp:extent cx="4868545" cy="2726055"/>
            <wp:effectExtent l="19050" t="19050" r="27305"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68545" cy="2726055"/>
                    </a:xfrm>
                    <a:prstGeom prst="rect">
                      <a:avLst/>
                    </a:prstGeom>
                    <a:noFill/>
                    <a:ln w="9525">
                      <a:solidFill>
                        <a:srgbClr val="000000"/>
                      </a:solidFill>
                      <a:miter lim="800000"/>
                      <a:headEnd/>
                      <a:tailEnd/>
                    </a:ln>
                    <a:effectLst/>
                  </pic:spPr>
                </pic:pic>
              </a:graphicData>
            </a:graphic>
          </wp:inline>
        </w:drawing>
      </w:r>
    </w:p>
    <w:p w14:paraId="6880592B" w14:textId="77777777" w:rsidR="00607A06" w:rsidRPr="00607A06" w:rsidRDefault="00607A06" w:rsidP="00607A06">
      <w:pPr>
        <w:spacing w:after="0" w:line="240" w:lineRule="auto"/>
        <w:ind w:firstLine="360"/>
        <w:jc w:val="both"/>
        <w:rPr>
          <w:rFonts w:ascii="Times New Roman" w:eastAsia="MS Mincho" w:hAnsi="Times New Roman" w:cs="Times New Roman"/>
          <w:sz w:val="24"/>
          <w:szCs w:val="24"/>
          <w:lang w:val="sv-SE" w:eastAsia="ja-JP"/>
        </w:rPr>
      </w:pPr>
    </w:p>
    <w:p w14:paraId="1EE9B358" w14:textId="598498A8" w:rsidR="00607A06" w:rsidRPr="00E76A7F" w:rsidRDefault="00607A06" w:rsidP="00607A06">
      <w:pPr>
        <w:spacing w:after="0" w:line="240" w:lineRule="auto"/>
        <w:ind w:firstLine="360"/>
        <w:jc w:val="center"/>
        <w:rPr>
          <w:rFonts w:ascii="Times New Roman" w:eastAsia="MS Mincho" w:hAnsi="Times New Roman" w:cs="Times New Roman"/>
          <w:sz w:val="18"/>
          <w:szCs w:val="18"/>
          <w:lang w:val="sv-SE" w:eastAsia="ja-JP"/>
        </w:rPr>
      </w:pPr>
      <w:r w:rsidRPr="00E76A7F">
        <w:rPr>
          <w:rFonts w:ascii="Times New Roman" w:eastAsia="MS Mincho" w:hAnsi="Times New Roman" w:cs="Times New Roman"/>
          <w:b/>
          <w:bCs/>
          <w:sz w:val="18"/>
          <w:szCs w:val="18"/>
          <w:lang w:val="sv-SE" w:eastAsia="ja-JP"/>
        </w:rPr>
        <w:t>Gambar 3</w:t>
      </w:r>
      <w:r w:rsidR="00E76A7F">
        <w:rPr>
          <w:rFonts w:ascii="Times New Roman" w:eastAsia="MS Mincho" w:hAnsi="Times New Roman" w:cs="Times New Roman"/>
          <w:sz w:val="18"/>
          <w:szCs w:val="18"/>
          <w:lang w:val="sv-SE" w:eastAsia="ja-JP"/>
        </w:rPr>
        <w:t>.</w:t>
      </w:r>
      <w:r w:rsidRPr="00E76A7F">
        <w:rPr>
          <w:rFonts w:ascii="Times New Roman" w:eastAsia="MS Mincho" w:hAnsi="Times New Roman" w:cs="Times New Roman"/>
          <w:sz w:val="18"/>
          <w:szCs w:val="18"/>
          <w:lang w:val="sv-SE" w:eastAsia="ja-JP"/>
        </w:rPr>
        <w:t xml:space="preserve"> VSM proses pembuatan tangki</w:t>
      </w:r>
    </w:p>
    <w:p w14:paraId="0691FFF4" w14:textId="77777777" w:rsidR="00607A06" w:rsidRPr="00607A06" w:rsidRDefault="00607A06" w:rsidP="00607A06">
      <w:pPr>
        <w:spacing w:after="0" w:line="240" w:lineRule="auto"/>
        <w:ind w:firstLine="850"/>
        <w:jc w:val="both"/>
        <w:rPr>
          <w:rFonts w:ascii="Times New Roman" w:eastAsia="MS Mincho" w:hAnsi="Times New Roman" w:cs="Times New Roman"/>
          <w:sz w:val="24"/>
          <w:szCs w:val="24"/>
          <w:lang w:val="fi-FI" w:eastAsia="ja-JP"/>
        </w:rPr>
      </w:pPr>
    </w:p>
    <w:p w14:paraId="7E7A8100" w14:textId="653C141B" w:rsidR="00607A06" w:rsidRPr="00E76A7F" w:rsidRDefault="00607A06" w:rsidP="00607A06">
      <w:pPr>
        <w:spacing w:after="0" w:line="240" w:lineRule="auto"/>
        <w:jc w:val="both"/>
        <w:rPr>
          <w:rFonts w:ascii="Times New Roman" w:eastAsia="MS Mincho" w:hAnsi="Times New Roman" w:cs="Times New Roman"/>
          <w:color w:val="000000"/>
          <w:lang w:eastAsia="ja-JP"/>
        </w:rPr>
      </w:pPr>
      <w:r w:rsidRPr="00E76A7F">
        <w:rPr>
          <w:rFonts w:ascii="Times New Roman" w:eastAsia="MS Mincho" w:hAnsi="Times New Roman" w:cs="Times New Roman"/>
          <w:color w:val="000000"/>
          <w:lang w:val="id-ID" w:eastAsia="ja-JP"/>
        </w:rPr>
        <w:t>B</w:t>
      </w:r>
      <w:r w:rsidRPr="00E76A7F">
        <w:rPr>
          <w:rFonts w:ascii="Times New Roman" w:eastAsia="MS Mincho" w:hAnsi="Times New Roman" w:cs="Times New Roman"/>
          <w:color w:val="000000"/>
          <w:lang w:eastAsia="ja-JP"/>
        </w:rPr>
        <w:t>ila seluruh aktifitas dihubungkan dengan proses maka seluruh aktifitas tersebut dapat</w:t>
      </w:r>
      <w:r w:rsidRPr="00E76A7F">
        <w:rPr>
          <w:rFonts w:ascii="Times New Roman" w:eastAsia="MS Mincho" w:hAnsi="Times New Roman" w:cs="Times New Roman"/>
          <w:color w:val="000000"/>
          <w:lang w:val="id-ID" w:eastAsia="ja-JP"/>
        </w:rPr>
        <w:t xml:space="preserve"> </w:t>
      </w:r>
      <w:r w:rsidRPr="00E76A7F">
        <w:rPr>
          <w:rFonts w:ascii="Times New Roman" w:eastAsia="MS Mincho" w:hAnsi="Times New Roman" w:cs="Times New Roman"/>
          <w:color w:val="000000"/>
          <w:lang w:eastAsia="ja-JP"/>
        </w:rPr>
        <w:t>di</w:t>
      </w:r>
      <w:r w:rsidRPr="00E76A7F">
        <w:rPr>
          <w:rFonts w:ascii="Times New Roman" w:eastAsia="MS Mincho" w:hAnsi="Times New Roman" w:cs="Times New Roman"/>
          <w:color w:val="000000"/>
          <w:lang w:val="id-ID" w:eastAsia="ja-JP"/>
        </w:rPr>
        <w:t>klasifikasikan pada ketiga</w:t>
      </w:r>
      <w:r w:rsidRPr="00E76A7F">
        <w:rPr>
          <w:rFonts w:ascii="Times New Roman" w:eastAsia="MS Mincho" w:hAnsi="Times New Roman" w:cs="Times New Roman"/>
          <w:color w:val="000000"/>
          <w:lang w:eastAsia="ja-JP"/>
        </w:rPr>
        <w:t xml:space="preserve"> aktifitas tersebut. Untuk menganalisa performansi manufaktur perusahaan, diperlukan sebuah pengukuran yang berbasis </w:t>
      </w:r>
      <w:r w:rsidRPr="00E76A7F">
        <w:rPr>
          <w:rFonts w:ascii="Times New Roman" w:eastAsia="MS Mincho" w:hAnsi="Times New Roman" w:cs="Times New Roman"/>
          <w:i/>
          <w:color w:val="000000"/>
          <w:lang w:eastAsia="ja-JP"/>
        </w:rPr>
        <w:t>Key Performance Indicator</w:t>
      </w:r>
      <w:r w:rsidR="009939F9" w:rsidRPr="00E76A7F">
        <w:rPr>
          <w:rFonts w:ascii="Times New Roman" w:eastAsia="MS Mincho" w:hAnsi="Times New Roman" w:cs="Times New Roman"/>
          <w:color w:val="000000"/>
          <w:lang w:eastAsia="ja-JP"/>
        </w:rPr>
        <w:t xml:space="preserve">-KPI </w:t>
      </w:r>
      <w:r w:rsidR="009939F9" w:rsidRPr="00E76A7F">
        <w:rPr>
          <w:rFonts w:ascii="Times New Roman" w:eastAsia="MS Mincho" w:hAnsi="Times New Roman" w:cs="Times New Roman"/>
          <w:color w:val="000000"/>
          <w:lang w:eastAsia="ja-JP"/>
        </w:rPr>
        <w:fldChar w:fldCharType="begin" w:fldLock="1"/>
      </w:r>
      <w:r w:rsidR="00B755F8">
        <w:rPr>
          <w:rFonts w:ascii="Times New Roman" w:eastAsia="MS Mincho" w:hAnsi="Times New Roman" w:cs="Times New Roman"/>
          <w:color w:val="000000"/>
          <w:lang w:eastAsia="ja-JP"/>
        </w:rPr>
        <w:instrText>ADDIN CSL_CITATION {"citationItems":[{"id":"ITEM-1","itemData":{"DOI":"10.1108/09604520710735191","ISSN":"09604529","abstract":"Purpose - Since its introduction by Motorola in the 1980s, six sigma and its philosophy have found widespread application in many manufacturing industries. It has also inspired applications in service industries. It is felt that there is a need to take stock of the knowledge accumulated in what is now an emerging field of study and look for directions to take the application of six sigma further in services. This article aims to review six sigma application in services along five main themes. The article seeks to draw on these themes to reflect on the wider applicability of six sigma in services. Design/methodology/approach - An analysis of relevant publications, citations and references was carried out using multiple databases. The impact of various key researches in this area is also discussed. The analysis then moves to discussing the necessary factors for success, key performance indicators, critical to quality characteristics, and the benefits and limitations of applying six sigma in services. Findings - The findings are based on analysis done both quantitatively and qualitatively. The quantitative analysis shows that articles on this topic are scattered in various types of publications and there is dominance of a few articles in terms of average citation rate. The qualitative analysis shows that application of six sigma in the service sector is concentrated in a few services. The articles provide parameters to be considered for successful implementation of six sigma and there is some unanimity among articles on these parameters. Overall the literature analysis on this topic shows that six sigma is slowly but surely finding structured and beneficial application in service industries. Research limitations/implications - The quantitative and qualitative literature analysis provides the knowledge on the five themes discussed in this article. The non-availability of citations in well-known databases like SCI Expanded and the inflated citations by probable self-citations limit the proper interpretation of average citation rate. Further research can be done in expanding the knowledge base on the discussed themes in different types of service industries. Practical implications - The article provides a theoretical framework consisting mainly of critical success factors, critical to quality characteristics, and key performance indicators as management guidelines to widen the application of six sigma in service industries. Originality/value - This article co…","author":[{"dropping-particle":"","family":"Chakrabarty","given":"Ayon","non-dropping-particle":"","parse-names":false,"suffix":""},{"dropping-particle":"","family":"Tan","given":"Kay Chuan","non-dropping-particle":"","parse-names":false,"suffix":""}],"container-title":"Managing Service Quality","id":"ITEM-1","issue":"2","issued":{"date-parts":[["2007"]]},"page":"194-208","title":"The current state of six sigma application in services","type":"article-journal","volume":"17"},"uris":["http://www.mendeley.com/documents/?uuid=bbab3373-7348-4d15-a78f-9d200b3f42f5"]}],"mendeley":{"formattedCitation":"[18]","plainTextFormattedCitation":"[18]","previouslyFormattedCitation":"(Chakrabarty and Tan 2007)"},"properties":{"noteIndex":0},"schema":"https://github.com/citation-style-language/schema/raw/master/csl-citation.json"}</w:instrText>
      </w:r>
      <w:r w:rsidR="009939F9" w:rsidRPr="00E76A7F">
        <w:rPr>
          <w:rFonts w:ascii="Times New Roman" w:eastAsia="MS Mincho" w:hAnsi="Times New Roman" w:cs="Times New Roman"/>
          <w:color w:val="000000"/>
          <w:lang w:eastAsia="ja-JP"/>
        </w:rPr>
        <w:fldChar w:fldCharType="separate"/>
      </w:r>
      <w:r w:rsidR="00B755F8" w:rsidRPr="00B755F8">
        <w:rPr>
          <w:rFonts w:ascii="Times New Roman" w:eastAsia="MS Mincho" w:hAnsi="Times New Roman" w:cs="Times New Roman"/>
          <w:noProof/>
          <w:color w:val="000000"/>
          <w:lang w:eastAsia="ja-JP"/>
        </w:rPr>
        <w:t>[18]</w:t>
      </w:r>
      <w:r w:rsidR="009939F9" w:rsidRPr="00E76A7F">
        <w:rPr>
          <w:rFonts w:ascii="Times New Roman" w:eastAsia="MS Mincho" w:hAnsi="Times New Roman" w:cs="Times New Roman"/>
          <w:color w:val="000000"/>
          <w:lang w:eastAsia="ja-JP"/>
        </w:rPr>
        <w:fldChar w:fldCharType="end"/>
      </w:r>
      <w:r w:rsidRPr="00E76A7F">
        <w:rPr>
          <w:rFonts w:ascii="Times New Roman" w:eastAsia="MS Mincho" w:hAnsi="Times New Roman" w:cs="Times New Roman"/>
          <w:color w:val="000000"/>
          <w:lang w:eastAsia="ja-JP"/>
        </w:rPr>
        <w:t xml:space="preserve">. Indikator dalam pengukuran KPI ini dapat </w:t>
      </w:r>
      <w:r w:rsidRPr="00E76A7F">
        <w:rPr>
          <w:rFonts w:ascii="Times New Roman" w:eastAsia="MS Mincho" w:hAnsi="Times New Roman" w:cs="Times New Roman"/>
          <w:color w:val="000000"/>
          <w:lang w:val="id-ID" w:eastAsia="ja-JP"/>
        </w:rPr>
        <w:t>m</w:t>
      </w:r>
      <w:r w:rsidRPr="00E76A7F">
        <w:rPr>
          <w:rFonts w:ascii="Times New Roman" w:eastAsia="MS Mincho" w:hAnsi="Times New Roman" w:cs="Times New Roman"/>
          <w:color w:val="000000"/>
          <w:lang w:eastAsia="ja-JP"/>
        </w:rPr>
        <w:t xml:space="preserve">erepresentasikan hasil operasi manafuktur. Terdapat enam indikator yaitu produktifitas, kualitas, biaya, pengiriman, </w:t>
      </w:r>
      <w:r w:rsidRPr="00E76A7F">
        <w:rPr>
          <w:rFonts w:ascii="Times New Roman" w:eastAsia="MS Mincho" w:hAnsi="Times New Roman" w:cs="Times New Roman"/>
          <w:i/>
          <w:color w:val="000000"/>
          <w:lang w:eastAsia="ja-JP"/>
        </w:rPr>
        <w:t>safety</w:t>
      </w:r>
      <w:r w:rsidRPr="00E76A7F">
        <w:rPr>
          <w:rFonts w:ascii="Times New Roman" w:eastAsia="MS Mincho" w:hAnsi="Times New Roman" w:cs="Times New Roman"/>
          <w:color w:val="000000"/>
          <w:lang w:eastAsia="ja-JP"/>
        </w:rPr>
        <w:t xml:space="preserve">, dan moral. Namun KPI yang digunakan dibatasi hanya pada </w:t>
      </w:r>
      <w:r w:rsidRPr="00E76A7F">
        <w:rPr>
          <w:rFonts w:ascii="Times New Roman" w:eastAsia="MS Mincho" w:hAnsi="Times New Roman" w:cs="Times New Roman"/>
          <w:color w:val="000000"/>
          <w:lang w:val="id-ID" w:eastAsia="ja-JP"/>
        </w:rPr>
        <w:t xml:space="preserve">4 (empat) </w:t>
      </w:r>
      <w:r w:rsidRPr="00E76A7F">
        <w:rPr>
          <w:rFonts w:ascii="Times New Roman" w:eastAsia="MS Mincho" w:hAnsi="Times New Roman" w:cs="Times New Roman"/>
          <w:color w:val="000000"/>
          <w:lang w:eastAsia="ja-JP"/>
        </w:rPr>
        <w:t xml:space="preserve">pengukuran indikator </w:t>
      </w:r>
      <w:r w:rsidRPr="00E76A7F">
        <w:rPr>
          <w:rFonts w:ascii="Times New Roman" w:eastAsia="MS Mincho" w:hAnsi="Times New Roman" w:cs="Times New Roman"/>
          <w:color w:val="000000"/>
          <w:lang w:val="id-ID" w:eastAsia="ja-JP"/>
        </w:rPr>
        <w:t xml:space="preserve">yaitu </w:t>
      </w:r>
      <w:r w:rsidRPr="00E76A7F">
        <w:rPr>
          <w:rFonts w:ascii="Times New Roman" w:eastAsia="MS Mincho" w:hAnsi="Times New Roman" w:cs="Times New Roman"/>
          <w:color w:val="000000"/>
          <w:lang w:eastAsia="ja-JP"/>
        </w:rPr>
        <w:t xml:space="preserve">produktifitas, kualitas, biaya, dan </w:t>
      </w:r>
      <w:r w:rsidRPr="00E76A7F">
        <w:rPr>
          <w:rFonts w:ascii="Times New Roman" w:eastAsia="MS Mincho" w:hAnsi="Times New Roman" w:cs="Times New Roman"/>
          <w:i/>
          <w:color w:val="000000"/>
          <w:lang w:eastAsia="ja-JP"/>
        </w:rPr>
        <w:t>safety</w:t>
      </w:r>
      <w:r w:rsidRPr="00E76A7F">
        <w:rPr>
          <w:rFonts w:ascii="Times New Roman" w:eastAsia="MS Mincho" w:hAnsi="Times New Roman" w:cs="Times New Roman"/>
          <w:color w:val="000000"/>
          <w:lang w:eastAsia="ja-JP"/>
        </w:rPr>
        <w:t>.</w:t>
      </w:r>
    </w:p>
    <w:p w14:paraId="3CB3CA05" w14:textId="46A7A6DC" w:rsidR="00607A06" w:rsidRPr="00E76A7F" w:rsidRDefault="00607A06" w:rsidP="00607A06">
      <w:pPr>
        <w:spacing w:after="0" w:line="240" w:lineRule="auto"/>
        <w:ind w:firstLine="720"/>
        <w:jc w:val="both"/>
        <w:rPr>
          <w:rFonts w:ascii="Times New Roman" w:eastAsia="MS Mincho" w:hAnsi="Times New Roman" w:cs="Times New Roman"/>
          <w:color w:val="000000"/>
          <w:lang w:eastAsia="ja-JP"/>
        </w:rPr>
      </w:pPr>
      <w:r w:rsidRPr="00E76A7F">
        <w:rPr>
          <w:rFonts w:ascii="Times New Roman" w:eastAsia="MS Mincho" w:hAnsi="Times New Roman" w:cs="Times New Roman"/>
          <w:color w:val="000000"/>
          <w:lang w:eastAsia="ja-JP"/>
        </w:rPr>
        <w:t xml:space="preserve">Setelah dilakukan pengklasifikasian aktivitas diperoleh hasil akhir dimana </w:t>
      </w:r>
      <w:r w:rsidRPr="00E76A7F">
        <w:rPr>
          <w:rFonts w:ascii="Times New Roman" w:eastAsia="MS Mincho" w:hAnsi="Times New Roman" w:cs="Times New Roman"/>
          <w:i/>
          <w:color w:val="000000"/>
          <w:lang w:eastAsia="ja-JP"/>
        </w:rPr>
        <w:t xml:space="preserve">value added activity </w:t>
      </w:r>
      <w:r w:rsidRPr="00E76A7F">
        <w:rPr>
          <w:rFonts w:ascii="Times New Roman" w:eastAsia="MS Mincho" w:hAnsi="Times New Roman" w:cs="Times New Roman"/>
          <w:color w:val="000000"/>
          <w:lang w:eastAsia="ja-JP"/>
        </w:rPr>
        <w:t xml:space="preserve">adalah </w:t>
      </w:r>
      <w:r w:rsidR="00A01BC1" w:rsidRPr="00E76A7F">
        <w:rPr>
          <w:rFonts w:ascii="Times New Roman" w:eastAsia="MS Mincho" w:hAnsi="Times New Roman" w:cs="Times New Roman"/>
          <w:color w:val="000000"/>
          <w:lang w:eastAsia="ja-JP"/>
        </w:rPr>
        <w:t>34</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i/>
          <w:color w:val="000000"/>
          <w:lang w:eastAsia="ja-JP"/>
        </w:rPr>
        <w:t xml:space="preserve">necessary </w:t>
      </w:r>
      <w:r w:rsidRPr="00E76A7F">
        <w:rPr>
          <w:rFonts w:ascii="Times New Roman" w:eastAsia="MS Mincho" w:hAnsi="Times New Roman" w:cs="Times New Roman"/>
          <w:i/>
          <w:color w:val="000000"/>
          <w:lang w:val="id-ID" w:eastAsia="ja-JP"/>
        </w:rPr>
        <w:t xml:space="preserve">but </w:t>
      </w:r>
      <w:r w:rsidRPr="00E76A7F">
        <w:rPr>
          <w:rFonts w:ascii="Times New Roman" w:eastAsia="MS Mincho" w:hAnsi="Times New Roman" w:cs="Times New Roman"/>
          <w:i/>
          <w:color w:val="000000"/>
          <w:lang w:eastAsia="ja-JP"/>
        </w:rPr>
        <w:t xml:space="preserve">non value added activity </w:t>
      </w:r>
      <w:r w:rsidRPr="00E76A7F">
        <w:rPr>
          <w:rFonts w:ascii="Times New Roman" w:eastAsia="MS Mincho" w:hAnsi="Times New Roman" w:cs="Times New Roman"/>
          <w:color w:val="000000"/>
          <w:lang w:eastAsia="ja-JP"/>
        </w:rPr>
        <w:t xml:space="preserve">yaitu 44% dan </w:t>
      </w:r>
      <w:r w:rsidRPr="00E76A7F">
        <w:rPr>
          <w:rFonts w:ascii="Times New Roman" w:eastAsia="MS Mincho" w:hAnsi="Times New Roman" w:cs="Times New Roman"/>
          <w:i/>
          <w:color w:val="000000"/>
          <w:lang w:eastAsia="ja-JP"/>
        </w:rPr>
        <w:t xml:space="preserve">non value added activity </w:t>
      </w:r>
      <w:r w:rsidRPr="00E76A7F">
        <w:rPr>
          <w:rFonts w:ascii="Times New Roman" w:eastAsia="MS Mincho" w:hAnsi="Times New Roman" w:cs="Times New Roman"/>
          <w:color w:val="000000"/>
          <w:lang w:eastAsia="ja-JP"/>
        </w:rPr>
        <w:t xml:space="preserve">adalah </w:t>
      </w:r>
      <w:r w:rsidR="00A01BC1" w:rsidRPr="00E76A7F">
        <w:rPr>
          <w:rFonts w:ascii="Times New Roman" w:eastAsia="MS Mincho" w:hAnsi="Times New Roman" w:cs="Times New Roman"/>
          <w:color w:val="000000"/>
          <w:lang w:eastAsia="ja-JP"/>
        </w:rPr>
        <w:t>22</w:t>
      </w:r>
      <w:r w:rsidRPr="00E76A7F">
        <w:rPr>
          <w:rFonts w:ascii="Times New Roman" w:eastAsia="MS Mincho" w:hAnsi="Times New Roman" w:cs="Times New Roman"/>
          <w:color w:val="000000"/>
          <w:lang w:eastAsia="ja-JP"/>
        </w:rPr>
        <w:t xml:space="preserve">%. Hasil ini menunjukkan bahwa proses produksi tangki masih banyak </w:t>
      </w:r>
      <w:r w:rsidRPr="00E76A7F">
        <w:rPr>
          <w:rFonts w:ascii="Times New Roman" w:eastAsia="MS Mincho" w:hAnsi="Times New Roman" w:cs="Times New Roman"/>
          <w:color w:val="000000"/>
          <w:lang w:val="id-ID" w:eastAsia="ja-JP"/>
        </w:rPr>
        <w:t xml:space="preserve">mengandung </w:t>
      </w:r>
      <w:r w:rsidRPr="00E76A7F">
        <w:rPr>
          <w:rFonts w:ascii="Times New Roman" w:eastAsia="MS Mincho" w:hAnsi="Times New Roman" w:cs="Times New Roman"/>
          <w:i/>
          <w:color w:val="000000"/>
          <w:lang w:eastAsia="ja-JP"/>
        </w:rPr>
        <w:t>non value added activity</w:t>
      </w:r>
      <w:r w:rsidRPr="00E76A7F">
        <w:rPr>
          <w:rFonts w:ascii="Times New Roman" w:eastAsia="MS Mincho" w:hAnsi="Times New Roman" w:cs="Times New Roman"/>
          <w:color w:val="000000"/>
          <w:lang w:eastAsia="ja-JP"/>
        </w:rPr>
        <w:t xml:space="preserve">. Aktivitas </w:t>
      </w:r>
      <w:r w:rsidRPr="00E76A7F">
        <w:rPr>
          <w:rFonts w:ascii="Times New Roman" w:eastAsia="MS Mincho" w:hAnsi="Times New Roman" w:cs="Times New Roman"/>
          <w:i/>
          <w:color w:val="000000"/>
          <w:lang w:eastAsia="ja-JP"/>
        </w:rPr>
        <w:t xml:space="preserve">non value added </w:t>
      </w:r>
      <w:r w:rsidRPr="00E76A7F">
        <w:rPr>
          <w:rFonts w:ascii="Times New Roman" w:eastAsia="MS Mincho" w:hAnsi="Times New Roman" w:cs="Times New Roman"/>
          <w:color w:val="000000"/>
          <w:lang w:eastAsia="ja-JP"/>
        </w:rPr>
        <w:t xml:space="preserve">ini mengindikasikan adanya </w:t>
      </w:r>
      <w:r w:rsidRPr="00E76A7F">
        <w:rPr>
          <w:rFonts w:ascii="Times New Roman" w:eastAsia="MS Mincho" w:hAnsi="Times New Roman" w:cs="Times New Roman"/>
          <w:i/>
          <w:color w:val="000000"/>
          <w:lang w:eastAsia="ja-JP"/>
        </w:rPr>
        <w:t>waste</w:t>
      </w:r>
      <w:r w:rsidRPr="00E76A7F">
        <w:rPr>
          <w:rFonts w:ascii="Times New Roman" w:eastAsia="MS Mincho" w:hAnsi="Times New Roman" w:cs="Times New Roman"/>
          <w:color w:val="000000"/>
          <w:lang w:eastAsia="ja-JP"/>
        </w:rPr>
        <w:t>.</w:t>
      </w:r>
    </w:p>
    <w:p w14:paraId="3CBF933C" w14:textId="77777777" w:rsidR="00607A06" w:rsidRPr="00E76A7F" w:rsidRDefault="00607A06" w:rsidP="00607A06">
      <w:pPr>
        <w:spacing w:after="0" w:line="240" w:lineRule="auto"/>
        <w:ind w:firstLine="720"/>
        <w:jc w:val="both"/>
        <w:rPr>
          <w:rFonts w:ascii="Times New Roman" w:eastAsia="MS Mincho" w:hAnsi="Times New Roman" w:cs="Times New Roman"/>
          <w:color w:val="000000"/>
          <w:lang w:val="id-ID" w:eastAsia="ja-JP"/>
        </w:rPr>
      </w:pPr>
      <w:r w:rsidRPr="00E76A7F">
        <w:rPr>
          <w:rFonts w:ascii="Times New Roman" w:eastAsia="MS Mincho" w:hAnsi="Times New Roman" w:cs="Times New Roman"/>
          <w:color w:val="000000"/>
          <w:lang w:eastAsia="ja-JP"/>
        </w:rPr>
        <w:t xml:space="preserve">Secara garis besar </w:t>
      </w:r>
      <w:r w:rsidRPr="00E76A7F">
        <w:rPr>
          <w:rFonts w:ascii="Times New Roman" w:eastAsia="MS Mincho" w:hAnsi="Times New Roman" w:cs="Times New Roman"/>
          <w:i/>
          <w:color w:val="000000"/>
          <w:lang w:eastAsia="ja-JP"/>
        </w:rPr>
        <w:t xml:space="preserve">non value added </w:t>
      </w:r>
      <w:r w:rsidRPr="00E76A7F">
        <w:rPr>
          <w:rFonts w:ascii="Times New Roman" w:eastAsia="MS Mincho" w:hAnsi="Times New Roman" w:cs="Times New Roman"/>
          <w:color w:val="000000"/>
          <w:lang w:eastAsia="ja-JP"/>
        </w:rPr>
        <w:t xml:space="preserve">yang terjadi pada proses </w:t>
      </w:r>
      <w:r w:rsidRPr="00E76A7F">
        <w:rPr>
          <w:rFonts w:ascii="Times New Roman" w:eastAsia="MS Mincho" w:hAnsi="Times New Roman" w:cs="Times New Roman"/>
          <w:i/>
          <w:color w:val="000000"/>
          <w:lang w:eastAsia="ja-JP"/>
        </w:rPr>
        <w:t>welding</w:t>
      </w:r>
      <w:r w:rsidRPr="00E76A7F">
        <w:rPr>
          <w:rFonts w:ascii="Times New Roman" w:eastAsia="MS Mincho" w:hAnsi="Times New Roman" w:cs="Times New Roman"/>
          <w:color w:val="000000"/>
          <w:lang w:eastAsia="ja-JP"/>
        </w:rPr>
        <w:t xml:space="preserve">, </w:t>
      </w:r>
      <w:proofErr w:type="gramStart"/>
      <w:r w:rsidRPr="00E76A7F">
        <w:rPr>
          <w:rFonts w:ascii="Times New Roman" w:eastAsia="MS Mincho" w:hAnsi="Times New Roman" w:cs="Times New Roman"/>
          <w:color w:val="000000"/>
          <w:lang w:eastAsia="ja-JP"/>
        </w:rPr>
        <w:t xml:space="preserve">seperti  </w:t>
      </w:r>
      <w:r w:rsidRPr="00E76A7F">
        <w:rPr>
          <w:rFonts w:ascii="Times New Roman" w:eastAsia="MS Mincho" w:hAnsi="Times New Roman" w:cs="Times New Roman"/>
          <w:i/>
          <w:color w:val="000000"/>
          <w:lang w:val="id-ID" w:eastAsia="ja-JP"/>
        </w:rPr>
        <w:t>welding</w:t>
      </w:r>
      <w:proofErr w:type="gramEnd"/>
      <w:r w:rsidRPr="00E76A7F">
        <w:rPr>
          <w:rFonts w:ascii="Times New Roman" w:eastAsia="MS Mincho" w:hAnsi="Times New Roman" w:cs="Times New Roman"/>
          <w:color w:val="000000"/>
          <w:lang w:val="id-ID" w:eastAsia="ja-JP"/>
        </w:rPr>
        <w:t xml:space="preserve"> </w:t>
      </w:r>
      <w:r w:rsidRPr="00E76A7F">
        <w:rPr>
          <w:rFonts w:ascii="Times New Roman" w:eastAsia="MS Mincho" w:hAnsi="Times New Roman" w:cs="Times New Roman"/>
          <w:color w:val="000000"/>
          <w:lang w:eastAsia="ja-JP"/>
        </w:rPr>
        <w:t xml:space="preserve">dilakukan berulang-ulang. Pada proses </w:t>
      </w:r>
      <w:r w:rsidRPr="00E76A7F">
        <w:rPr>
          <w:rFonts w:ascii="Times New Roman" w:eastAsia="MS Mincho" w:hAnsi="Times New Roman" w:cs="Times New Roman"/>
          <w:i/>
          <w:color w:val="000000"/>
          <w:lang w:eastAsia="ja-JP"/>
        </w:rPr>
        <w:t xml:space="preserve">cutting </w:t>
      </w:r>
      <w:r w:rsidRPr="00E76A7F">
        <w:rPr>
          <w:rFonts w:ascii="Times New Roman" w:eastAsia="MS Mincho" w:hAnsi="Times New Roman" w:cs="Times New Roman"/>
          <w:color w:val="000000"/>
          <w:lang w:eastAsia="ja-JP"/>
        </w:rPr>
        <w:t xml:space="preserve">terdapat tiga aktivitas </w:t>
      </w:r>
      <w:r w:rsidRPr="00E76A7F">
        <w:rPr>
          <w:rFonts w:ascii="Times New Roman" w:eastAsia="MS Mincho" w:hAnsi="Times New Roman" w:cs="Times New Roman"/>
          <w:i/>
          <w:color w:val="000000"/>
          <w:lang w:eastAsia="ja-JP"/>
        </w:rPr>
        <w:t>non value added</w:t>
      </w:r>
      <w:r w:rsidRPr="00E76A7F">
        <w:rPr>
          <w:rFonts w:ascii="Times New Roman" w:eastAsia="MS Mincho" w:hAnsi="Times New Roman" w:cs="Times New Roman"/>
          <w:color w:val="000000"/>
          <w:lang w:val="id-ID" w:eastAsia="ja-JP"/>
        </w:rPr>
        <w:t>;</w:t>
      </w:r>
      <w:r w:rsidRPr="00E76A7F">
        <w:rPr>
          <w:rFonts w:ascii="Times New Roman" w:eastAsia="MS Mincho" w:hAnsi="Times New Roman" w:cs="Times New Roman"/>
          <w:color w:val="000000"/>
          <w:lang w:eastAsia="ja-JP"/>
        </w:rPr>
        <w:t xml:space="preserve"> pemotongan dan pengecekan ulang pada material yang sedang diproses</w:t>
      </w:r>
      <w:r w:rsidRPr="00E76A7F">
        <w:rPr>
          <w:rFonts w:ascii="Times New Roman" w:eastAsia="MS Mincho" w:hAnsi="Times New Roman" w:cs="Times New Roman"/>
          <w:color w:val="000000"/>
          <w:lang w:val="id-ID" w:eastAsia="ja-JP"/>
        </w:rPr>
        <w:t>,</w:t>
      </w:r>
      <w:r w:rsidRPr="00E76A7F">
        <w:rPr>
          <w:rFonts w:ascii="Times New Roman" w:eastAsia="MS Mincho" w:hAnsi="Times New Roman" w:cs="Times New Roman"/>
          <w:color w:val="000000"/>
          <w:lang w:eastAsia="ja-JP"/>
        </w:rPr>
        <w:t xml:space="preserve"> membersihkan </w:t>
      </w:r>
      <w:r w:rsidRPr="00E76A7F">
        <w:rPr>
          <w:rFonts w:ascii="Times New Roman" w:eastAsia="MS Mincho" w:hAnsi="Times New Roman" w:cs="Times New Roman"/>
          <w:i/>
          <w:color w:val="000000"/>
          <w:lang w:eastAsia="ja-JP"/>
        </w:rPr>
        <w:t xml:space="preserve">scrap </w:t>
      </w:r>
      <w:r w:rsidRPr="00E76A7F">
        <w:rPr>
          <w:rFonts w:ascii="Times New Roman" w:eastAsia="MS Mincho" w:hAnsi="Times New Roman" w:cs="Times New Roman"/>
          <w:color w:val="000000"/>
          <w:lang w:eastAsia="ja-JP"/>
        </w:rPr>
        <w:t xml:space="preserve">dan menata ulang material yang tidak terpakai. Sedangkan pada proses </w:t>
      </w:r>
      <w:r w:rsidRPr="00E76A7F">
        <w:rPr>
          <w:rFonts w:ascii="Times New Roman" w:eastAsia="MS Mincho" w:hAnsi="Times New Roman" w:cs="Times New Roman"/>
          <w:i/>
          <w:color w:val="000000"/>
          <w:lang w:eastAsia="ja-JP"/>
        </w:rPr>
        <w:t xml:space="preserve">bending, </w:t>
      </w:r>
      <w:r w:rsidRPr="00E76A7F">
        <w:rPr>
          <w:rFonts w:ascii="Times New Roman" w:eastAsia="MS Mincho" w:hAnsi="Times New Roman" w:cs="Times New Roman"/>
          <w:color w:val="000000"/>
          <w:lang w:val="id-ID" w:eastAsia="ja-JP"/>
        </w:rPr>
        <w:t>t</w:t>
      </w:r>
      <w:r w:rsidRPr="00E76A7F">
        <w:rPr>
          <w:rFonts w:ascii="Times New Roman" w:eastAsia="MS Mincho" w:hAnsi="Times New Roman" w:cs="Times New Roman"/>
          <w:color w:val="000000"/>
          <w:lang w:eastAsia="ja-JP"/>
        </w:rPr>
        <w:t xml:space="preserve">erjadi proses </w:t>
      </w:r>
      <w:r w:rsidRPr="00E76A7F">
        <w:rPr>
          <w:rFonts w:ascii="Times New Roman" w:eastAsia="MS Mincho" w:hAnsi="Times New Roman" w:cs="Times New Roman"/>
          <w:i/>
          <w:color w:val="000000"/>
          <w:lang w:eastAsia="ja-JP"/>
        </w:rPr>
        <w:t xml:space="preserve">rework </w:t>
      </w:r>
      <w:r w:rsidRPr="00E76A7F">
        <w:rPr>
          <w:rFonts w:ascii="Times New Roman" w:eastAsia="MS Mincho" w:hAnsi="Times New Roman" w:cs="Times New Roman"/>
          <w:color w:val="000000"/>
          <w:lang w:eastAsia="ja-JP"/>
        </w:rPr>
        <w:t xml:space="preserve">terhadap tingkat kelengkungan material. </w:t>
      </w:r>
      <w:r w:rsidRPr="00E76A7F">
        <w:rPr>
          <w:rFonts w:ascii="Times New Roman" w:eastAsia="MS Mincho" w:hAnsi="Times New Roman" w:cs="Times New Roman"/>
          <w:color w:val="000000"/>
          <w:lang w:val="id-ID" w:eastAsia="ja-JP"/>
        </w:rPr>
        <w:t xml:space="preserve">Aktivitas </w:t>
      </w:r>
      <w:r w:rsidRPr="00E76A7F">
        <w:rPr>
          <w:rFonts w:ascii="Times New Roman" w:eastAsia="MS Mincho" w:hAnsi="Times New Roman" w:cs="Times New Roman"/>
          <w:i/>
          <w:iCs/>
          <w:color w:val="000000"/>
          <w:lang w:val="id-ID" w:eastAsia="ja-JP"/>
        </w:rPr>
        <w:t>non value adding</w:t>
      </w:r>
      <w:r w:rsidRPr="00E76A7F">
        <w:rPr>
          <w:rFonts w:ascii="Times New Roman" w:eastAsia="MS Mincho" w:hAnsi="Times New Roman" w:cs="Times New Roman"/>
          <w:color w:val="000000"/>
          <w:lang w:val="id-ID" w:eastAsia="ja-JP"/>
        </w:rPr>
        <w:t xml:space="preserve"> adalah aktivitas yang bersifat boros</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i/>
          <w:color w:val="000000"/>
          <w:lang w:eastAsia="ja-JP"/>
        </w:rPr>
        <w:t>waste</w:t>
      </w:r>
      <w:r w:rsidRPr="00E76A7F">
        <w:rPr>
          <w:rFonts w:ascii="Times New Roman" w:eastAsia="MS Mincho" w:hAnsi="Times New Roman" w:cs="Times New Roman"/>
          <w:color w:val="000000"/>
          <w:lang w:eastAsia="ja-JP"/>
        </w:rPr>
        <w:t>)</w:t>
      </w:r>
      <w:r w:rsidRPr="00E76A7F">
        <w:rPr>
          <w:rFonts w:ascii="Times New Roman" w:eastAsia="MS Mincho" w:hAnsi="Times New Roman" w:cs="Times New Roman"/>
          <w:color w:val="000000"/>
          <w:lang w:val="id-ID" w:eastAsia="ja-JP"/>
        </w:rPr>
        <w:t xml:space="preserve">. </w:t>
      </w:r>
    </w:p>
    <w:p w14:paraId="1C80277C" w14:textId="77777777" w:rsidR="00607A06" w:rsidRPr="00E76A7F" w:rsidRDefault="00607A06" w:rsidP="00607A06">
      <w:pPr>
        <w:spacing w:after="0" w:line="240" w:lineRule="auto"/>
        <w:jc w:val="both"/>
        <w:rPr>
          <w:rFonts w:ascii="Times New Roman" w:eastAsia="MS Mincho" w:hAnsi="Times New Roman" w:cs="Times New Roman"/>
          <w:color w:val="000000"/>
          <w:lang w:val="id-ID" w:eastAsia="ja-JP"/>
        </w:rPr>
      </w:pPr>
      <w:r w:rsidRPr="00E76A7F">
        <w:rPr>
          <w:rFonts w:ascii="Times New Roman" w:eastAsia="MS Mincho" w:hAnsi="Times New Roman" w:cs="Times New Roman"/>
          <w:color w:val="000000"/>
          <w:lang w:eastAsia="ja-JP"/>
        </w:rPr>
        <w:t xml:space="preserve">Aktifitas ini yang menyebabkan kecacatan produk yang dihasilkan. </w:t>
      </w:r>
      <w:r w:rsidRPr="00E76A7F">
        <w:rPr>
          <w:rFonts w:ascii="Times New Roman" w:eastAsia="MS Mincho" w:hAnsi="Times New Roman" w:cs="Times New Roman"/>
          <w:color w:val="000000"/>
          <w:lang w:val="id-ID" w:eastAsia="ja-JP"/>
        </w:rPr>
        <w:t xml:space="preserve">Untuk itu diperlukan sebuah cara agar </w:t>
      </w:r>
      <w:r w:rsidRPr="00E76A7F">
        <w:rPr>
          <w:rFonts w:ascii="Times New Roman" w:eastAsia="MS Mincho" w:hAnsi="Times New Roman" w:cs="Times New Roman"/>
          <w:i/>
          <w:color w:val="000000"/>
          <w:lang w:val="id-ID" w:eastAsia="ja-JP"/>
        </w:rPr>
        <w:t>nonvalue adding</w:t>
      </w:r>
      <w:r w:rsidRPr="00E76A7F">
        <w:rPr>
          <w:rFonts w:ascii="Times New Roman" w:eastAsia="MS Mincho" w:hAnsi="Times New Roman" w:cs="Times New Roman"/>
          <w:i/>
          <w:color w:val="000000"/>
          <w:lang w:eastAsia="ja-JP"/>
        </w:rPr>
        <w:t xml:space="preserve"> activity</w:t>
      </w:r>
      <w:r w:rsidRPr="00E76A7F">
        <w:rPr>
          <w:rFonts w:ascii="Times New Roman" w:eastAsia="MS Mincho" w:hAnsi="Times New Roman" w:cs="Times New Roman"/>
          <w:color w:val="000000"/>
          <w:lang w:val="id-ID" w:eastAsia="ja-JP"/>
        </w:rPr>
        <w:t xml:space="preserve"> dapat direduksi. </w:t>
      </w:r>
      <w:r w:rsidRPr="00E76A7F">
        <w:rPr>
          <w:rFonts w:ascii="Times New Roman" w:eastAsia="MS Mincho" w:hAnsi="Times New Roman" w:cs="Times New Roman"/>
          <w:color w:val="000000"/>
          <w:lang w:eastAsia="ja-JP"/>
        </w:rPr>
        <w:t xml:space="preserve">Apabila </w:t>
      </w:r>
      <w:r w:rsidRPr="00E76A7F">
        <w:rPr>
          <w:rFonts w:ascii="Times New Roman" w:eastAsia="MS Mincho" w:hAnsi="Times New Roman" w:cs="Times New Roman"/>
          <w:i/>
          <w:color w:val="000000"/>
          <w:lang w:eastAsia="ja-JP"/>
        </w:rPr>
        <w:t>nonvalue</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i/>
          <w:color w:val="000000"/>
          <w:lang w:eastAsia="ja-JP"/>
        </w:rPr>
        <w:t>adding activity</w:t>
      </w:r>
      <w:r w:rsidRPr="00E76A7F">
        <w:rPr>
          <w:rFonts w:ascii="Times New Roman" w:eastAsia="MS Mincho" w:hAnsi="Times New Roman" w:cs="Times New Roman"/>
          <w:color w:val="000000"/>
          <w:lang w:eastAsia="ja-JP"/>
        </w:rPr>
        <w:t xml:space="preserve"> dapat dikurangi maka t</w:t>
      </w:r>
      <w:r w:rsidRPr="00E76A7F">
        <w:rPr>
          <w:rFonts w:ascii="Times New Roman" w:eastAsia="MS Mincho" w:hAnsi="Times New Roman" w:cs="Times New Roman"/>
          <w:color w:val="000000"/>
          <w:lang w:val="id-ID" w:eastAsia="ja-JP"/>
        </w:rPr>
        <w:t>ujuan utama</w:t>
      </w:r>
      <w:r w:rsidRPr="00E76A7F">
        <w:rPr>
          <w:rFonts w:ascii="Times New Roman" w:eastAsia="MS Mincho" w:hAnsi="Times New Roman" w:cs="Times New Roman"/>
          <w:color w:val="000000"/>
          <w:lang w:eastAsia="ja-JP"/>
        </w:rPr>
        <w:t xml:space="preserve"> berupa </w:t>
      </w:r>
      <w:r w:rsidRPr="00E76A7F">
        <w:rPr>
          <w:rFonts w:ascii="Times New Roman" w:eastAsia="MS Mincho" w:hAnsi="Times New Roman" w:cs="Times New Roman"/>
          <w:i/>
          <w:color w:val="000000"/>
          <w:lang w:val="id-ID" w:eastAsia="ja-JP"/>
        </w:rPr>
        <w:t xml:space="preserve">lead time </w:t>
      </w:r>
      <w:r w:rsidRPr="00E76A7F">
        <w:rPr>
          <w:rFonts w:ascii="Times New Roman" w:eastAsia="MS Mincho" w:hAnsi="Times New Roman" w:cs="Times New Roman"/>
          <w:color w:val="000000"/>
          <w:lang w:val="id-ID" w:eastAsia="ja-JP"/>
        </w:rPr>
        <w:t>pro</w:t>
      </w:r>
      <w:r w:rsidRPr="00E76A7F">
        <w:rPr>
          <w:rFonts w:ascii="Times New Roman" w:eastAsia="MS Mincho" w:hAnsi="Times New Roman" w:cs="Times New Roman"/>
          <w:color w:val="000000"/>
          <w:lang w:eastAsia="ja-JP"/>
        </w:rPr>
        <w:t>s</w:t>
      </w:r>
      <w:r w:rsidRPr="00E76A7F">
        <w:rPr>
          <w:rFonts w:ascii="Times New Roman" w:eastAsia="MS Mincho" w:hAnsi="Times New Roman" w:cs="Times New Roman"/>
          <w:color w:val="000000"/>
          <w:lang w:val="id-ID" w:eastAsia="ja-JP"/>
        </w:rPr>
        <w:t>ess</w:t>
      </w:r>
      <w:r w:rsidRPr="00E76A7F">
        <w:rPr>
          <w:rFonts w:ascii="Times New Roman" w:eastAsia="MS Mincho" w:hAnsi="Times New Roman" w:cs="Times New Roman"/>
          <w:color w:val="000000"/>
          <w:lang w:eastAsia="ja-JP"/>
        </w:rPr>
        <w:t>/ prodduksi</w:t>
      </w:r>
      <w:r w:rsidRPr="00E76A7F">
        <w:rPr>
          <w:rFonts w:ascii="Times New Roman" w:eastAsia="MS Mincho" w:hAnsi="Times New Roman" w:cs="Times New Roman"/>
          <w:color w:val="000000"/>
          <w:lang w:val="id-ID" w:eastAsia="ja-JP"/>
        </w:rPr>
        <w:t xml:space="preserve"> akan menjadi lebih pendek.</w:t>
      </w:r>
    </w:p>
    <w:p w14:paraId="7B778CD8" w14:textId="77777777" w:rsidR="00607A06" w:rsidRPr="00E76A7F" w:rsidRDefault="00607A06" w:rsidP="00607A06">
      <w:pPr>
        <w:spacing w:after="0" w:line="240" w:lineRule="auto"/>
        <w:ind w:firstLine="720"/>
        <w:jc w:val="both"/>
        <w:rPr>
          <w:rFonts w:ascii="Times New Roman" w:eastAsia="MS Mincho" w:hAnsi="Times New Roman" w:cs="Times New Roman"/>
          <w:color w:val="000000"/>
          <w:lang w:eastAsia="ja-JP"/>
        </w:rPr>
      </w:pPr>
      <w:r w:rsidRPr="00E76A7F">
        <w:rPr>
          <w:rFonts w:ascii="Times New Roman" w:eastAsia="MS Mincho" w:hAnsi="Times New Roman" w:cs="Times New Roman"/>
          <w:color w:val="000000"/>
          <w:lang w:eastAsia="ja-JP"/>
        </w:rPr>
        <w:t xml:space="preserve">Identifikasi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eastAsia="ja-JP"/>
        </w:rPr>
        <w:t xml:space="preserve">dilakukan berdasarkan </w:t>
      </w:r>
      <w:r w:rsidRPr="00E76A7F">
        <w:rPr>
          <w:rFonts w:ascii="Times New Roman" w:eastAsia="MS Mincho" w:hAnsi="Times New Roman" w:cs="Times New Roman"/>
          <w:color w:val="000000"/>
          <w:lang w:val="id-ID" w:eastAsia="ja-JP"/>
        </w:rPr>
        <w:t xml:space="preserve">4 </w:t>
      </w:r>
      <w:r w:rsidRPr="00E76A7F">
        <w:rPr>
          <w:rFonts w:ascii="Times New Roman" w:eastAsia="MS Mincho" w:hAnsi="Times New Roman" w:cs="Times New Roman"/>
          <w:color w:val="000000"/>
          <w:lang w:eastAsia="ja-JP"/>
        </w:rPr>
        <w:t xml:space="preserve">KPI produksi yang telah ditetapkan yaitu produktivitas, kualitas, biaya dan </w:t>
      </w:r>
      <w:r w:rsidRPr="00E76A7F">
        <w:rPr>
          <w:rFonts w:ascii="Times New Roman" w:eastAsia="MS Mincho" w:hAnsi="Times New Roman" w:cs="Times New Roman"/>
          <w:i/>
          <w:color w:val="000000"/>
          <w:lang w:eastAsia="ja-JP"/>
        </w:rPr>
        <w:t>safety</w:t>
      </w:r>
      <w:r w:rsidRPr="00E76A7F">
        <w:rPr>
          <w:rFonts w:ascii="Times New Roman" w:eastAsia="MS Mincho" w:hAnsi="Times New Roman" w:cs="Times New Roman"/>
          <w:color w:val="000000"/>
          <w:lang w:eastAsia="ja-JP"/>
        </w:rPr>
        <w:t xml:space="preserve">. Identifikasi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eastAsia="ja-JP"/>
        </w:rPr>
        <w:t xml:space="preserve">berpatokan pada sembilan tipe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eastAsia="ja-JP"/>
        </w:rPr>
        <w:t xml:space="preserve">yaitu </w:t>
      </w:r>
      <w:r w:rsidRPr="00E76A7F">
        <w:rPr>
          <w:rFonts w:ascii="Times New Roman" w:eastAsia="MS Mincho" w:hAnsi="Times New Roman" w:cs="Times New Roman"/>
          <w:i/>
          <w:color w:val="000000"/>
          <w:lang w:eastAsia="ja-JP"/>
        </w:rPr>
        <w:t xml:space="preserve">E-DOWNTIME waste. </w:t>
      </w:r>
      <w:r w:rsidRPr="00E76A7F">
        <w:rPr>
          <w:rFonts w:ascii="Times New Roman" w:eastAsia="MS Mincho" w:hAnsi="Times New Roman" w:cs="Times New Roman"/>
          <w:color w:val="000000"/>
          <w:lang w:eastAsia="ja-JP"/>
        </w:rPr>
        <w:t xml:space="preserve">Jenis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eastAsia="ja-JP"/>
        </w:rPr>
        <w:t xml:space="preserve">ini meliputi </w:t>
      </w:r>
      <w:r w:rsidRPr="00E76A7F">
        <w:rPr>
          <w:rFonts w:ascii="Times New Roman" w:eastAsia="MS Mincho" w:hAnsi="Times New Roman" w:cs="Times New Roman"/>
          <w:i/>
          <w:color w:val="000000"/>
          <w:lang w:eastAsia="ja-JP"/>
        </w:rPr>
        <w:t xml:space="preserve">Environmental, Healthy, and Safety </w:t>
      </w:r>
      <w:r w:rsidRPr="00E76A7F">
        <w:rPr>
          <w:rFonts w:ascii="Times New Roman" w:eastAsia="MS Mincho" w:hAnsi="Times New Roman" w:cs="Times New Roman"/>
          <w:color w:val="000000"/>
          <w:lang w:eastAsia="ja-JP"/>
        </w:rPr>
        <w:t xml:space="preserve">(EHS), </w:t>
      </w:r>
      <w:r w:rsidRPr="00E76A7F">
        <w:rPr>
          <w:rFonts w:ascii="Times New Roman" w:eastAsia="MS Mincho" w:hAnsi="Times New Roman" w:cs="Times New Roman"/>
          <w:i/>
          <w:color w:val="000000"/>
          <w:lang w:eastAsia="ja-JP"/>
        </w:rPr>
        <w:t xml:space="preserve">Defect, Over Production, Waiting, Not utilizing employee, Transportation, Inventory, Motion, </w:t>
      </w:r>
      <w:r w:rsidRPr="00E76A7F">
        <w:rPr>
          <w:rFonts w:ascii="Times New Roman" w:eastAsia="MS Mincho" w:hAnsi="Times New Roman" w:cs="Times New Roman"/>
          <w:color w:val="000000"/>
          <w:lang w:eastAsia="ja-JP"/>
        </w:rPr>
        <w:t xml:space="preserve">dan </w:t>
      </w:r>
      <w:r w:rsidRPr="00E76A7F">
        <w:rPr>
          <w:rFonts w:ascii="Times New Roman" w:eastAsia="MS Mincho" w:hAnsi="Times New Roman" w:cs="Times New Roman"/>
          <w:i/>
          <w:color w:val="000000"/>
          <w:lang w:eastAsia="ja-JP"/>
        </w:rPr>
        <w:t xml:space="preserve">Excess/ over processing. </w:t>
      </w:r>
    </w:p>
    <w:p w14:paraId="346341A4" w14:textId="77777777" w:rsidR="00607A06" w:rsidRPr="00E76A7F" w:rsidRDefault="00607A06" w:rsidP="00607A06">
      <w:pPr>
        <w:spacing w:after="0" w:line="240" w:lineRule="auto"/>
        <w:ind w:firstLine="720"/>
        <w:jc w:val="both"/>
        <w:rPr>
          <w:rFonts w:ascii="Times New Roman" w:eastAsia="MS Mincho" w:hAnsi="Times New Roman" w:cs="Times New Roman"/>
          <w:i/>
          <w:color w:val="000000"/>
          <w:lang w:eastAsia="ja-JP"/>
        </w:rPr>
      </w:pPr>
      <w:r w:rsidRPr="00E76A7F">
        <w:rPr>
          <w:rFonts w:ascii="Times New Roman" w:eastAsia="MS Mincho" w:hAnsi="Times New Roman" w:cs="Times New Roman"/>
          <w:color w:val="000000"/>
          <w:lang w:eastAsia="ja-JP"/>
        </w:rPr>
        <w:t xml:space="preserve">Indikator produktivitas lebih menekankan pada efisiensi selama proses produksi. Identifikasi pengelompokan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eastAsia="ja-JP"/>
        </w:rPr>
        <w:t xml:space="preserve">yang tergolong dalam KPI produktivitas antara lain </w:t>
      </w:r>
      <w:r w:rsidRPr="00E76A7F">
        <w:rPr>
          <w:rFonts w:ascii="Times New Roman" w:eastAsia="MS Mincho" w:hAnsi="Times New Roman" w:cs="Times New Roman"/>
          <w:i/>
          <w:color w:val="000000"/>
          <w:lang w:val="id-ID" w:eastAsia="ja-JP"/>
        </w:rPr>
        <w:t xml:space="preserve">defect, </w:t>
      </w:r>
      <w:r w:rsidRPr="00E76A7F">
        <w:rPr>
          <w:rFonts w:ascii="Times New Roman" w:eastAsia="MS Mincho" w:hAnsi="Times New Roman" w:cs="Times New Roman"/>
          <w:i/>
          <w:color w:val="000000"/>
          <w:lang w:eastAsia="ja-JP"/>
        </w:rPr>
        <w:t xml:space="preserve">waiting, not utilizing employee, motion </w:t>
      </w:r>
      <w:r w:rsidRPr="00E76A7F">
        <w:rPr>
          <w:rFonts w:ascii="Times New Roman" w:eastAsia="MS Mincho" w:hAnsi="Times New Roman" w:cs="Times New Roman"/>
          <w:color w:val="000000"/>
          <w:lang w:eastAsia="ja-JP"/>
        </w:rPr>
        <w:t xml:space="preserve">dan </w:t>
      </w:r>
      <w:r w:rsidRPr="00E76A7F">
        <w:rPr>
          <w:rFonts w:ascii="Times New Roman" w:eastAsia="MS Mincho" w:hAnsi="Times New Roman" w:cs="Times New Roman"/>
          <w:i/>
          <w:color w:val="000000"/>
          <w:lang w:eastAsia="ja-JP"/>
        </w:rPr>
        <w:t>Excess/ over processing.</w:t>
      </w:r>
    </w:p>
    <w:p w14:paraId="5ED9FE21" w14:textId="77777777" w:rsidR="00607A06" w:rsidRPr="00E76A7F" w:rsidRDefault="00607A06" w:rsidP="00607A06">
      <w:pPr>
        <w:spacing w:after="0" w:line="240" w:lineRule="auto"/>
        <w:jc w:val="both"/>
        <w:rPr>
          <w:rFonts w:ascii="Times New Roman" w:eastAsia="MS Mincho" w:hAnsi="Times New Roman" w:cs="Times New Roman"/>
          <w:i/>
          <w:color w:val="000000"/>
          <w:lang w:eastAsia="ja-JP"/>
        </w:rPr>
      </w:pPr>
      <w:r w:rsidRPr="00E76A7F">
        <w:rPr>
          <w:rFonts w:ascii="Times New Roman" w:eastAsia="MS Mincho" w:hAnsi="Times New Roman" w:cs="Times New Roman"/>
          <w:i/>
          <w:color w:val="000000"/>
          <w:lang w:eastAsia="ja-JP"/>
        </w:rPr>
        <w:lastRenderedPageBreak/>
        <w:t xml:space="preserve">Waiting waste </w:t>
      </w:r>
      <w:r w:rsidRPr="00E76A7F">
        <w:rPr>
          <w:rFonts w:ascii="Times New Roman" w:eastAsia="MS Mincho" w:hAnsi="Times New Roman" w:cs="Times New Roman"/>
          <w:color w:val="000000"/>
          <w:lang w:eastAsia="ja-JP"/>
        </w:rPr>
        <w:t xml:space="preserve">merupakan jenis pemborosan karena aktivitas menunggu. Ini berhubungan dengan kejadian </w:t>
      </w:r>
      <w:r w:rsidRPr="00E76A7F">
        <w:rPr>
          <w:rFonts w:ascii="Times New Roman" w:eastAsia="MS Mincho" w:hAnsi="Times New Roman" w:cs="Times New Roman"/>
          <w:i/>
          <w:color w:val="000000"/>
          <w:lang w:eastAsia="ja-JP"/>
        </w:rPr>
        <w:t xml:space="preserve">downtime </w:t>
      </w:r>
      <w:r w:rsidRPr="00E76A7F">
        <w:rPr>
          <w:rFonts w:ascii="Times New Roman" w:eastAsia="MS Mincho" w:hAnsi="Times New Roman" w:cs="Times New Roman"/>
          <w:color w:val="000000"/>
          <w:lang w:eastAsia="ja-JP"/>
        </w:rPr>
        <w:t xml:space="preserve">mesin yang menyebabkan proses produksi tertunda. Kejadian </w:t>
      </w:r>
      <w:r w:rsidRPr="00E76A7F">
        <w:rPr>
          <w:rFonts w:ascii="Times New Roman" w:eastAsia="MS Mincho" w:hAnsi="Times New Roman" w:cs="Times New Roman"/>
          <w:i/>
          <w:color w:val="000000"/>
          <w:lang w:eastAsia="ja-JP"/>
        </w:rPr>
        <w:t xml:space="preserve">downtime </w:t>
      </w:r>
      <w:r w:rsidRPr="00E76A7F">
        <w:rPr>
          <w:rFonts w:ascii="Times New Roman" w:eastAsia="MS Mincho" w:hAnsi="Times New Roman" w:cs="Times New Roman"/>
          <w:color w:val="000000"/>
          <w:lang w:eastAsia="ja-JP"/>
        </w:rPr>
        <w:t xml:space="preserve">dalam sebuah perusahaan dapat dibagi menjadi dua yaitu </w:t>
      </w:r>
      <w:r w:rsidRPr="00E76A7F">
        <w:rPr>
          <w:rFonts w:ascii="Times New Roman" w:eastAsia="MS Mincho" w:hAnsi="Times New Roman" w:cs="Times New Roman"/>
          <w:i/>
          <w:color w:val="000000"/>
          <w:lang w:eastAsia="ja-JP"/>
        </w:rPr>
        <w:t xml:space="preserve">planned downtime </w:t>
      </w:r>
      <w:r w:rsidRPr="00E76A7F">
        <w:rPr>
          <w:rFonts w:ascii="Times New Roman" w:eastAsia="MS Mincho" w:hAnsi="Times New Roman" w:cs="Times New Roman"/>
          <w:color w:val="000000"/>
          <w:lang w:eastAsia="ja-JP"/>
        </w:rPr>
        <w:t xml:space="preserve">dan </w:t>
      </w:r>
      <w:r w:rsidRPr="00E76A7F">
        <w:rPr>
          <w:rFonts w:ascii="Times New Roman" w:eastAsia="MS Mincho" w:hAnsi="Times New Roman" w:cs="Times New Roman"/>
          <w:i/>
          <w:color w:val="000000"/>
          <w:lang w:eastAsia="ja-JP"/>
        </w:rPr>
        <w:t xml:space="preserve">unplanned downtime. </w:t>
      </w:r>
    </w:p>
    <w:p w14:paraId="6BF711C0" w14:textId="77777777" w:rsidR="00607A06" w:rsidRPr="00E76A7F" w:rsidRDefault="00607A06" w:rsidP="00607A06">
      <w:pPr>
        <w:spacing w:after="0" w:line="240" w:lineRule="auto"/>
        <w:jc w:val="both"/>
        <w:rPr>
          <w:rFonts w:ascii="Times New Roman" w:eastAsia="MS Mincho" w:hAnsi="Times New Roman" w:cs="Times New Roman"/>
          <w:i/>
          <w:color w:val="000000"/>
          <w:lang w:eastAsia="ja-JP"/>
        </w:rPr>
      </w:pPr>
      <w:r w:rsidRPr="00E76A7F">
        <w:rPr>
          <w:rFonts w:ascii="Times New Roman" w:eastAsia="MS Mincho" w:hAnsi="Times New Roman" w:cs="Times New Roman"/>
          <w:i/>
          <w:color w:val="000000"/>
          <w:lang w:eastAsia="ja-JP"/>
        </w:rPr>
        <w:t xml:space="preserve">Over processing </w:t>
      </w:r>
      <w:r w:rsidRPr="00E76A7F">
        <w:rPr>
          <w:rFonts w:ascii="Times New Roman" w:eastAsia="MS Mincho" w:hAnsi="Times New Roman" w:cs="Times New Roman"/>
          <w:color w:val="000000"/>
          <w:lang w:eastAsia="ja-JP"/>
        </w:rPr>
        <w:t>merupakan jenis pemborosan karena langkah-langkah proses yang lebih panjang dari</w:t>
      </w:r>
      <w:r w:rsidRPr="00E76A7F">
        <w:rPr>
          <w:rFonts w:ascii="Times New Roman" w:eastAsia="MS Mincho" w:hAnsi="Times New Roman" w:cs="Times New Roman"/>
          <w:color w:val="000000"/>
          <w:lang w:val="id-ID" w:eastAsia="ja-JP"/>
        </w:rPr>
        <w:t xml:space="preserve"> </w:t>
      </w:r>
      <w:r w:rsidRPr="00E76A7F">
        <w:rPr>
          <w:rFonts w:ascii="Times New Roman" w:eastAsia="MS Mincho" w:hAnsi="Times New Roman" w:cs="Times New Roman"/>
          <w:color w:val="000000"/>
          <w:lang w:eastAsia="ja-JP"/>
        </w:rPr>
        <w:t xml:space="preserve">yang seharusnya. </w:t>
      </w:r>
      <w:r w:rsidRPr="00E76A7F">
        <w:rPr>
          <w:rFonts w:ascii="Times New Roman" w:eastAsia="MS Mincho" w:hAnsi="Times New Roman" w:cs="Times New Roman"/>
          <w:color w:val="000000"/>
          <w:lang w:val="id-ID" w:eastAsia="ja-JP"/>
        </w:rPr>
        <w:t>T</w:t>
      </w:r>
      <w:r w:rsidRPr="00E76A7F">
        <w:rPr>
          <w:rFonts w:ascii="Times New Roman" w:eastAsia="MS Mincho" w:hAnsi="Times New Roman" w:cs="Times New Roman"/>
          <w:color w:val="000000"/>
          <w:lang w:eastAsia="ja-JP"/>
        </w:rPr>
        <w:t xml:space="preserve">ermasuk dalam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eastAsia="ja-JP"/>
        </w:rPr>
        <w:t>ini yaitu aktivitas yang dilakukan secara berulang-ulang (</w:t>
      </w:r>
      <w:r w:rsidRPr="00E76A7F">
        <w:rPr>
          <w:rFonts w:ascii="Times New Roman" w:eastAsia="MS Mincho" w:hAnsi="Times New Roman" w:cs="Times New Roman"/>
          <w:i/>
          <w:color w:val="000000"/>
          <w:lang w:eastAsia="ja-JP"/>
        </w:rPr>
        <w:t>rework</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i/>
          <w:color w:val="000000"/>
          <w:lang w:eastAsia="ja-JP"/>
        </w:rPr>
        <w:t>T</w:t>
      </w:r>
      <w:r w:rsidRPr="00E76A7F">
        <w:rPr>
          <w:rFonts w:ascii="Times New Roman" w:eastAsia="MS Mincho" w:hAnsi="Times New Roman" w:cs="Times New Roman"/>
          <w:color w:val="000000"/>
          <w:lang w:eastAsia="ja-JP"/>
        </w:rPr>
        <w:t xml:space="preserve">erjadi proses </w:t>
      </w:r>
      <w:r w:rsidRPr="00E76A7F">
        <w:rPr>
          <w:rFonts w:ascii="Times New Roman" w:eastAsia="MS Mincho" w:hAnsi="Times New Roman" w:cs="Times New Roman"/>
          <w:i/>
          <w:color w:val="000000"/>
          <w:lang w:eastAsia="ja-JP"/>
        </w:rPr>
        <w:t xml:space="preserve">rework </w:t>
      </w:r>
      <w:r w:rsidRPr="00E76A7F">
        <w:rPr>
          <w:rFonts w:ascii="Times New Roman" w:eastAsia="MS Mincho" w:hAnsi="Times New Roman" w:cs="Times New Roman"/>
          <w:color w:val="000000"/>
          <w:lang w:eastAsia="ja-JP"/>
        </w:rPr>
        <w:t xml:space="preserve">terhadap 3 proses produksi tangki yaitu pada proses </w:t>
      </w:r>
      <w:r w:rsidRPr="00E76A7F">
        <w:rPr>
          <w:rFonts w:ascii="Times New Roman" w:eastAsia="MS Mincho" w:hAnsi="Times New Roman" w:cs="Times New Roman"/>
          <w:i/>
          <w:color w:val="000000"/>
          <w:lang w:eastAsia="ja-JP"/>
        </w:rPr>
        <w:t xml:space="preserve">cutting, bending, </w:t>
      </w:r>
      <w:r w:rsidRPr="00E76A7F">
        <w:rPr>
          <w:rFonts w:ascii="Times New Roman" w:eastAsia="MS Mincho" w:hAnsi="Times New Roman" w:cs="Times New Roman"/>
          <w:color w:val="000000"/>
          <w:lang w:eastAsia="ja-JP"/>
        </w:rPr>
        <w:t xml:space="preserve">dan </w:t>
      </w:r>
      <w:r w:rsidRPr="00E76A7F">
        <w:rPr>
          <w:rFonts w:ascii="Times New Roman" w:eastAsia="MS Mincho" w:hAnsi="Times New Roman" w:cs="Times New Roman"/>
          <w:i/>
          <w:color w:val="000000"/>
          <w:lang w:eastAsia="ja-JP"/>
        </w:rPr>
        <w:t xml:space="preserve">welding. </w:t>
      </w:r>
      <w:r w:rsidRPr="00E76A7F">
        <w:rPr>
          <w:rFonts w:ascii="Times New Roman" w:eastAsia="MS Mincho" w:hAnsi="Times New Roman" w:cs="Times New Roman"/>
          <w:color w:val="000000"/>
          <w:lang w:eastAsia="ja-JP"/>
        </w:rPr>
        <w:t xml:space="preserve">Dengan rata-rata proses total waktu </w:t>
      </w:r>
      <w:r w:rsidRPr="00E76A7F">
        <w:rPr>
          <w:rFonts w:ascii="Times New Roman" w:eastAsia="MS Mincho" w:hAnsi="Times New Roman" w:cs="Times New Roman"/>
          <w:i/>
          <w:color w:val="000000"/>
          <w:lang w:eastAsia="ja-JP"/>
        </w:rPr>
        <w:t xml:space="preserve">rework </w:t>
      </w:r>
      <w:r w:rsidRPr="00E76A7F">
        <w:rPr>
          <w:rFonts w:ascii="Times New Roman" w:eastAsia="MS Mincho" w:hAnsi="Times New Roman" w:cs="Times New Roman"/>
          <w:color w:val="000000"/>
          <w:lang w:eastAsia="ja-JP"/>
        </w:rPr>
        <w:t xml:space="preserve">yang terjadi yaitu 16.25 jam. </w:t>
      </w:r>
    </w:p>
    <w:p w14:paraId="0070E3D2" w14:textId="77777777" w:rsidR="00607A06" w:rsidRPr="00E76A7F" w:rsidRDefault="00607A06" w:rsidP="00607A06">
      <w:pPr>
        <w:spacing w:after="0" w:line="240" w:lineRule="auto"/>
        <w:ind w:firstLine="720"/>
        <w:jc w:val="both"/>
        <w:rPr>
          <w:rFonts w:ascii="Times New Roman" w:eastAsia="MS Mincho" w:hAnsi="Times New Roman" w:cs="Times New Roman"/>
          <w:color w:val="000000"/>
          <w:lang w:eastAsia="ja-JP"/>
        </w:rPr>
      </w:pPr>
      <w:r w:rsidRPr="00E76A7F">
        <w:rPr>
          <w:rFonts w:ascii="Times New Roman" w:eastAsia="MS Mincho" w:hAnsi="Times New Roman" w:cs="Times New Roman"/>
          <w:color w:val="000000"/>
          <w:lang w:eastAsia="ja-JP"/>
        </w:rPr>
        <w:t xml:space="preserve">Indikator kualitas merupakan KPI yang </w:t>
      </w:r>
      <w:r w:rsidRPr="00E76A7F">
        <w:rPr>
          <w:rFonts w:ascii="Times New Roman" w:eastAsia="MS Mincho" w:hAnsi="Times New Roman" w:cs="Times New Roman"/>
          <w:color w:val="000000"/>
          <w:lang w:val="id-ID" w:eastAsia="ja-JP"/>
        </w:rPr>
        <w:t>berhubungan dengan</w:t>
      </w:r>
      <w:r w:rsidRPr="00E76A7F">
        <w:rPr>
          <w:rFonts w:ascii="Times New Roman" w:eastAsia="MS Mincho" w:hAnsi="Times New Roman" w:cs="Times New Roman"/>
          <w:color w:val="000000"/>
          <w:lang w:eastAsia="ja-JP"/>
        </w:rPr>
        <w:t xml:space="preserve"> spesifikasi </w:t>
      </w:r>
      <w:r w:rsidRPr="00E76A7F">
        <w:rPr>
          <w:rFonts w:ascii="Times New Roman" w:eastAsia="MS Mincho" w:hAnsi="Times New Roman" w:cs="Times New Roman"/>
          <w:color w:val="000000"/>
          <w:lang w:val="id-ID" w:eastAsia="ja-JP"/>
        </w:rPr>
        <w:t>dari</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i/>
          <w:color w:val="000000"/>
          <w:lang w:eastAsia="ja-JP"/>
        </w:rPr>
        <w:t>customer</w:t>
      </w:r>
      <w:r w:rsidRPr="00E76A7F">
        <w:rPr>
          <w:rFonts w:ascii="Times New Roman" w:eastAsia="MS Mincho" w:hAnsi="Times New Roman" w:cs="Times New Roman"/>
          <w:color w:val="000000"/>
          <w:lang w:eastAsia="ja-JP"/>
        </w:rPr>
        <w:t xml:space="preserve">. Indikator kualitas diukur berdasarkan jumlah </w:t>
      </w:r>
      <w:r w:rsidRPr="00E76A7F">
        <w:rPr>
          <w:rFonts w:ascii="Times New Roman" w:eastAsia="MS Mincho" w:hAnsi="Times New Roman" w:cs="Times New Roman"/>
          <w:i/>
          <w:color w:val="000000"/>
          <w:lang w:eastAsia="ja-JP"/>
        </w:rPr>
        <w:t xml:space="preserve">defect. </w:t>
      </w:r>
      <w:r w:rsidRPr="00E76A7F">
        <w:rPr>
          <w:rFonts w:ascii="Times New Roman" w:eastAsia="MS Mincho" w:hAnsi="Times New Roman" w:cs="Times New Roman"/>
          <w:color w:val="000000"/>
          <w:lang w:eastAsia="ja-JP"/>
        </w:rPr>
        <w:t xml:space="preserve">Dimana semakin banyak </w:t>
      </w:r>
      <w:r w:rsidRPr="00E76A7F">
        <w:rPr>
          <w:rFonts w:ascii="Times New Roman" w:eastAsia="MS Mincho" w:hAnsi="Times New Roman" w:cs="Times New Roman"/>
          <w:i/>
          <w:color w:val="000000"/>
          <w:lang w:eastAsia="ja-JP"/>
        </w:rPr>
        <w:t xml:space="preserve">defect </w:t>
      </w:r>
      <w:r w:rsidRPr="00E76A7F">
        <w:rPr>
          <w:rFonts w:ascii="Times New Roman" w:eastAsia="MS Mincho" w:hAnsi="Times New Roman" w:cs="Times New Roman"/>
          <w:color w:val="000000"/>
          <w:lang w:eastAsia="ja-JP"/>
        </w:rPr>
        <w:t xml:space="preserve">dapat diklasifikasikan dalam kualitas yang rendah dan sebaliknya. </w:t>
      </w:r>
    </w:p>
    <w:p w14:paraId="05E0A684" w14:textId="77777777" w:rsidR="00607A06" w:rsidRPr="00E76A7F" w:rsidRDefault="00607A06" w:rsidP="00607A06">
      <w:pPr>
        <w:spacing w:after="0" w:line="240" w:lineRule="auto"/>
        <w:ind w:firstLine="720"/>
        <w:jc w:val="both"/>
        <w:rPr>
          <w:rFonts w:ascii="Times New Roman" w:eastAsia="MS Mincho" w:hAnsi="Times New Roman" w:cs="Times New Roman"/>
          <w:color w:val="000000"/>
          <w:lang w:eastAsia="ja-JP"/>
        </w:rPr>
      </w:pPr>
      <w:r w:rsidRPr="00E76A7F">
        <w:rPr>
          <w:rFonts w:ascii="Times New Roman" w:eastAsia="MS Mincho" w:hAnsi="Times New Roman" w:cs="Times New Roman"/>
          <w:color w:val="000000"/>
          <w:lang w:eastAsia="ja-JP"/>
        </w:rPr>
        <w:t>KPI biaya merupakan indikator yang mengukur se</w:t>
      </w:r>
      <w:r w:rsidRPr="00E76A7F">
        <w:rPr>
          <w:rFonts w:ascii="Times New Roman" w:eastAsia="MS Mincho" w:hAnsi="Times New Roman" w:cs="Times New Roman"/>
          <w:color w:val="000000"/>
          <w:lang w:val="id-ID" w:eastAsia="ja-JP"/>
        </w:rPr>
        <w:t>luruh</w:t>
      </w:r>
      <w:r w:rsidRPr="00E76A7F">
        <w:rPr>
          <w:rFonts w:ascii="Times New Roman" w:eastAsia="MS Mincho" w:hAnsi="Times New Roman" w:cs="Times New Roman"/>
          <w:color w:val="000000"/>
          <w:lang w:eastAsia="ja-JP"/>
        </w:rPr>
        <w:t xml:space="preserve"> biaya produksi dan operasional perusahaan. Dalam perhitungan KPI biaya</w:t>
      </w:r>
      <w:r w:rsidRPr="00E76A7F">
        <w:rPr>
          <w:rFonts w:ascii="Times New Roman" w:eastAsia="MS Mincho" w:hAnsi="Times New Roman" w:cs="Times New Roman"/>
          <w:color w:val="000000"/>
          <w:lang w:val="id-ID" w:eastAsia="ja-JP"/>
        </w:rPr>
        <w:t>,</w:t>
      </w:r>
      <w:r w:rsidRPr="00E76A7F">
        <w:rPr>
          <w:rFonts w:ascii="Times New Roman" w:eastAsia="MS Mincho" w:hAnsi="Times New Roman" w:cs="Times New Roman"/>
          <w:color w:val="000000"/>
          <w:lang w:eastAsia="ja-JP"/>
        </w:rPr>
        <w:t xml:space="preserve"> pengukuran dapat dilakukan pada </w:t>
      </w:r>
      <w:r w:rsidRPr="00E76A7F">
        <w:rPr>
          <w:rFonts w:ascii="Times New Roman" w:eastAsia="MS Mincho" w:hAnsi="Times New Roman" w:cs="Times New Roman"/>
          <w:i/>
          <w:color w:val="000000"/>
          <w:lang w:eastAsia="ja-JP"/>
        </w:rPr>
        <w:t xml:space="preserve">over production, transportation </w:t>
      </w:r>
      <w:r w:rsidRPr="00E76A7F">
        <w:rPr>
          <w:rFonts w:ascii="Times New Roman" w:eastAsia="MS Mincho" w:hAnsi="Times New Roman" w:cs="Times New Roman"/>
          <w:color w:val="000000"/>
          <w:lang w:eastAsia="ja-JP"/>
        </w:rPr>
        <w:t xml:space="preserve">dan </w:t>
      </w:r>
      <w:r w:rsidRPr="00E76A7F">
        <w:rPr>
          <w:rFonts w:ascii="Times New Roman" w:eastAsia="MS Mincho" w:hAnsi="Times New Roman" w:cs="Times New Roman"/>
          <w:i/>
          <w:color w:val="000000"/>
          <w:lang w:eastAsia="ja-JP"/>
        </w:rPr>
        <w:t xml:space="preserve">inventory waste. Over production </w:t>
      </w:r>
      <w:r w:rsidRPr="00E76A7F">
        <w:rPr>
          <w:rFonts w:ascii="Times New Roman" w:eastAsia="MS Mincho" w:hAnsi="Times New Roman" w:cs="Times New Roman"/>
          <w:color w:val="000000"/>
          <w:lang w:eastAsia="ja-JP"/>
        </w:rPr>
        <w:t xml:space="preserve">merupakan jenis pemborosan yang terjadi karena produksi melebihi kuantitas. Pengukuran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eastAsia="ja-JP"/>
        </w:rPr>
        <w:t xml:space="preserve">ini dilakukan berdasarkan aktivitas logistik.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eastAsia="ja-JP"/>
        </w:rPr>
        <w:t>ini diukur d</w:t>
      </w:r>
      <w:r w:rsidRPr="00E76A7F">
        <w:rPr>
          <w:rFonts w:ascii="Times New Roman" w:eastAsia="MS Mincho" w:hAnsi="Times New Roman" w:cs="Times New Roman"/>
          <w:color w:val="000000"/>
          <w:lang w:val="id-ID" w:eastAsia="ja-JP"/>
        </w:rPr>
        <w:t>ari</w:t>
      </w:r>
      <w:r w:rsidRPr="00E76A7F">
        <w:rPr>
          <w:rFonts w:ascii="Times New Roman" w:eastAsia="MS Mincho" w:hAnsi="Times New Roman" w:cs="Times New Roman"/>
          <w:color w:val="000000"/>
          <w:lang w:eastAsia="ja-JP"/>
        </w:rPr>
        <w:t xml:space="preserve"> tingkat keterlambatan </w:t>
      </w:r>
      <w:r w:rsidRPr="00E76A7F">
        <w:rPr>
          <w:rFonts w:ascii="Times New Roman" w:eastAsia="MS Mincho" w:hAnsi="Times New Roman" w:cs="Times New Roman"/>
          <w:i/>
          <w:color w:val="000000"/>
          <w:lang w:eastAsia="ja-JP"/>
        </w:rPr>
        <w:t xml:space="preserve">delivery </w:t>
      </w:r>
      <w:r w:rsidRPr="00E76A7F">
        <w:rPr>
          <w:rFonts w:ascii="Times New Roman" w:eastAsia="MS Mincho" w:hAnsi="Times New Roman" w:cs="Times New Roman"/>
          <w:color w:val="000000"/>
          <w:lang w:eastAsia="ja-JP"/>
        </w:rPr>
        <w:t xml:space="preserve">kepada pelanggan. Pengukuran </w:t>
      </w:r>
      <w:r w:rsidRPr="00E76A7F">
        <w:rPr>
          <w:rFonts w:ascii="Times New Roman" w:eastAsia="MS Mincho" w:hAnsi="Times New Roman" w:cs="Times New Roman"/>
          <w:i/>
          <w:color w:val="000000"/>
          <w:lang w:eastAsia="ja-JP"/>
        </w:rPr>
        <w:t>inventory</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eastAsia="ja-JP"/>
        </w:rPr>
        <w:t xml:space="preserve">berhubungan dengan </w:t>
      </w:r>
      <w:r w:rsidRPr="00E76A7F">
        <w:rPr>
          <w:rFonts w:ascii="Times New Roman" w:eastAsia="MS Mincho" w:hAnsi="Times New Roman" w:cs="Times New Roman"/>
          <w:i/>
          <w:color w:val="000000"/>
          <w:lang w:eastAsia="ja-JP"/>
        </w:rPr>
        <w:t xml:space="preserve">warehousing </w:t>
      </w:r>
      <w:r w:rsidRPr="00E76A7F">
        <w:rPr>
          <w:rFonts w:ascii="Times New Roman" w:eastAsia="MS Mincho" w:hAnsi="Times New Roman" w:cs="Times New Roman"/>
          <w:color w:val="000000"/>
          <w:lang w:eastAsia="ja-JP"/>
        </w:rPr>
        <w:t xml:space="preserve">mulai dari material masuk sampai material keluar dari </w:t>
      </w:r>
      <w:r w:rsidRPr="00E76A7F">
        <w:rPr>
          <w:rFonts w:ascii="Times New Roman" w:eastAsia="MS Mincho" w:hAnsi="Times New Roman" w:cs="Times New Roman"/>
          <w:i/>
          <w:color w:val="000000"/>
          <w:lang w:eastAsia="ja-JP"/>
        </w:rPr>
        <w:t xml:space="preserve">warehouse. </w:t>
      </w:r>
    </w:p>
    <w:p w14:paraId="1660C46A" w14:textId="77777777" w:rsidR="00607A06" w:rsidRPr="00E76A7F" w:rsidRDefault="00607A06" w:rsidP="00607A06">
      <w:pPr>
        <w:spacing w:after="0" w:line="240" w:lineRule="auto"/>
        <w:ind w:firstLine="720"/>
        <w:jc w:val="both"/>
        <w:rPr>
          <w:rFonts w:ascii="Times New Roman" w:eastAsia="MS Mincho" w:hAnsi="Times New Roman" w:cs="Times New Roman"/>
          <w:color w:val="000000"/>
          <w:lang w:val="id-ID" w:eastAsia="ja-JP"/>
        </w:rPr>
      </w:pPr>
      <w:r w:rsidRPr="00E76A7F">
        <w:rPr>
          <w:rFonts w:ascii="Times New Roman" w:eastAsia="MS Mincho" w:hAnsi="Times New Roman" w:cs="Times New Roman"/>
          <w:color w:val="000000"/>
          <w:lang w:eastAsia="ja-JP"/>
        </w:rPr>
        <w:t xml:space="preserve">Pengukuran indikator </w:t>
      </w:r>
      <w:r w:rsidRPr="00E76A7F">
        <w:rPr>
          <w:rFonts w:ascii="Times New Roman" w:eastAsia="MS Mincho" w:hAnsi="Times New Roman" w:cs="Times New Roman"/>
          <w:i/>
          <w:color w:val="000000"/>
          <w:lang w:eastAsia="ja-JP"/>
        </w:rPr>
        <w:t xml:space="preserve">safety </w:t>
      </w:r>
      <w:r w:rsidRPr="00E76A7F">
        <w:rPr>
          <w:rFonts w:ascii="Times New Roman" w:eastAsia="MS Mincho" w:hAnsi="Times New Roman" w:cs="Times New Roman"/>
          <w:color w:val="000000"/>
          <w:lang w:eastAsia="ja-JP"/>
        </w:rPr>
        <w:t xml:space="preserve">dapat dilakukan dengan menghitung seberapa banyak kecelakaan kerja selama produksi. KPI </w:t>
      </w:r>
      <w:r w:rsidRPr="00E76A7F">
        <w:rPr>
          <w:rFonts w:ascii="Times New Roman" w:eastAsia="MS Mincho" w:hAnsi="Times New Roman" w:cs="Times New Roman"/>
          <w:i/>
          <w:color w:val="000000"/>
          <w:lang w:eastAsia="ja-JP"/>
        </w:rPr>
        <w:t xml:space="preserve">safety </w:t>
      </w:r>
      <w:r w:rsidRPr="00E76A7F">
        <w:rPr>
          <w:rFonts w:ascii="Times New Roman" w:eastAsia="MS Mincho" w:hAnsi="Times New Roman" w:cs="Times New Roman"/>
          <w:color w:val="000000"/>
          <w:lang w:val="id-ID" w:eastAsia="ja-JP"/>
        </w:rPr>
        <w:t>berhubungan dengan</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i/>
          <w:color w:val="000000"/>
          <w:lang w:eastAsia="ja-JP"/>
        </w:rPr>
        <w:t xml:space="preserve">environmental, health and safety </w:t>
      </w:r>
      <w:r w:rsidRPr="00E76A7F">
        <w:rPr>
          <w:rFonts w:ascii="Times New Roman" w:eastAsia="MS Mincho" w:hAnsi="Times New Roman" w:cs="Times New Roman"/>
          <w:color w:val="000000"/>
          <w:lang w:eastAsia="ja-JP"/>
        </w:rPr>
        <w:t xml:space="preserve">(EHS) </w:t>
      </w:r>
      <w:r w:rsidRPr="00E76A7F">
        <w:rPr>
          <w:rFonts w:ascii="Times New Roman" w:eastAsia="MS Mincho" w:hAnsi="Times New Roman" w:cs="Times New Roman"/>
          <w:i/>
          <w:color w:val="000000"/>
          <w:lang w:eastAsia="ja-JP"/>
        </w:rPr>
        <w:t>waste</w:t>
      </w:r>
      <w:r w:rsidRPr="00E76A7F">
        <w:rPr>
          <w:rFonts w:ascii="Times New Roman" w:eastAsia="MS Mincho" w:hAnsi="Times New Roman" w:cs="Times New Roman"/>
          <w:i/>
          <w:color w:val="000000"/>
          <w:lang w:val="id-ID" w:eastAsia="ja-JP"/>
        </w:rPr>
        <w:t>.</w:t>
      </w:r>
    </w:p>
    <w:p w14:paraId="195BC6CC" w14:textId="77777777" w:rsidR="00607A06" w:rsidRPr="00E76A7F" w:rsidRDefault="00607A06" w:rsidP="00607A06">
      <w:pPr>
        <w:spacing w:after="0" w:line="240" w:lineRule="auto"/>
        <w:ind w:firstLine="720"/>
        <w:jc w:val="both"/>
        <w:rPr>
          <w:rFonts w:ascii="Times New Roman" w:eastAsia="MS Mincho" w:hAnsi="Times New Roman" w:cs="Times New Roman"/>
          <w:color w:val="000000"/>
          <w:lang w:eastAsia="ja-JP"/>
        </w:rPr>
      </w:pPr>
      <w:r w:rsidRPr="00E76A7F">
        <w:rPr>
          <w:rFonts w:ascii="Times New Roman" w:eastAsia="MS Mincho" w:hAnsi="Times New Roman" w:cs="Times New Roman"/>
          <w:color w:val="000000"/>
          <w:lang w:val="id-ID" w:eastAsia="ja-JP"/>
        </w:rPr>
        <w:t>W</w:t>
      </w:r>
      <w:r w:rsidRPr="00E76A7F">
        <w:rPr>
          <w:rFonts w:ascii="Times New Roman" w:eastAsia="MS Mincho" w:hAnsi="Times New Roman" w:cs="Times New Roman"/>
          <w:i/>
          <w:color w:val="000000"/>
          <w:lang w:eastAsia="ja-JP"/>
        </w:rPr>
        <w:t xml:space="preserve">aiting waste </w:t>
      </w:r>
      <w:r w:rsidRPr="00E76A7F">
        <w:rPr>
          <w:rFonts w:ascii="Times New Roman" w:eastAsia="MS Mincho" w:hAnsi="Times New Roman" w:cs="Times New Roman"/>
          <w:color w:val="000000"/>
          <w:lang w:eastAsia="ja-JP"/>
        </w:rPr>
        <w:t>ditentukan berd</w:t>
      </w:r>
      <w:r w:rsidRPr="00E76A7F">
        <w:rPr>
          <w:rFonts w:ascii="Times New Roman" w:eastAsia="MS Mincho" w:hAnsi="Times New Roman" w:cs="Times New Roman"/>
          <w:color w:val="000000"/>
          <w:lang w:val="id-ID" w:eastAsia="ja-JP"/>
        </w:rPr>
        <w:t>a</w:t>
      </w:r>
      <w:r w:rsidRPr="00E76A7F">
        <w:rPr>
          <w:rFonts w:ascii="Times New Roman" w:eastAsia="MS Mincho" w:hAnsi="Times New Roman" w:cs="Times New Roman"/>
          <w:color w:val="000000"/>
          <w:lang w:eastAsia="ja-JP"/>
        </w:rPr>
        <w:t xml:space="preserve">sarkan </w:t>
      </w:r>
      <w:r w:rsidRPr="00E76A7F">
        <w:rPr>
          <w:rFonts w:ascii="Times New Roman" w:eastAsia="MS Mincho" w:hAnsi="Times New Roman" w:cs="Times New Roman"/>
          <w:i/>
          <w:color w:val="000000"/>
          <w:lang w:eastAsia="ja-JP"/>
        </w:rPr>
        <w:t xml:space="preserve">downtime </w:t>
      </w:r>
      <w:r w:rsidRPr="00E76A7F">
        <w:rPr>
          <w:rFonts w:ascii="Times New Roman" w:eastAsia="MS Mincho" w:hAnsi="Times New Roman" w:cs="Times New Roman"/>
          <w:color w:val="000000"/>
          <w:lang w:eastAsia="ja-JP"/>
        </w:rPr>
        <w:t xml:space="preserve">mesin. Tahapan awal yaitu menghitung nilai sigma terhadap </w:t>
      </w:r>
      <w:r w:rsidRPr="00E76A7F">
        <w:rPr>
          <w:rFonts w:ascii="Times New Roman" w:eastAsia="MS Mincho" w:hAnsi="Times New Roman" w:cs="Times New Roman"/>
          <w:i/>
          <w:color w:val="000000"/>
          <w:lang w:eastAsia="ja-JP"/>
        </w:rPr>
        <w:t>waiting</w:t>
      </w:r>
      <w:r w:rsidRPr="00E76A7F">
        <w:rPr>
          <w:rFonts w:ascii="Times New Roman" w:eastAsia="MS Mincho" w:hAnsi="Times New Roman" w:cs="Times New Roman"/>
          <w:color w:val="000000"/>
          <w:lang w:eastAsia="ja-JP"/>
        </w:rPr>
        <w:t>. S</w:t>
      </w:r>
      <w:r w:rsidRPr="00E76A7F">
        <w:rPr>
          <w:rFonts w:ascii="Times New Roman" w:eastAsia="MS Mincho" w:hAnsi="Times New Roman" w:cs="Times New Roman"/>
          <w:i/>
          <w:color w:val="000000"/>
          <w:lang w:eastAsia="ja-JP"/>
        </w:rPr>
        <w:t>igma</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i/>
          <w:color w:val="000000"/>
          <w:lang w:eastAsia="ja-JP"/>
        </w:rPr>
        <w:t xml:space="preserve">waiting </w:t>
      </w:r>
      <w:r w:rsidRPr="00E76A7F">
        <w:rPr>
          <w:rFonts w:ascii="Times New Roman" w:eastAsia="MS Mincho" w:hAnsi="Times New Roman" w:cs="Times New Roman"/>
          <w:color w:val="000000"/>
          <w:lang w:eastAsia="ja-JP"/>
        </w:rPr>
        <w:t xml:space="preserve">dihitung terhadap total waktu </w:t>
      </w:r>
      <w:r w:rsidRPr="00E76A7F">
        <w:rPr>
          <w:rFonts w:ascii="Times New Roman" w:eastAsia="MS Mincho" w:hAnsi="Times New Roman" w:cs="Times New Roman"/>
          <w:i/>
          <w:color w:val="000000"/>
          <w:lang w:eastAsia="ja-JP"/>
        </w:rPr>
        <w:t xml:space="preserve">waiting </w:t>
      </w:r>
      <w:r w:rsidRPr="00E76A7F">
        <w:rPr>
          <w:rFonts w:ascii="Times New Roman" w:eastAsia="MS Mincho" w:hAnsi="Times New Roman" w:cs="Times New Roman"/>
          <w:color w:val="000000"/>
          <w:lang w:eastAsia="ja-JP"/>
        </w:rPr>
        <w:t>terhadap total waktu produksi secara keseluruhan.</w:t>
      </w:r>
    </w:p>
    <w:p w14:paraId="70E641BA" w14:textId="3B7F0147" w:rsidR="00607A06" w:rsidRPr="00E76A7F" w:rsidRDefault="00607A06" w:rsidP="00607A06">
      <w:pPr>
        <w:spacing w:after="0" w:line="240" w:lineRule="auto"/>
        <w:jc w:val="both"/>
        <w:rPr>
          <w:rFonts w:ascii="Times New Roman" w:eastAsia="MS Mincho" w:hAnsi="Times New Roman" w:cs="Times New Roman"/>
          <w:color w:val="000000"/>
          <w:lang w:val="id-ID" w:eastAsia="ja-JP"/>
        </w:rPr>
      </w:pPr>
      <w:r w:rsidRPr="00E76A7F">
        <w:rPr>
          <w:rFonts w:ascii="Times New Roman" w:eastAsia="MS Mincho" w:hAnsi="Times New Roman" w:cs="Times New Roman"/>
          <w:color w:val="000000"/>
          <w:lang w:eastAsia="ja-JP"/>
        </w:rPr>
        <w:t xml:space="preserve">Diperoleh bahwa total waktu </w:t>
      </w:r>
      <w:r w:rsidRPr="00E76A7F">
        <w:rPr>
          <w:rFonts w:ascii="Times New Roman" w:eastAsia="MS Mincho" w:hAnsi="Times New Roman" w:cs="Times New Roman"/>
          <w:i/>
          <w:color w:val="000000"/>
          <w:lang w:eastAsia="ja-JP"/>
        </w:rPr>
        <w:t xml:space="preserve">unplanned downtime </w:t>
      </w:r>
      <w:r w:rsidRPr="00E76A7F">
        <w:rPr>
          <w:rFonts w:ascii="Times New Roman" w:eastAsia="MS Mincho" w:hAnsi="Times New Roman" w:cs="Times New Roman"/>
          <w:color w:val="000000"/>
          <w:lang w:eastAsia="ja-JP"/>
        </w:rPr>
        <w:t xml:space="preserve">yang terjadi selama delapan periode produksi adalah 416 jam. Dengan demikian persentasi sebesar 11.47 %. Berdasarkan perhitungan nilai </w:t>
      </w:r>
      <w:r w:rsidRPr="00E76A7F">
        <w:rPr>
          <w:rFonts w:ascii="Times New Roman" w:eastAsia="MS Mincho" w:hAnsi="Times New Roman" w:cs="Times New Roman"/>
          <w:i/>
          <w:color w:val="000000"/>
          <w:lang w:eastAsia="ja-JP"/>
        </w:rPr>
        <w:t>sigma</w:t>
      </w:r>
      <w:r w:rsidRPr="00E76A7F">
        <w:rPr>
          <w:rFonts w:ascii="Times New Roman" w:eastAsia="MS Mincho" w:hAnsi="Times New Roman" w:cs="Times New Roman"/>
          <w:color w:val="000000"/>
          <w:lang w:eastAsia="ja-JP"/>
        </w:rPr>
        <w:t xml:space="preserve">, untuk sigma </w:t>
      </w:r>
      <w:r w:rsidRPr="00E76A7F">
        <w:rPr>
          <w:rFonts w:ascii="Times New Roman" w:eastAsia="MS Mincho" w:hAnsi="Times New Roman" w:cs="Times New Roman"/>
          <w:i/>
          <w:color w:val="000000"/>
          <w:lang w:eastAsia="ja-JP"/>
        </w:rPr>
        <w:t xml:space="preserve">waste waiting </w:t>
      </w:r>
      <w:r w:rsidRPr="00E76A7F">
        <w:rPr>
          <w:rFonts w:ascii="Times New Roman" w:eastAsia="MS Mincho" w:hAnsi="Times New Roman" w:cs="Times New Roman"/>
          <w:color w:val="000000"/>
          <w:lang w:eastAsia="ja-JP"/>
        </w:rPr>
        <w:t xml:space="preserve">sebesar 3.27. Selanjutnya untuk menentukan biaya </w:t>
      </w:r>
      <w:r w:rsidRPr="00E76A7F">
        <w:rPr>
          <w:rFonts w:ascii="Times New Roman" w:eastAsia="MS Mincho" w:hAnsi="Times New Roman" w:cs="Times New Roman"/>
          <w:color w:val="000000"/>
          <w:lang w:val="id-ID" w:eastAsia="ja-JP"/>
        </w:rPr>
        <w:t>karena</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i/>
          <w:color w:val="000000"/>
          <w:lang w:eastAsia="ja-JP"/>
        </w:rPr>
        <w:t xml:space="preserve">waiting waste </w:t>
      </w:r>
      <w:r w:rsidRPr="00E76A7F">
        <w:rPr>
          <w:rFonts w:ascii="Times New Roman" w:eastAsia="MS Mincho" w:hAnsi="Times New Roman" w:cs="Times New Roman"/>
          <w:color w:val="000000"/>
          <w:lang w:val="id-ID" w:eastAsia="ja-JP"/>
        </w:rPr>
        <w:t xml:space="preserve">berdasarkan pada </w:t>
      </w:r>
      <w:r w:rsidRPr="00E76A7F">
        <w:rPr>
          <w:rFonts w:ascii="Times New Roman" w:eastAsia="MS Mincho" w:hAnsi="Times New Roman" w:cs="Times New Roman"/>
          <w:color w:val="000000"/>
          <w:lang w:eastAsia="ja-JP"/>
        </w:rPr>
        <w:t>biaya bertambah</w:t>
      </w:r>
      <w:r w:rsidRPr="00E76A7F">
        <w:rPr>
          <w:rFonts w:ascii="Times New Roman" w:eastAsia="MS Mincho" w:hAnsi="Times New Roman" w:cs="Times New Roman"/>
          <w:color w:val="000000"/>
          <w:lang w:val="id-ID" w:eastAsia="ja-JP"/>
        </w:rPr>
        <w:t>nya</w:t>
      </w:r>
      <w:r w:rsidRPr="00E76A7F">
        <w:rPr>
          <w:rFonts w:ascii="Times New Roman" w:eastAsia="MS Mincho" w:hAnsi="Times New Roman" w:cs="Times New Roman"/>
          <w:color w:val="000000"/>
          <w:lang w:eastAsia="ja-JP"/>
        </w:rPr>
        <w:t xml:space="preserve"> tenaga kerja </w:t>
      </w:r>
      <w:r w:rsidRPr="00E76A7F">
        <w:rPr>
          <w:rFonts w:ascii="Times New Roman" w:eastAsia="MS Mincho" w:hAnsi="Times New Roman" w:cs="Times New Roman"/>
          <w:color w:val="000000"/>
          <w:lang w:val="id-ID" w:eastAsia="ja-JP"/>
        </w:rPr>
        <w:t>karena</w:t>
      </w:r>
      <w:r w:rsidRPr="00E76A7F">
        <w:rPr>
          <w:rFonts w:ascii="Times New Roman" w:eastAsia="MS Mincho" w:hAnsi="Times New Roman" w:cs="Times New Roman"/>
          <w:color w:val="000000"/>
          <w:lang w:eastAsia="ja-JP"/>
        </w:rPr>
        <w:t xml:space="preserve"> bertambahnya waktu produksi. </w:t>
      </w:r>
      <w:r w:rsidRPr="00E76A7F">
        <w:rPr>
          <w:rFonts w:ascii="Times New Roman" w:eastAsia="MS Mincho" w:hAnsi="Times New Roman" w:cs="Times New Roman"/>
          <w:color w:val="000000"/>
          <w:lang w:val="id-ID" w:eastAsia="ja-JP"/>
        </w:rPr>
        <w:t>D</w:t>
      </w:r>
      <w:r w:rsidRPr="00E76A7F">
        <w:rPr>
          <w:rFonts w:ascii="Times New Roman" w:eastAsia="MS Mincho" w:hAnsi="Times New Roman" w:cs="Times New Roman"/>
          <w:color w:val="000000"/>
          <w:lang w:eastAsia="ja-JP"/>
        </w:rPr>
        <w:t xml:space="preserve">iketahui bahwa total kerugian </w:t>
      </w:r>
      <w:r w:rsidRPr="00E76A7F">
        <w:rPr>
          <w:rFonts w:ascii="Times New Roman" w:eastAsia="MS Mincho" w:hAnsi="Times New Roman" w:cs="Times New Roman"/>
          <w:i/>
          <w:color w:val="000000"/>
          <w:lang w:eastAsia="ja-JP"/>
        </w:rPr>
        <w:t xml:space="preserve">downtime mesin </w:t>
      </w:r>
      <w:r w:rsidRPr="00E76A7F">
        <w:rPr>
          <w:rFonts w:ascii="Times New Roman" w:eastAsia="MS Mincho" w:hAnsi="Times New Roman" w:cs="Times New Roman"/>
          <w:color w:val="000000"/>
          <w:lang w:eastAsia="ja-JP"/>
        </w:rPr>
        <w:t xml:space="preserve">sebesar Rp </w:t>
      </w:r>
      <w:r w:rsidRPr="00E76A7F">
        <w:rPr>
          <w:rFonts w:ascii="Times New Roman" w:eastAsia="MS Mincho" w:hAnsi="Times New Roman" w:cs="Times New Roman"/>
          <w:lang w:eastAsia="ja-JP"/>
        </w:rPr>
        <w:t>919.420</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color w:val="000000"/>
          <w:lang w:val="id-ID" w:eastAsia="ja-JP"/>
        </w:rPr>
        <w:t xml:space="preserve"> </w:t>
      </w:r>
    </w:p>
    <w:p w14:paraId="4C7462C1" w14:textId="77777777" w:rsidR="00607A06" w:rsidRPr="00E76A7F" w:rsidRDefault="00607A06" w:rsidP="00607A06">
      <w:pPr>
        <w:spacing w:after="0" w:line="240" w:lineRule="auto"/>
        <w:ind w:firstLine="720"/>
        <w:jc w:val="both"/>
        <w:rPr>
          <w:rFonts w:ascii="Times New Roman" w:eastAsia="MS Mincho" w:hAnsi="Times New Roman" w:cs="Times New Roman"/>
          <w:lang w:eastAsia="ja-JP"/>
        </w:rPr>
      </w:pPr>
      <w:r w:rsidRPr="00E76A7F">
        <w:rPr>
          <w:rFonts w:ascii="Times New Roman" w:eastAsia="MS Mincho" w:hAnsi="Times New Roman" w:cs="Times New Roman"/>
          <w:color w:val="000000"/>
          <w:lang w:eastAsia="ja-JP"/>
        </w:rPr>
        <w:t xml:space="preserve">Pengukuran </w:t>
      </w:r>
      <w:r w:rsidRPr="00E76A7F">
        <w:rPr>
          <w:rFonts w:ascii="Times New Roman" w:eastAsia="MS Mincho" w:hAnsi="Times New Roman" w:cs="Times New Roman"/>
          <w:i/>
          <w:color w:val="000000"/>
          <w:lang w:eastAsia="ja-JP"/>
        </w:rPr>
        <w:t>Over processing</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val="id-ID" w:eastAsia="ja-JP"/>
        </w:rPr>
        <w:t>berdasar pada</w:t>
      </w:r>
      <w:r w:rsidRPr="00E76A7F">
        <w:rPr>
          <w:rFonts w:ascii="Times New Roman" w:eastAsia="MS Mincho" w:hAnsi="Times New Roman" w:cs="Times New Roman"/>
          <w:color w:val="000000"/>
          <w:lang w:eastAsia="ja-JP"/>
        </w:rPr>
        <w:t xml:space="preserve"> jumlah </w:t>
      </w:r>
      <w:r w:rsidRPr="00E76A7F">
        <w:rPr>
          <w:rFonts w:ascii="Times New Roman" w:eastAsia="MS Mincho" w:hAnsi="Times New Roman" w:cs="Times New Roman"/>
          <w:i/>
          <w:color w:val="000000"/>
          <w:lang w:eastAsia="ja-JP"/>
        </w:rPr>
        <w:t xml:space="preserve">rework </w:t>
      </w:r>
      <w:r w:rsidRPr="00E76A7F">
        <w:rPr>
          <w:rFonts w:ascii="Times New Roman" w:eastAsia="MS Mincho" w:hAnsi="Times New Roman" w:cs="Times New Roman"/>
          <w:color w:val="000000"/>
          <w:lang w:eastAsia="ja-JP"/>
        </w:rPr>
        <w:t xml:space="preserve">yang terjadi selama proses produksi. </w:t>
      </w:r>
      <w:r w:rsidRPr="00E76A7F">
        <w:rPr>
          <w:rFonts w:ascii="Times New Roman" w:eastAsia="MS Mincho" w:hAnsi="Times New Roman" w:cs="Times New Roman"/>
          <w:i/>
          <w:color w:val="000000"/>
          <w:lang w:val="id-ID" w:eastAsia="ja-JP"/>
        </w:rPr>
        <w:t>R</w:t>
      </w:r>
      <w:r w:rsidRPr="00E76A7F">
        <w:rPr>
          <w:rFonts w:ascii="Times New Roman" w:eastAsia="MS Mincho" w:hAnsi="Times New Roman" w:cs="Times New Roman"/>
          <w:i/>
          <w:color w:val="000000"/>
          <w:lang w:eastAsia="ja-JP"/>
        </w:rPr>
        <w:t xml:space="preserve">ework </w:t>
      </w:r>
      <w:r w:rsidRPr="00E76A7F">
        <w:rPr>
          <w:rFonts w:ascii="Times New Roman" w:eastAsia="MS Mincho" w:hAnsi="Times New Roman" w:cs="Times New Roman"/>
          <w:color w:val="000000"/>
          <w:lang w:eastAsia="ja-JP"/>
        </w:rPr>
        <w:t xml:space="preserve">terjadi pada proses </w:t>
      </w:r>
      <w:r w:rsidRPr="00E76A7F">
        <w:rPr>
          <w:rFonts w:ascii="Times New Roman" w:eastAsia="MS Mincho" w:hAnsi="Times New Roman" w:cs="Times New Roman"/>
          <w:i/>
          <w:color w:val="000000"/>
          <w:lang w:eastAsia="ja-JP"/>
        </w:rPr>
        <w:t xml:space="preserve">cutting, bending, </w:t>
      </w:r>
      <w:r w:rsidRPr="00E76A7F">
        <w:rPr>
          <w:rFonts w:ascii="Times New Roman" w:eastAsia="MS Mincho" w:hAnsi="Times New Roman" w:cs="Times New Roman"/>
          <w:color w:val="000000"/>
          <w:lang w:eastAsia="ja-JP"/>
        </w:rPr>
        <w:t xml:space="preserve">dan </w:t>
      </w:r>
      <w:r w:rsidRPr="00E76A7F">
        <w:rPr>
          <w:rFonts w:ascii="Times New Roman" w:eastAsia="MS Mincho" w:hAnsi="Times New Roman" w:cs="Times New Roman"/>
          <w:i/>
          <w:color w:val="000000"/>
          <w:lang w:eastAsia="ja-JP"/>
        </w:rPr>
        <w:t xml:space="preserve">welding. </w:t>
      </w:r>
      <w:r w:rsidRPr="00E76A7F">
        <w:rPr>
          <w:rFonts w:ascii="Times New Roman" w:eastAsia="MS Mincho" w:hAnsi="Times New Roman" w:cs="Times New Roman"/>
          <w:color w:val="000000"/>
          <w:lang w:eastAsia="ja-JP"/>
        </w:rPr>
        <w:t xml:space="preserve">Berdasarkan waktu </w:t>
      </w:r>
      <w:r w:rsidRPr="00E76A7F">
        <w:rPr>
          <w:rFonts w:ascii="Times New Roman" w:eastAsia="MS Mincho" w:hAnsi="Times New Roman" w:cs="Times New Roman"/>
          <w:i/>
          <w:color w:val="000000"/>
          <w:lang w:eastAsia="ja-JP"/>
        </w:rPr>
        <w:t>rework</w:t>
      </w:r>
      <w:r w:rsidRPr="00E76A7F">
        <w:rPr>
          <w:rFonts w:ascii="Times New Roman" w:eastAsia="MS Mincho" w:hAnsi="Times New Roman" w:cs="Times New Roman"/>
          <w:i/>
          <w:color w:val="000000"/>
          <w:lang w:val="id-ID" w:eastAsia="ja-JP"/>
        </w:rPr>
        <w:t>,</w:t>
      </w:r>
      <w:r w:rsidRPr="00E76A7F">
        <w:rPr>
          <w:rFonts w:ascii="Times New Roman" w:eastAsia="MS Mincho" w:hAnsi="Times New Roman" w:cs="Times New Roman"/>
          <w:i/>
          <w:color w:val="000000"/>
          <w:lang w:eastAsia="ja-JP"/>
        </w:rPr>
        <w:t xml:space="preserve"> </w:t>
      </w:r>
      <w:r w:rsidRPr="00E76A7F">
        <w:rPr>
          <w:rFonts w:ascii="Times New Roman" w:eastAsia="MS Mincho" w:hAnsi="Times New Roman" w:cs="Times New Roman"/>
          <w:color w:val="000000"/>
          <w:lang w:eastAsia="ja-JP"/>
        </w:rPr>
        <w:t xml:space="preserve">persentase terjadinya </w:t>
      </w:r>
      <w:r w:rsidRPr="00E76A7F">
        <w:rPr>
          <w:rFonts w:ascii="Times New Roman" w:eastAsia="MS Mincho" w:hAnsi="Times New Roman" w:cs="Times New Roman"/>
          <w:i/>
          <w:color w:val="000000"/>
          <w:lang w:eastAsia="ja-JP"/>
        </w:rPr>
        <w:t xml:space="preserve">rework </w:t>
      </w:r>
      <w:r w:rsidRPr="00E76A7F">
        <w:rPr>
          <w:rFonts w:ascii="Times New Roman" w:eastAsia="MS Mincho" w:hAnsi="Times New Roman" w:cs="Times New Roman"/>
          <w:color w:val="000000"/>
          <w:lang w:eastAsia="ja-JP"/>
        </w:rPr>
        <w:t xml:space="preserve">yaitu sebesar 25 % dari total </w:t>
      </w:r>
      <w:r w:rsidRPr="00E76A7F">
        <w:rPr>
          <w:rFonts w:ascii="Times New Roman" w:eastAsia="MS Mincho" w:hAnsi="Times New Roman" w:cs="Times New Roman"/>
          <w:i/>
          <w:color w:val="000000"/>
          <w:lang w:eastAsia="ja-JP"/>
        </w:rPr>
        <w:t xml:space="preserve">production time </w:t>
      </w:r>
      <w:r w:rsidRPr="00E76A7F">
        <w:rPr>
          <w:rFonts w:ascii="Times New Roman" w:eastAsia="MS Mincho" w:hAnsi="Times New Roman" w:cs="Times New Roman"/>
          <w:color w:val="000000"/>
          <w:lang w:eastAsia="ja-JP"/>
        </w:rPr>
        <w:t xml:space="preserve">498 jam selama 8 periode produksi. Berdasarkan perhitungan </w:t>
      </w:r>
      <w:r w:rsidRPr="00E76A7F">
        <w:rPr>
          <w:rFonts w:ascii="Times New Roman" w:eastAsia="MS Mincho" w:hAnsi="Times New Roman" w:cs="Times New Roman"/>
          <w:i/>
          <w:color w:val="000000"/>
          <w:lang w:eastAsia="ja-JP"/>
        </w:rPr>
        <w:t>sigma</w:t>
      </w:r>
      <w:r w:rsidRPr="00E76A7F">
        <w:rPr>
          <w:rFonts w:ascii="Times New Roman" w:eastAsia="MS Mincho" w:hAnsi="Times New Roman" w:cs="Times New Roman"/>
          <w:color w:val="000000"/>
          <w:lang w:eastAsia="ja-JP"/>
        </w:rPr>
        <w:t xml:space="preserve"> </w:t>
      </w:r>
      <w:r w:rsidRPr="00E76A7F">
        <w:rPr>
          <w:rFonts w:ascii="Times New Roman" w:eastAsia="MS Mincho" w:hAnsi="Times New Roman" w:cs="Times New Roman"/>
          <w:lang w:eastAsia="ja-JP"/>
        </w:rPr>
        <w:t xml:space="preserve">diperoleh bahwa nilai </w:t>
      </w:r>
      <w:r w:rsidRPr="00E76A7F">
        <w:rPr>
          <w:rFonts w:ascii="Times New Roman" w:eastAsia="MS Mincho" w:hAnsi="Times New Roman" w:cs="Times New Roman"/>
          <w:i/>
          <w:lang w:eastAsia="ja-JP"/>
        </w:rPr>
        <w:t xml:space="preserve">sigma </w:t>
      </w:r>
      <w:r w:rsidRPr="00E76A7F">
        <w:rPr>
          <w:rFonts w:ascii="Times New Roman" w:eastAsia="MS Mincho" w:hAnsi="Times New Roman" w:cs="Times New Roman"/>
          <w:lang w:eastAsia="ja-JP"/>
        </w:rPr>
        <w:t xml:space="preserve">pada </w:t>
      </w:r>
      <w:r w:rsidRPr="00E76A7F">
        <w:rPr>
          <w:rFonts w:ascii="Times New Roman" w:eastAsia="MS Mincho" w:hAnsi="Times New Roman" w:cs="Times New Roman"/>
          <w:i/>
          <w:lang w:eastAsia="ja-JP"/>
        </w:rPr>
        <w:t xml:space="preserve">waste Over processing </w:t>
      </w:r>
      <w:r w:rsidRPr="00E76A7F">
        <w:rPr>
          <w:rFonts w:ascii="Times New Roman" w:eastAsia="MS Mincho" w:hAnsi="Times New Roman" w:cs="Times New Roman"/>
          <w:lang w:eastAsia="ja-JP"/>
        </w:rPr>
        <w:t xml:space="preserve">pada aktivitas </w:t>
      </w:r>
      <w:r w:rsidRPr="00E76A7F">
        <w:rPr>
          <w:rFonts w:ascii="Times New Roman" w:eastAsia="MS Mincho" w:hAnsi="Times New Roman" w:cs="Times New Roman"/>
          <w:i/>
          <w:lang w:eastAsia="ja-JP"/>
        </w:rPr>
        <w:t xml:space="preserve">rework </w:t>
      </w:r>
      <w:r w:rsidRPr="00E76A7F">
        <w:rPr>
          <w:rFonts w:ascii="Times New Roman" w:eastAsia="MS Mincho" w:hAnsi="Times New Roman" w:cs="Times New Roman"/>
          <w:lang w:eastAsia="ja-JP"/>
        </w:rPr>
        <w:t>yaitu sebesar 3.47. Biaya kerugian yang ditanggung oleh pihak perusahaan yaitu sebesar Rp 3.831.494.</w:t>
      </w:r>
    </w:p>
    <w:p w14:paraId="27FD5E9B" w14:textId="77777777" w:rsidR="00607A06" w:rsidRPr="00E76A7F" w:rsidRDefault="00607A06" w:rsidP="00607A06">
      <w:pPr>
        <w:spacing w:after="0" w:line="240" w:lineRule="auto"/>
        <w:ind w:firstLine="720"/>
        <w:jc w:val="both"/>
        <w:rPr>
          <w:rFonts w:ascii="Times New Roman" w:eastAsia="MS Mincho" w:hAnsi="Times New Roman" w:cs="Times New Roman"/>
          <w:lang w:eastAsia="ja-JP"/>
        </w:rPr>
      </w:pPr>
      <w:r w:rsidRPr="00E76A7F">
        <w:rPr>
          <w:rFonts w:ascii="Times New Roman" w:eastAsia="MS Mincho" w:hAnsi="Times New Roman" w:cs="Times New Roman"/>
          <w:lang w:eastAsia="ja-JP"/>
        </w:rPr>
        <w:t xml:space="preserve">Pengukuran </w:t>
      </w:r>
      <w:r w:rsidRPr="00E76A7F">
        <w:rPr>
          <w:rFonts w:ascii="Times New Roman" w:eastAsia="MS Mincho" w:hAnsi="Times New Roman" w:cs="Times New Roman"/>
          <w:i/>
          <w:lang w:eastAsia="ja-JP"/>
        </w:rPr>
        <w:t xml:space="preserve">defect waste </w:t>
      </w:r>
      <w:r w:rsidRPr="00E76A7F">
        <w:rPr>
          <w:rFonts w:ascii="Times New Roman" w:eastAsia="MS Mincho" w:hAnsi="Times New Roman" w:cs="Times New Roman"/>
          <w:lang w:val="id-ID" w:eastAsia="ja-JP"/>
        </w:rPr>
        <w:t>berdasar pada</w:t>
      </w:r>
      <w:r w:rsidRPr="00E76A7F">
        <w:rPr>
          <w:rFonts w:ascii="Times New Roman" w:eastAsia="MS Mincho" w:hAnsi="Times New Roman" w:cs="Times New Roman"/>
          <w:lang w:eastAsia="ja-JP"/>
        </w:rPr>
        <w:t xml:space="preserve"> jumlah </w:t>
      </w:r>
      <w:r w:rsidRPr="00E76A7F">
        <w:rPr>
          <w:rFonts w:ascii="Times New Roman" w:eastAsia="MS Mincho" w:hAnsi="Times New Roman" w:cs="Times New Roman"/>
          <w:i/>
          <w:lang w:eastAsia="ja-JP"/>
        </w:rPr>
        <w:t xml:space="preserve">defect </w:t>
      </w:r>
      <w:r w:rsidRPr="00E76A7F">
        <w:rPr>
          <w:rFonts w:ascii="Times New Roman" w:eastAsia="MS Mincho" w:hAnsi="Times New Roman" w:cs="Times New Roman"/>
          <w:lang w:eastAsia="ja-JP"/>
        </w:rPr>
        <w:t xml:space="preserve">yang terjadi selama proses </w:t>
      </w:r>
      <w:r w:rsidRPr="00E76A7F">
        <w:rPr>
          <w:rFonts w:ascii="Times New Roman" w:eastAsia="MS Mincho" w:hAnsi="Times New Roman" w:cs="Times New Roman"/>
          <w:i/>
          <w:lang w:eastAsia="ja-JP"/>
        </w:rPr>
        <w:t>welding</w:t>
      </w:r>
      <w:r w:rsidRPr="00E76A7F">
        <w:rPr>
          <w:rFonts w:ascii="Times New Roman" w:eastAsia="MS Mincho" w:hAnsi="Times New Roman" w:cs="Times New Roman"/>
          <w:lang w:val="id-ID" w:eastAsia="ja-JP"/>
        </w:rPr>
        <w:t xml:space="preserve"> </w:t>
      </w:r>
      <w:r w:rsidRPr="00E76A7F">
        <w:rPr>
          <w:rFonts w:ascii="Times New Roman" w:eastAsia="MS Mincho" w:hAnsi="Times New Roman" w:cs="Times New Roman"/>
          <w:lang w:eastAsia="ja-JP"/>
        </w:rPr>
        <w:t xml:space="preserve">yaitu sebesar 30%. Nilai </w:t>
      </w:r>
      <w:r w:rsidRPr="00E76A7F">
        <w:rPr>
          <w:rFonts w:ascii="Times New Roman" w:eastAsia="MS Mincho" w:hAnsi="Times New Roman" w:cs="Times New Roman"/>
          <w:i/>
          <w:lang w:eastAsia="ja-JP"/>
        </w:rPr>
        <w:t xml:space="preserve">sigma </w:t>
      </w:r>
      <w:r w:rsidRPr="00E76A7F">
        <w:rPr>
          <w:rFonts w:ascii="Times New Roman" w:eastAsia="MS Mincho" w:hAnsi="Times New Roman" w:cs="Times New Roman"/>
          <w:lang w:eastAsia="ja-JP"/>
        </w:rPr>
        <w:t xml:space="preserve">pada </w:t>
      </w:r>
      <w:r w:rsidRPr="00E76A7F">
        <w:rPr>
          <w:rFonts w:ascii="Times New Roman" w:eastAsia="MS Mincho" w:hAnsi="Times New Roman" w:cs="Times New Roman"/>
          <w:i/>
          <w:lang w:eastAsia="ja-JP"/>
        </w:rPr>
        <w:t xml:space="preserve">defect waste </w:t>
      </w:r>
      <w:r w:rsidRPr="00E76A7F">
        <w:rPr>
          <w:rFonts w:ascii="Times New Roman" w:eastAsia="MS Mincho" w:hAnsi="Times New Roman" w:cs="Times New Roman"/>
          <w:lang w:eastAsia="ja-JP"/>
        </w:rPr>
        <w:t xml:space="preserve">sebesar 2.93. Biaya kerugian yang ditanggung akibat terjadinya </w:t>
      </w:r>
      <w:r w:rsidRPr="00E76A7F">
        <w:rPr>
          <w:rFonts w:ascii="Times New Roman" w:eastAsia="MS Mincho" w:hAnsi="Times New Roman" w:cs="Times New Roman"/>
          <w:i/>
          <w:lang w:eastAsia="ja-JP"/>
        </w:rPr>
        <w:t xml:space="preserve">defect </w:t>
      </w:r>
      <w:r w:rsidRPr="00E76A7F">
        <w:rPr>
          <w:rFonts w:ascii="Times New Roman" w:eastAsia="MS Mincho" w:hAnsi="Times New Roman" w:cs="Times New Roman"/>
          <w:lang w:eastAsia="ja-JP"/>
        </w:rPr>
        <w:t xml:space="preserve">pada proses </w:t>
      </w:r>
      <w:r w:rsidRPr="00E76A7F">
        <w:rPr>
          <w:rFonts w:ascii="Times New Roman" w:eastAsia="MS Mincho" w:hAnsi="Times New Roman" w:cs="Times New Roman"/>
          <w:i/>
          <w:lang w:eastAsia="ja-JP"/>
        </w:rPr>
        <w:t>welding</w:t>
      </w:r>
      <w:r w:rsidRPr="00E76A7F">
        <w:rPr>
          <w:rFonts w:ascii="Times New Roman" w:eastAsia="MS Mincho" w:hAnsi="Times New Roman" w:cs="Times New Roman"/>
          <w:lang w:eastAsia="ja-JP"/>
        </w:rPr>
        <w:t xml:space="preserve"> yaitu sebesar Rp. </w:t>
      </w:r>
      <w:r w:rsidRPr="00E76A7F">
        <w:rPr>
          <w:rFonts w:ascii="Times New Roman" w:eastAsia="MS Mincho" w:hAnsi="Times New Roman" w:cs="Times New Roman"/>
          <w:color w:val="000000"/>
          <w:lang w:eastAsia="ja-JP"/>
        </w:rPr>
        <w:t>1.414.705</w:t>
      </w:r>
    </w:p>
    <w:p w14:paraId="3E2327A4" w14:textId="77777777" w:rsidR="00607A06" w:rsidRPr="00E76A7F" w:rsidRDefault="00607A06" w:rsidP="00607A06">
      <w:pPr>
        <w:spacing w:after="0" w:line="240" w:lineRule="auto"/>
        <w:ind w:firstLine="720"/>
        <w:jc w:val="both"/>
        <w:rPr>
          <w:rFonts w:ascii="Times New Roman" w:eastAsia="MS Mincho" w:hAnsi="Times New Roman" w:cs="Times New Roman"/>
          <w:color w:val="000000"/>
          <w:lang w:eastAsia="ja-JP"/>
        </w:rPr>
      </w:pPr>
      <w:r w:rsidRPr="00E76A7F">
        <w:rPr>
          <w:rFonts w:ascii="Times New Roman" w:eastAsia="MS Mincho" w:hAnsi="Times New Roman" w:cs="Times New Roman"/>
          <w:color w:val="000000"/>
          <w:lang w:eastAsia="ja-JP"/>
        </w:rPr>
        <w:t xml:space="preserve">Pemilihan terhadap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eastAsia="ja-JP"/>
        </w:rPr>
        <w:t xml:space="preserve">menunjukkan bahwa </w:t>
      </w:r>
      <w:r w:rsidRPr="00E76A7F">
        <w:rPr>
          <w:rFonts w:ascii="Times New Roman" w:eastAsia="MS Mincho" w:hAnsi="Times New Roman" w:cs="Times New Roman"/>
          <w:i/>
          <w:color w:val="000000"/>
          <w:lang w:eastAsia="ja-JP"/>
        </w:rPr>
        <w:t xml:space="preserve">Excess/ over processing waste </w:t>
      </w:r>
      <w:r w:rsidRPr="00E76A7F">
        <w:rPr>
          <w:rFonts w:ascii="Times New Roman" w:eastAsia="MS Mincho" w:hAnsi="Times New Roman" w:cs="Times New Roman"/>
          <w:color w:val="000000"/>
          <w:lang w:eastAsia="ja-JP"/>
        </w:rPr>
        <w:t xml:space="preserve">merupakan </w:t>
      </w:r>
      <w:r w:rsidRPr="00E76A7F">
        <w:rPr>
          <w:rFonts w:ascii="Times New Roman" w:eastAsia="MS Mincho" w:hAnsi="Times New Roman" w:cs="Times New Roman"/>
          <w:i/>
          <w:color w:val="000000"/>
          <w:lang w:eastAsia="ja-JP"/>
        </w:rPr>
        <w:t xml:space="preserve">waste </w:t>
      </w:r>
      <w:r w:rsidRPr="00E76A7F">
        <w:rPr>
          <w:rFonts w:ascii="Times New Roman" w:eastAsia="MS Mincho" w:hAnsi="Times New Roman" w:cs="Times New Roman"/>
          <w:color w:val="000000"/>
          <w:lang w:eastAsia="ja-JP"/>
        </w:rPr>
        <w:t xml:space="preserve">yang memiliki kerugian finansial yang paling besar yaitu sebesar Rp 3.831.494 selanjutnya </w:t>
      </w:r>
      <w:r w:rsidRPr="00E76A7F">
        <w:rPr>
          <w:rFonts w:ascii="Times New Roman" w:eastAsia="MS Mincho" w:hAnsi="Times New Roman" w:cs="Times New Roman"/>
          <w:i/>
          <w:color w:val="000000"/>
          <w:lang w:eastAsia="ja-JP"/>
        </w:rPr>
        <w:t xml:space="preserve">waste defect </w:t>
      </w:r>
      <w:r w:rsidRPr="00E76A7F">
        <w:rPr>
          <w:rFonts w:ascii="Times New Roman" w:eastAsia="MS Mincho" w:hAnsi="Times New Roman" w:cs="Times New Roman"/>
          <w:color w:val="000000"/>
          <w:lang w:eastAsia="ja-JP"/>
        </w:rPr>
        <w:t xml:space="preserve">dengan kerugian sebesar Rp 1.414.705 dan yang terakhir merupakan </w:t>
      </w:r>
      <w:r w:rsidRPr="00E76A7F">
        <w:rPr>
          <w:rFonts w:ascii="Times New Roman" w:eastAsia="MS Mincho" w:hAnsi="Times New Roman" w:cs="Times New Roman"/>
          <w:i/>
          <w:color w:val="000000"/>
          <w:lang w:eastAsia="ja-JP"/>
        </w:rPr>
        <w:t xml:space="preserve">waste waiting </w:t>
      </w:r>
      <w:r w:rsidRPr="00E76A7F">
        <w:rPr>
          <w:rFonts w:ascii="Times New Roman" w:eastAsia="MS Mincho" w:hAnsi="Times New Roman" w:cs="Times New Roman"/>
          <w:color w:val="000000"/>
          <w:lang w:eastAsia="ja-JP"/>
        </w:rPr>
        <w:t>dengan kerugian finansial sebesar Rp 919.420.</w:t>
      </w:r>
    </w:p>
    <w:p w14:paraId="65B4956B" w14:textId="67AABE2F" w:rsidR="00607A06" w:rsidRPr="00E76A7F" w:rsidRDefault="00607A06" w:rsidP="00607A06">
      <w:pPr>
        <w:spacing w:after="0" w:line="240" w:lineRule="auto"/>
        <w:ind w:firstLine="720"/>
        <w:jc w:val="both"/>
        <w:rPr>
          <w:rFonts w:ascii="Times New Roman" w:eastAsia="MS Mincho" w:hAnsi="Times New Roman" w:cs="Times New Roman"/>
          <w:bCs/>
          <w:lang w:eastAsia="ja-JP"/>
        </w:rPr>
      </w:pPr>
      <w:r w:rsidRPr="00E76A7F">
        <w:rPr>
          <w:rFonts w:ascii="Times New Roman" w:eastAsia="MS Mincho" w:hAnsi="Times New Roman" w:cs="Times New Roman"/>
          <w:color w:val="000000"/>
          <w:lang w:eastAsia="ja-JP"/>
        </w:rPr>
        <w:t xml:space="preserve">Penyebab </w:t>
      </w:r>
      <w:r w:rsidRPr="00E76A7F">
        <w:rPr>
          <w:rFonts w:ascii="Times New Roman" w:eastAsia="MS Mincho" w:hAnsi="Times New Roman" w:cs="Times New Roman"/>
          <w:i/>
          <w:color w:val="000000"/>
          <w:lang w:eastAsia="ja-JP"/>
        </w:rPr>
        <w:t xml:space="preserve">waiting waste </w:t>
      </w:r>
      <w:r w:rsidRPr="00E76A7F">
        <w:rPr>
          <w:rFonts w:ascii="Times New Roman" w:eastAsia="MS Mincho" w:hAnsi="Times New Roman" w:cs="Times New Roman"/>
          <w:color w:val="000000"/>
          <w:lang w:eastAsia="ja-JP"/>
        </w:rPr>
        <w:t xml:space="preserve">berdasarkan </w:t>
      </w:r>
      <w:r w:rsidRPr="00E76A7F">
        <w:rPr>
          <w:rFonts w:ascii="Times New Roman" w:eastAsia="MS Mincho" w:hAnsi="Times New Roman" w:cs="Times New Roman"/>
          <w:i/>
          <w:color w:val="000000"/>
          <w:lang w:eastAsia="ja-JP"/>
        </w:rPr>
        <w:t xml:space="preserve">downtime </w:t>
      </w:r>
      <w:r w:rsidRPr="00E76A7F">
        <w:rPr>
          <w:rFonts w:ascii="Times New Roman" w:eastAsia="MS Mincho" w:hAnsi="Times New Roman" w:cs="Times New Roman"/>
          <w:color w:val="000000"/>
          <w:lang w:eastAsia="ja-JP"/>
        </w:rPr>
        <w:t xml:space="preserve">mesin. Dari </w:t>
      </w:r>
      <w:r w:rsidRPr="00E76A7F">
        <w:rPr>
          <w:rFonts w:ascii="Times New Roman" w:eastAsia="MS Mincho" w:hAnsi="Times New Roman" w:cs="Times New Roman"/>
          <w:i/>
          <w:color w:val="000000"/>
          <w:lang w:eastAsia="ja-JP"/>
        </w:rPr>
        <w:t xml:space="preserve">pareto-chart </w:t>
      </w:r>
      <w:r w:rsidRPr="00E76A7F">
        <w:rPr>
          <w:rFonts w:ascii="Times New Roman" w:eastAsia="MS Mincho" w:hAnsi="Times New Roman" w:cs="Times New Roman"/>
          <w:color w:val="000000"/>
          <w:lang w:eastAsia="ja-JP"/>
        </w:rPr>
        <w:t xml:space="preserve">diperoleh bahwa yang paling berpengaruh yaitu proses </w:t>
      </w:r>
      <w:r w:rsidRPr="00E76A7F">
        <w:rPr>
          <w:rFonts w:ascii="Times New Roman" w:eastAsia="MS Mincho" w:hAnsi="Times New Roman" w:cs="Times New Roman"/>
          <w:i/>
          <w:color w:val="000000"/>
          <w:lang w:eastAsia="ja-JP"/>
        </w:rPr>
        <w:t xml:space="preserve">welding </w:t>
      </w:r>
      <w:r w:rsidRPr="00E76A7F">
        <w:rPr>
          <w:rFonts w:ascii="Times New Roman" w:eastAsia="MS Mincho" w:hAnsi="Times New Roman" w:cs="Times New Roman"/>
          <w:color w:val="000000"/>
          <w:lang w:eastAsia="ja-JP"/>
        </w:rPr>
        <w:t xml:space="preserve">dan </w:t>
      </w:r>
      <w:r w:rsidRPr="00E76A7F">
        <w:rPr>
          <w:rFonts w:ascii="Times New Roman" w:eastAsia="MS Mincho" w:hAnsi="Times New Roman" w:cs="Times New Roman"/>
          <w:i/>
          <w:color w:val="000000"/>
          <w:lang w:eastAsia="ja-JP"/>
        </w:rPr>
        <w:t xml:space="preserve">cutting </w:t>
      </w:r>
      <w:r w:rsidRPr="00E76A7F">
        <w:rPr>
          <w:rFonts w:ascii="Times New Roman" w:eastAsia="MS Mincho" w:hAnsi="Times New Roman" w:cs="Times New Roman"/>
          <w:color w:val="000000"/>
          <w:lang w:eastAsia="ja-JP"/>
        </w:rPr>
        <w:t xml:space="preserve">menunjukkan kontribusi 80% terhadap terjadinya proses </w:t>
      </w:r>
      <w:r w:rsidRPr="00E76A7F">
        <w:rPr>
          <w:rFonts w:ascii="Times New Roman" w:eastAsia="MS Mincho" w:hAnsi="Times New Roman" w:cs="Times New Roman"/>
          <w:i/>
          <w:color w:val="000000"/>
          <w:lang w:eastAsia="ja-JP"/>
        </w:rPr>
        <w:t xml:space="preserve">waiting. </w:t>
      </w:r>
      <w:r w:rsidRPr="00E76A7F">
        <w:rPr>
          <w:rFonts w:ascii="Times New Roman" w:eastAsia="MS Mincho" w:hAnsi="Times New Roman" w:cs="Times New Roman"/>
          <w:bCs/>
          <w:lang w:eastAsia="ja-JP"/>
        </w:rPr>
        <w:t xml:space="preserve">Tabel </w:t>
      </w:r>
      <w:r w:rsidR="00B755F8">
        <w:rPr>
          <w:rFonts w:ascii="Times New Roman" w:eastAsia="MS Mincho" w:hAnsi="Times New Roman" w:cs="Times New Roman"/>
          <w:bCs/>
          <w:lang w:eastAsia="ja-JP"/>
        </w:rPr>
        <w:t>1</w:t>
      </w:r>
      <w:r w:rsidRPr="00E76A7F">
        <w:rPr>
          <w:rFonts w:ascii="Times New Roman" w:eastAsia="MS Mincho" w:hAnsi="Times New Roman" w:cs="Times New Roman"/>
          <w:bCs/>
          <w:lang w:eastAsia="ja-JP"/>
        </w:rPr>
        <w:t xml:space="preserve">. menunjukkan proporsi </w:t>
      </w:r>
      <w:r w:rsidRPr="00E76A7F">
        <w:rPr>
          <w:rFonts w:ascii="Times New Roman" w:eastAsia="MS Mincho" w:hAnsi="Times New Roman" w:cs="Times New Roman"/>
          <w:bCs/>
          <w:i/>
          <w:lang w:eastAsia="ja-JP"/>
        </w:rPr>
        <w:t>waste</w:t>
      </w:r>
      <w:r w:rsidRPr="00E76A7F">
        <w:rPr>
          <w:rFonts w:ascii="Times New Roman" w:eastAsia="MS Mincho" w:hAnsi="Times New Roman" w:cs="Times New Roman"/>
          <w:bCs/>
          <w:lang w:eastAsia="ja-JP"/>
        </w:rPr>
        <w:t>.</w:t>
      </w:r>
    </w:p>
    <w:p w14:paraId="1445B126" w14:textId="77777777" w:rsidR="006E408B" w:rsidRPr="00607A06" w:rsidRDefault="006E408B" w:rsidP="00607A06">
      <w:pPr>
        <w:spacing w:after="0" w:line="240" w:lineRule="auto"/>
        <w:ind w:firstLine="720"/>
        <w:jc w:val="both"/>
        <w:rPr>
          <w:rFonts w:ascii="Times New Roman" w:eastAsia="MS Mincho" w:hAnsi="Times New Roman" w:cs="Times New Roman"/>
          <w:bCs/>
          <w:sz w:val="24"/>
          <w:szCs w:val="24"/>
          <w:lang w:eastAsia="ja-JP"/>
        </w:rPr>
      </w:pPr>
    </w:p>
    <w:p w14:paraId="17682ABD" w14:textId="77777777" w:rsidR="00F82BF8" w:rsidRPr="006E408B" w:rsidRDefault="00F82BF8" w:rsidP="00F82BF8">
      <w:pPr>
        <w:spacing w:after="0" w:line="240" w:lineRule="auto"/>
        <w:jc w:val="center"/>
        <w:rPr>
          <w:rFonts w:ascii="Times New Roman" w:eastAsia="MS Mincho" w:hAnsi="Times New Roman" w:cs="Times New Roman"/>
          <w:bCs/>
          <w:sz w:val="18"/>
          <w:szCs w:val="18"/>
          <w:lang w:val="id-ID" w:eastAsia="ja-JP"/>
        </w:rPr>
      </w:pPr>
      <w:r w:rsidRPr="006E408B">
        <w:rPr>
          <w:rFonts w:ascii="Times New Roman" w:eastAsia="MS Mincho" w:hAnsi="Times New Roman" w:cs="Times New Roman"/>
          <w:b/>
          <w:sz w:val="18"/>
          <w:szCs w:val="18"/>
          <w:lang w:val="id-ID" w:eastAsia="ja-JP"/>
        </w:rPr>
        <w:t xml:space="preserve">Tabel </w:t>
      </w:r>
      <w:r w:rsidRPr="006E408B">
        <w:rPr>
          <w:rFonts w:ascii="Times New Roman" w:eastAsia="MS Mincho" w:hAnsi="Times New Roman" w:cs="Times New Roman"/>
          <w:b/>
          <w:sz w:val="18"/>
          <w:szCs w:val="18"/>
          <w:lang w:eastAsia="ja-JP"/>
        </w:rPr>
        <w:t>1</w:t>
      </w:r>
      <w:r w:rsidRPr="006E408B">
        <w:rPr>
          <w:rFonts w:ascii="Times New Roman" w:eastAsia="MS Mincho" w:hAnsi="Times New Roman" w:cs="Times New Roman"/>
          <w:b/>
          <w:sz w:val="18"/>
          <w:szCs w:val="18"/>
          <w:lang w:val="id-ID" w:eastAsia="ja-JP"/>
        </w:rPr>
        <w:t>.</w:t>
      </w:r>
      <w:r w:rsidRPr="006E408B">
        <w:rPr>
          <w:rFonts w:ascii="Times New Roman" w:eastAsia="MS Mincho" w:hAnsi="Times New Roman" w:cs="Times New Roman"/>
          <w:bCs/>
          <w:sz w:val="18"/>
          <w:szCs w:val="18"/>
          <w:lang w:val="id-ID" w:eastAsia="ja-JP"/>
        </w:rPr>
        <w:t xml:space="preserve">  Peringkat </w:t>
      </w:r>
      <w:r w:rsidRPr="006E408B">
        <w:rPr>
          <w:rFonts w:ascii="Times New Roman" w:eastAsia="MS Mincho" w:hAnsi="Times New Roman" w:cs="Times New Roman"/>
          <w:bCs/>
          <w:i/>
          <w:sz w:val="18"/>
          <w:szCs w:val="18"/>
          <w:lang w:val="id-ID" w:eastAsia="ja-JP"/>
        </w:rPr>
        <w:t>waste</w:t>
      </w:r>
      <w:r w:rsidRPr="006E408B">
        <w:rPr>
          <w:rFonts w:ascii="Times New Roman" w:eastAsia="MS Mincho" w:hAnsi="Times New Roman" w:cs="Times New Roman"/>
          <w:bCs/>
          <w:sz w:val="18"/>
          <w:szCs w:val="18"/>
          <w:lang w:val="id-ID" w:eastAsia="ja-JP"/>
        </w:rPr>
        <w:t xml:space="preserve"> berdasarkan proporsinya</w:t>
      </w:r>
    </w:p>
    <w:tbl>
      <w:tblPr>
        <w:tblW w:w="0" w:type="auto"/>
        <w:jc w:val="center"/>
        <w:tblLayout w:type="fixed"/>
        <w:tblLook w:val="0000" w:firstRow="0" w:lastRow="0" w:firstColumn="0" w:lastColumn="0" w:noHBand="0" w:noVBand="0"/>
      </w:tblPr>
      <w:tblGrid>
        <w:gridCol w:w="3107"/>
        <w:gridCol w:w="593"/>
        <w:gridCol w:w="254"/>
        <w:gridCol w:w="3430"/>
        <w:gridCol w:w="665"/>
      </w:tblGrid>
      <w:tr w:rsidR="00F82BF8" w:rsidRPr="00F82BF8" w14:paraId="1726617A" w14:textId="77777777" w:rsidTr="006E408B">
        <w:trPr>
          <w:trHeight w:hRule="exact" w:val="388"/>
          <w:jc w:val="center"/>
        </w:trPr>
        <w:tc>
          <w:tcPr>
            <w:tcW w:w="3107" w:type="dxa"/>
            <w:tcBorders>
              <w:top w:val="single" w:sz="4" w:space="0" w:color="auto"/>
              <w:left w:val="single" w:sz="4" w:space="0" w:color="auto"/>
              <w:bottom w:val="single" w:sz="4" w:space="0" w:color="auto"/>
              <w:right w:val="single" w:sz="4" w:space="0" w:color="auto"/>
            </w:tcBorders>
            <w:shd w:val="clear" w:color="auto" w:fill="C0C0C0"/>
            <w:noWrap/>
            <w:vAlign w:val="center"/>
          </w:tcPr>
          <w:p w14:paraId="2FD2FF6E" w14:textId="77777777" w:rsidR="00F82BF8" w:rsidRPr="00037159" w:rsidRDefault="00F82BF8" w:rsidP="00F82BF8">
            <w:pPr>
              <w:spacing w:after="0" w:line="276" w:lineRule="auto"/>
              <w:jc w:val="center"/>
              <w:rPr>
                <w:rFonts w:ascii="Junicode" w:eastAsia="MS Mincho" w:hAnsi="Junicode" w:cs="Times New Roman" w:hint="eastAsia"/>
                <w:b/>
                <w:sz w:val="20"/>
                <w:szCs w:val="20"/>
                <w:lang w:val="id-ID" w:eastAsia="en-GB"/>
              </w:rPr>
            </w:pPr>
            <w:r w:rsidRPr="00037159">
              <w:rPr>
                <w:rFonts w:ascii="Junicode" w:eastAsia="MS Mincho" w:hAnsi="Junicode" w:cs="Times New Roman"/>
                <w:b/>
                <w:sz w:val="20"/>
                <w:szCs w:val="20"/>
                <w:lang w:val="id-ID" w:eastAsia="en-GB"/>
              </w:rPr>
              <w:t xml:space="preserve">jenis </w:t>
            </w:r>
            <w:r w:rsidRPr="00037159">
              <w:rPr>
                <w:rFonts w:ascii="Junicode" w:eastAsia="MS Mincho" w:hAnsi="Junicode" w:cs="Times New Roman"/>
                <w:b/>
                <w:i/>
                <w:sz w:val="20"/>
                <w:szCs w:val="20"/>
                <w:lang w:val="id-ID" w:eastAsia="en-GB"/>
              </w:rPr>
              <w:t>waste</w:t>
            </w:r>
          </w:p>
        </w:tc>
        <w:tc>
          <w:tcPr>
            <w:tcW w:w="593" w:type="dxa"/>
            <w:tcBorders>
              <w:top w:val="single" w:sz="4" w:space="0" w:color="auto"/>
              <w:left w:val="nil"/>
              <w:bottom w:val="single" w:sz="4" w:space="0" w:color="auto"/>
              <w:right w:val="single" w:sz="4" w:space="0" w:color="auto"/>
            </w:tcBorders>
            <w:shd w:val="clear" w:color="auto" w:fill="C0C0C0"/>
            <w:noWrap/>
            <w:vAlign w:val="center"/>
          </w:tcPr>
          <w:p w14:paraId="4C9DDC40" w14:textId="77777777" w:rsidR="00F82BF8" w:rsidRPr="00037159" w:rsidRDefault="00F82BF8" w:rsidP="00F82BF8">
            <w:pPr>
              <w:spacing w:after="0" w:line="276" w:lineRule="auto"/>
              <w:jc w:val="center"/>
              <w:rPr>
                <w:rFonts w:ascii="Junicode" w:eastAsia="MS Mincho" w:hAnsi="Junicode" w:cs="Times New Roman" w:hint="eastAsia"/>
                <w:b/>
                <w:sz w:val="20"/>
                <w:szCs w:val="20"/>
                <w:lang w:eastAsia="en-GB"/>
              </w:rPr>
            </w:pPr>
            <w:r w:rsidRPr="00037159">
              <w:rPr>
                <w:rFonts w:ascii="Junicode" w:eastAsia="MS Mincho" w:hAnsi="Junicode" w:cs="Times New Roman"/>
                <w:b/>
                <w:sz w:val="20"/>
                <w:szCs w:val="20"/>
                <w:lang w:eastAsia="en-GB"/>
              </w:rPr>
              <w:t>%</w:t>
            </w:r>
          </w:p>
        </w:tc>
        <w:tc>
          <w:tcPr>
            <w:tcW w:w="254" w:type="dxa"/>
            <w:tcBorders>
              <w:top w:val="single" w:sz="4" w:space="0" w:color="auto"/>
              <w:left w:val="nil"/>
              <w:bottom w:val="single" w:sz="4" w:space="0" w:color="auto"/>
              <w:right w:val="single" w:sz="4" w:space="0" w:color="auto"/>
            </w:tcBorders>
            <w:shd w:val="clear" w:color="auto" w:fill="C0C0C0"/>
            <w:vAlign w:val="center"/>
          </w:tcPr>
          <w:p w14:paraId="5F17736B" w14:textId="77777777" w:rsidR="00F82BF8" w:rsidRPr="00037159" w:rsidRDefault="00F82BF8" w:rsidP="00F82BF8">
            <w:pPr>
              <w:spacing w:after="0" w:line="276" w:lineRule="auto"/>
              <w:rPr>
                <w:rFonts w:ascii="Junicode" w:eastAsia="MS Mincho" w:hAnsi="Junicode" w:cs="Times New Roman" w:hint="eastAsia"/>
                <w:b/>
                <w:sz w:val="20"/>
                <w:szCs w:val="20"/>
                <w:lang w:val="id-ID" w:eastAsia="en-GB"/>
              </w:rPr>
            </w:pPr>
          </w:p>
        </w:tc>
        <w:tc>
          <w:tcPr>
            <w:tcW w:w="3430" w:type="dxa"/>
            <w:tcBorders>
              <w:top w:val="single" w:sz="4" w:space="0" w:color="auto"/>
              <w:left w:val="nil"/>
              <w:bottom w:val="single" w:sz="4" w:space="0" w:color="auto"/>
              <w:right w:val="single" w:sz="4" w:space="0" w:color="auto"/>
            </w:tcBorders>
            <w:shd w:val="clear" w:color="auto" w:fill="C0C0C0"/>
            <w:vAlign w:val="center"/>
          </w:tcPr>
          <w:p w14:paraId="21B3A67E" w14:textId="77777777" w:rsidR="00F82BF8" w:rsidRPr="00037159" w:rsidRDefault="00F82BF8" w:rsidP="00F82BF8">
            <w:pPr>
              <w:spacing w:after="0" w:line="276" w:lineRule="auto"/>
              <w:jc w:val="center"/>
              <w:rPr>
                <w:rFonts w:ascii="Junicode" w:eastAsia="MS Mincho" w:hAnsi="Junicode" w:cs="Times New Roman" w:hint="eastAsia"/>
                <w:b/>
                <w:sz w:val="20"/>
                <w:szCs w:val="20"/>
                <w:lang w:val="id-ID" w:eastAsia="en-GB"/>
              </w:rPr>
            </w:pPr>
            <w:r w:rsidRPr="00037159">
              <w:rPr>
                <w:rFonts w:ascii="Junicode" w:eastAsia="MS Mincho" w:hAnsi="Junicode" w:cs="Times New Roman"/>
                <w:b/>
                <w:sz w:val="20"/>
                <w:szCs w:val="20"/>
                <w:lang w:val="id-ID" w:eastAsia="en-GB"/>
              </w:rPr>
              <w:t xml:space="preserve">jenis </w:t>
            </w:r>
            <w:r w:rsidRPr="00037159">
              <w:rPr>
                <w:rFonts w:ascii="Junicode" w:eastAsia="MS Mincho" w:hAnsi="Junicode" w:cs="Times New Roman"/>
                <w:b/>
                <w:i/>
                <w:sz w:val="20"/>
                <w:szCs w:val="20"/>
                <w:lang w:val="id-ID" w:eastAsia="en-GB"/>
              </w:rPr>
              <w:t>waste</w:t>
            </w:r>
          </w:p>
        </w:tc>
        <w:tc>
          <w:tcPr>
            <w:tcW w:w="665" w:type="dxa"/>
            <w:tcBorders>
              <w:top w:val="single" w:sz="4" w:space="0" w:color="auto"/>
              <w:left w:val="nil"/>
              <w:bottom w:val="single" w:sz="4" w:space="0" w:color="auto"/>
              <w:right w:val="single" w:sz="4" w:space="0" w:color="auto"/>
            </w:tcBorders>
            <w:shd w:val="clear" w:color="auto" w:fill="C0C0C0"/>
            <w:vAlign w:val="center"/>
          </w:tcPr>
          <w:p w14:paraId="0406E25B" w14:textId="77777777" w:rsidR="00F82BF8" w:rsidRPr="00037159" w:rsidRDefault="00F82BF8" w:rsidP="00F82BF8">
            <w:pPr>
              <w:spacing w:after="0" w:line="276" w:lineRule="auto"/>
              <w:jc w:val="center"/>
              <w:rPr>
                <w:rFonts w:ascii="Junicode" w:eastAsia="MS Mincho" w:hAnsi="Junicode" w:cs="Times New Roman" w:hint="eastAsia"/>
                <w:b/>
                <w:sz w:val="20"/>
                <w:szCs w:val="20"/>
                <w:lang w:eastAsia="en-GB"/>
              </w:rPr>
            </w:pPr>
            <w:r w:rsidRPr="00037159">
              <w:rPr>
                <w:rFonts w:ascii="Junicode" w:eastAsia="MS Mincho" w:hAnsi="Junicode" w:cs="Times New Roman"/>
                <w:b/>
                <w:sz w:val="20"/>
                <w:szCs w:val="20"/>
                <w:lang w:eastAsia="en-GB"/>
              </w:rPr>
              <w:t>%</w:t>
            </w:r>
          </w:p>
        </w:tc>
      </w:tr>
      <w:tr w:rsidR="00F82BF8" w:rsidRPr="00F82BF8" w14:paraId="182BE09F" w14:textId="77777777" w:rsidTr="000F76D7">
        <w:trPr>
          <w:trHeight w:hRule="exact" w:val="571"/>
          <w:jc w:val="center"/>
        </w:trPr>
        <w:tc>
          <w:tcPr>
            <w:tcW w:w="3107" w:type="dxa"/>
            <w:tcBorders>
              <w:top w:val="nil"/>
              <w:left w:val="single" w:sz="4" w:space="0" w:color="auto"/>
              <w:bottom w:val="single" w:sz="4" w:space="0" w:color="auto"/>
              <w:right w:val="single" w:sz="4" w:space="0" w:color="auto"/>
            </w:tcBorders>
            <w:shd w:val="clear" w:color="auto" w:fill="auto"/>
            <w:noWrap/>
            <w:vAlign w:val="center"/>
          </w:tcPr>
          <w:p w14:paraId="36764370" w14:textId="77777777" w:rsidR="00F82BF8" w:rsidRPr="00037159" w:rsidRDefault="00F82BF8" w:rsidP="00F82BF8">
            <w:pPr>
              <w:spacing w:after="0" w:line="240" w:lineRule="auto"/>
              <w:rPr>
                <w:rFonts w:ascii="Junicode" w:eastAsia="MS Mincho" w:hAnsi="Junicode" w:cs="Times New Roman" w:hint="eastAsia"/>
                <w:sz w:val="18"/>
                <w:szCs w:val="18"/>
                <w:lang w:val="id-ID" w:eastAsia="en-GB"/>
              </w:rPr>
            </w:pPr>
            <w:r w:rsidRPr="00037159">
              <w:rPr>
                <w:rFonts w:ascii="Junicode" w:eastAsia="MS Mincho" w:hAnsi="Junicode" w:cs="Times New Roman"/>
                <w:bCs/>
                <w:i/>
                <w:iCs/>
                <w:sz w:val="18"/>
                <w:szCs w:val="18"/>
                <w:lang w:eastAsia="ja-JP"/>
              </w:rPr>
              <w:t xml:space="preserve">Excess/ </w:t>
            </w:r>
            <w:r w:rsidRPr="00037159">
              <w:rPr>
                <w:rFonts w:ascii="Junicode" w:eastAsia="MS Mincho" w:hAnsi="Junicode" w:cs="Times New Roman"/>
                <w:bCs/>
                <w:i/>
                <w:iCs/>
                <w:sz w:val="18"/>
                <w:szCs w:val="18"/>
                <w:lang w:val="id-ID" w:eastAsia="ja-JP"/>
              </w:rPr>
              <w:t xml:space="preserve">Over processing </w:t>
            </w:r>
            <w:r w:rsidRPr="00037159">
              <w:rPr>
                <w:rFonts w:ascii="Junicode" w:eastAsia="MS Mincho" w:hAnsi="Junicode" w:cs="Times New Roman"/>
                <w:bCs/>
                <w:iCs/>
                <w:sz w:val="18"/>
                <w:szCs w:val="18"/>
                <w:lang w:val="id-ID" w:eastAsia="ja-JP"/>
              </w:rPr>
              <w:t>(</w:t>
            </w:r>
            <w:r w:rsidRPr="00037159">
              <w:rPr>
                <w:rFonts w:ascii="Junicode" w:eastAsia="MS Mincho" w:hAnsi="Junicode" w:cs="Times New Roman"/>
                <w:sz w:val="18"/>
                <w:szCs w:val="18"/>
                <w:lang w:val="id-ID" w:eastAsia="en-GB"/>
              </w:rPr>
              <w:t>proses berlebih</w:t>
            </w:r>
            <w:r w:rsidRPr="00037159">
              <w:rPr>
                <w:rFonts w:ascii="Junicode" w:eastAsia="MS Mincho" w:hAnsi="Junicode" w:cs="Times New Roman"/>
                <w:bCs/>
                <w:iCs/>
                <w:sz w:val="18"/>
                <w:szCs w:val="18"/>
                <w:lang w:val="id-ID" w:eastAsia="ja-JP"/>
              </w:rPr>
              <w:t>)</w:t>
            </w:r>
          </w:p>
        </w:tc>
        <w:tc>
          <w:tcPr>
            <w:tcW w:w="593" w:type="dxa"/>
            <w:tcBorders>
              <w:top w:val="nil"/>
              <w:left w:val="nil"/>
              <w:bottom w:val="single" w:sz="4" w:space="0" w:color="auto"/>
              <w:right w:val="single" w:sz="4" w:space="0" w:color="auto"/>
            </w:tcBorders>
            <w:shd w:val="clear" w:color="auto" w:fill="auto"/>
            <w:noWrap/>
            <w:vAlign w:val="center"/>
          </w:tcPr>
          <w:p w14:paraId="7205E96A" w14:textId="77777777" w:rsidR="00F82BF8" w:rsidRPr="00037159" w:rsidRDefault="00F82BF8" w:rsidP="00F82BF8">
            <w:pPr>
              <w:spacing w:after="0" w:line="276" w:lineRule="auto"/>
              <w:jc w:val="center"/>
              <w:rPr>
                <w:rFonts w:ascii="Junicode" w:eastAsia="MS Mincho" w:hAnsi="Junicode" w:cs="Times New Roman" w:hint="eastAsia"/>
                <w:sz w:val="18"/>
                <w:szCs w:val="18"/>
                <w:lang w:val="id-ID" w:eastAsia="en-GB"/>
              </w:rPr>
            </w:pPr>
            <w:r w:rsidRPr="00037159">
              <w:rPr>
                <w:rFonts w:ascii="Junicode" w:eastAsia="MS Mincho" w:hAnsi="Junicode" w:cs="Times New Roman"/>
                <w:sz w:val="18"/>
                <w:szCs w:val="18"/>
                <w:lang w:val="id-ID" w:eastAsia="en-GB"/>
              </w:rPr>
              <w:t>25</w:t>
            </w:r>
          </w:p>
        </w:tc>
        <w:tc>
          <w:tcPr>
            <w:tcW w:w="254" w:type="dxa"/>
            <w:tcBorders>
              <w:top w:val="nil"/>
              <w:left w:val="nil"/>
              <w:bottom w:val="single" w:sz="4" w:space="0" w:color="auto"/>
              <w:right w:val="single" w:sz="4" w:space="0" w:color="auto"/>
            </w:tcBorders>
            <w:vAlign w:val="center"/>
          </w:tcPr>
          <w:p w14:paraId="67D87D85" w14:textId="77777777" w:rsidR="00F82BF8" w:rsidRPr="00037159" w:rsidRDefault="00F82BF8" w:rsidP="00F82BF8">
            <w:pPr>
              <w:spacing w:after="0" w:line="276" w:lineRule="auto"/>
              <w:jc w:val="right"/>
              <w:rPr>
                <w:rFonts w:ascii="Junicode" w:eastAsia="MS Mincho" w:hAnsi="Junicode" w:cs="Times New Roman" w:hint="eastAsia"/>
                <w:sz w:val="18"/>
                <w:szCs w:val="18"/>
                <w:lang w:val="id-ID" w:eastAsia="en-GB"/>
              </w:rPr>
            </w:pPr>
          </w:p>
        </w:tc>
        <w:tc>
          <w:tcPr>
            <w:tcW w:w="3430" w:type="dxa"/>
            <w:tcBorders>
              <w:top w:val="nil"/>
              <w:left w:val="nil"/>
              <w:bottom w:val="single" w:sz="4" w:space="0" w:color="auto"/>
              <w:right w:val="single" w:sz="4" w:space="0" w:color="auto"/>
            </w:tcBorders>
            <w:vAlign w:val="center"/>
          </w:tcPr>
          <w:p w14:paraId="77543473" w14:textId="77777777" w:rsidR="00F82BF8" w:rsidRPr="00037159" w:rsidRDefault="00F82BF8" w:rsidP="00F82BF8">
            <w:pPr>
              <w:spacing w:after="0" w:line="240" w:lineRule="auto"/>
              <w:rPr>
                <w:rFonts w:ascii="Junicode" w:eastAsia="MS Mincho" w:hAnsi="Junicode" w:cs="Times New Roman" w:hint="eastAsia"/>
                <w:sz w:val="18"/>
                <w:szCs w:val="18"/>
                <w:lang w:val="id-ID" w:eastAsia="en-GB"/>
              </w:rPr>
            </w:pPr>
            <w:r w:rsidRPr="00037159">
              <w:rPr>
                <w:rFonts w:ascii="Junicode" w:eastAsia="MS Mincho" w:hAnsi="Junicode" w:cs="Times New Roman"/>
                <w:i/>
                <w:sz w:val="18"/>
                <w:szCs w:val="18"/>
                <w:lang w:val="id-ID" w:eastAsia="ja-JP"/>
              </w:rPr>
              <w:t>Underutilized human</w:t>
            </w:r>
            <w:r w:rsidRPr="00037159">
              <w:rPr>
                <w:rFonts w:ascii="Junicode" w:eastAsia="MS Mincho" w:hAnsi="Junicode" w:cs="Times New Roman"/>
                <w:sz w:val="18"/>
                <w:szCs w:val="18"/>
                <w:lang w:val="id-ID" w:eastAsia="en-GB"/>
              </w:rPr>
              <w:t xml:space="preserve"> (kinerja tidak maksimal)</w:t>
            </w:r>
          </w:p>
        </w:tc>
        <w:tc>
          <w:tcPr>
            <w:tcW w:w="665" w:type="dxa"/>
            <w:tcBorders>
              <w:top w:val="nil"/>
              <w:left w:val="nil"/>
              <w:bottom w:val="single" w:sz="4" w:space="0" w:color="auto"/>
              <w:right w:val="single" w:sz="4" w:space="0" w:color="auto"/>
            </w:tcBorders>
            <w:vAlign w:val="center"/>
          </w:tcPr>
          <w:p w14:paraId="746D1783" w14:textId="77777777" w:rsidR="00F82BF8" w:rsidRPr="00037159" w:rsidRDefault="00F82BF8" w:rsidP="00F82BF8">
            <w:pPr>
              <w:spacing w:after="0" w:line="276" w:lineRule="auto"/>
              <w:jc w:val="center"/>
              <w:rPr>
                <w:rFonts w:ascii="Junicode" w:eastAsia="MS Mincho" w:hAnsi="Junicode" w:cs="Times New Roman" w:hint="eastAsia"/>
                <w:sz w:val="18"/>
                <w:szCs w:val="18"/>
                <w:lang w:val="id-ID" w:eastAsia="en-GB"/>
              </w:rPr>
            </w:pPr>
            <w:r w:rsidRPr="00037159">
              <w:rPr>
                <w:rFonts w:ascii="Junicode" w:eastAsia="MS Mincho" w:hAnsi="Junicode" w:cs="Times New Roman"/>
                <w:sz w:val="18"/>
                <w:szCs w:val="18"/>
                <w:lang w:val="id-ID" w:eastAsia="en-GB"/>
              </w:rPr>
              <w:t>8</w:t>
            </w:r>
          </w:p>
        </w:tc>
      </w:tr>
      <w:tr w:rsidR="00F82BF8" w:rsidRPr="00F82BF8" w14:paraId="60E6B0E6" w14:textId="77777777" w:rsidTr="00037159">
        <w:trPr>
          <w:trHeight w:hRule="exact" w:val="307"/>
          <w:jc w:val="center"/>
        </w:trPr>
        <w:tc>
          <w:tcPr>
            <w:tcW w:w="3107" w:type="dxa"/>
            <w:tcBorders>
              <w:top w:val="nil"/>
              <w:left w:val="single" w:sz="4" w:space="0" w:color="auto"/>
              <w:bottom w:val="single" w:sz="4" w:space="0" w:color="auto"/>
              <w:right w:val="single" w:sz="4" w:space="0" w:color="auto"/>
            </w:tcBorders>
            <w:shd w:val="clear" w:color="auto" w:fill="auto"/>
            <w:noWrap/>
            <w:vAlign w:val="center"/>
          </w:tcPr>
          <w:p w14:paraId="6654FA1E" w14:textId="77777777" w:rsidR="00F82BF8" w:rsidRPr="00037159" w:rsidRDefault="00F82BF8" w:rsidP="00F82BF8">
            <w:pPr>
              <w:spacing w:after="0" w:line="276" w:lineRule="auto"/>
              <w:rPr>
                <w:rFonts w:ascii="Junicode" w:eastAsia="MS Mincho" w:hAnsi="Junicode" w:cs="Times New Roman" w:hint="eastAsia"/>
                <w:sz w:val="18"/>
                <w:szCs w:val="18"/>
                <w:lang w:val="id-ID" w:eastAsia="en-GB"/>
              </w:rPr>
            </w:pPr>
            <w:r w:rsidRPr="00037159">
              <w:rPr>
                <w:rFonts w:ascii="Junicode" w:eastAsia="MS Mincho" w:hAnsi="Junicode" w:cs="Times New Roman"/>
                <w:bCs/>
                <w:i/>
                <w:iCs/>
                <w:sz w:val="18"/>
                <w:szCs w:val="18"/>
                <w:lang w:val="id-ID" w:eastAsia="ja-JP"/>
              </w:rPr>
              <w:t>Defect</w:t>
            </w:r>
            <w:r w:rsidRPr="00037159">
              <w:rPr>
                <w:rFonts w:ascii="Junicode" w:eastAsia="MS Mincho" w:hAnsi="Junicode" w:cs="Times New Roman"/>
                <w:sz w:val="18"/>
                <w:szCs w:val="18"/>
                <w:lang w:val="id-ID" w:eastAsia="ja-JP"/>
              </w:rPr>
              <w:t>s (</w:t>
            </w:r>
            <w:r w:rsidRPr="00037159">
              <w:rPr>
                <w:rFonts w:ascii="Junicode" w:eastAsia="MS Mincho" w:hAnsi="Junicode" w:cs="Times New Roman"/>
                <w:sz w:val="18"/>
                <w:szCs w:val="18"/>
                <w:lang w:val="id-ID" w:eastAsia="en-GB"/>
              </w:rPr>
              <w:t>cacat produk</w:t>
            </w:r>
            <w:r w:rsidRPr="00037159">
              <w:rPr>
                <w:rFonts w:ascii="Junicode" w:eastAsia="MS Mincho" w:hAnsi="Junicode" w:cs="Times New Roman"/>
                <w:sz w:val="18"/>
                <w:szCs w:val="18"/>
                <w:lang w:val="id-ID" w:eastAsia="ja-JP"/>
              </w:rPr>
              <w:t>)</w:t>
            </w:r>
          </w:p>
        </w:tc>
        <w:tc>
          <w:tcPr>
            <w:tcW w:w="593" w:type="dxa"/>
            <w:tcBorders>
              <w:top w:val="nil"/>
              <w:left w:val="nil"/>
              <w:bottom w:val="single" w:sz="4" w:space="0" w:color="auto"/>
              <w:right w:val="single" w:sz="4" w:space="0" w:color="auto"/>
            </w:tcBorders>
            <w:shd w:val="clear" w:color="auto" w:fill="auto"/>
            <w:noWrap/>
            <w:vAlign w:val="center"/>
          </w:tcPr>
          <w:p w14:paraId="650C403D" w14:textId="77777777" w:rsidR="00F82BF8" w:rsidRPr="00037159" w:rsidRDefault="00F82BF8" w:rsidP="00F82BF8">
            <w:pPr>
              <w:spacing w:after="0" w:line="276" w:lineRule="auto"/>
              <w:jc w:val="center"/>
              <w:rPr>
                <w:rFonts w:ascii="Junicode" w:eastAsia="MS Mincho" w:hAnsi="Junicode" w:cs="Times New Roman" w:hint="eastAsia"/>
                <w:sz w:val="18"/>
                <w:szCs w:val="18"/>
                <w:lang w:val="id-ID" w:eastAsia="en-GB"/>
              </w:rPr>
            </w:pPr>
            <w:r w:rsidRPr="00037159">
              <w:rPr>
                <w:rFonts w:ascii="Junicode" w:eastAsia="MS Mincho" w:hAnsi="Junicode" w:cs="Times New Roman"/>
                <w:sz w:val="18"/>
                <w:szCs w:val="18"/>
                <w:lang w:val="id-ID" w:eastAsia="en-GB"/>
              </w:rPr>
              <w:t>23</w:t>
            </w:r>
          </w:p>
        </w:tc>
        <w:tc>
          <w:tcPr>
            <w:tcW w:w="254" w:type="dxa"/>
            <w:tcBorders>
              <w:top w:val="nil"/>
              <w:left w:val="nil"/>
              <w:bottom w:val="single" w:sz="4" w:space="0" w:color="auto"/>
              <w:right w:val="single" w:sz="4" w:space="0" w:color="auto"/>
            </w:tcBorders>
            <w:vAlign w:val="center"/>
          </w:tcPr>
          <w:p w14:paraId="22096138" w14:textId="77777777" w:rsidR="00F82BF8" w:rsidRPr="00037159" w:rsidRDefault="00F82BF8" w:rsidP="00F82BF8">
            <w:pPr>
              <w:spacing w:after="0" w:line="276" w:lineRule="auto"/>
              <w:jc w:val="right"/>
              <w:rPr>
                <w:rFonts w:ascii="Junicode" w:eastAsia="MS Mincho" w:hAnsi="Junicode" w:cs="Times New Roman" w:hint="eastAsia"/>
                <w:sz w:val="18"/>
                <w:szCs w:val="18"/>
                <w:lang w:val="id-ID" w:eastAsia="en-GB"/>
              </w:rPr>
            </w:pPr>
          </w:p>
        </w:tc>
        <w:tc>
          <w:tcPr>
            <w:tcW w:w="3430" w:type="dxa"/>
            <w:tcBorders>
              <w:top w:val="nil"/>
              <w:left w:val="nil"/>
              <w:bottom w:val="single" w:sz="4" w:space="0" w:color="auto"/>
              <w:right w:val="single" w:sz="4" w:space="0" w:color="auto"/>
            </w:tcBorders>
            <w:vAlign w:val="center"/>
          </w:tcPr>
          <w:p w14:paraId="5CE35AE3" w14:textId="77777777" w:rsidR="00F82BF8" w:rsidRPr="00037159" w:rsidRDefault="00F82BF8" w:rsidP="00F82BF8">
            <w:pPr>
              <w:spacing w:after="0" w:line="276" w:lineRule="auto"/>
              <w:rPr>
                <w:rFonts w:ascii="Junicode" w:eastAsia="MS Mincho" w:hAnsi="Junicode" w:cs="Times New Roman" w:hint="eastAsia"/>
                <w:sz w:val="18"/>
                <w:szCs w:val="18"/>
                <w:lang w:val="id-ID" w:eastAsia="en-GB"/>
              </w:rPr>
            </w:pPr>
            <w:r w:rsidRPr="00037159">
              <w:rPr>
                <w:rFonts w:ascii="Junicode" w:eastAsia="MS Mincho" w:hAnsi="Junicode" w:cs="Times New Roman"/>
                <w:i/>
                <w:sz w:val="18"/>
                <w:szCs w:val="18"/>
                <w:lang w:val="id-ID" w:eastAsia="ja-JP"/>
              </w:rPr>
              <w:t xml:space="preserve">Movement </w:t>
            </w:r>
            <w:r w:rsidRPr="00037159">
              <w:rPr>
                <w:rFonts w:ascii="Junicode" w:eastAsia="MS Mincho" w:hAnsi="Junicode" w:cs="Times New Roman"/>
                <w:sz w:val="18"/>
                <w:szCs w:val="18"/>
                <w:lang w:val="id-ID" w:eastAsia="ja-JP"/>
              </w:rPr>
              <w:t>(</w:t>
            </w:r>
            <w:r w:rsidRPr="00037159">
              <w:rPr>
                <w:rFonts w:ascii="Junicode" w:eastAsia="MS Mincho" w:hAnsi="Junicode" w:cs="Times New Roman"/>
                <w:sz w:val="18"/>
                <w:szCs w:val="18"/>
                <w:lang w:val="id-ID" w:eastAsia="en-GB"/>
              </w:rPr>
              <w:t>gerakan operator</w:t>
            </w:r>
            <w:r w:rsidRPr="00037159">
              <w:rPr>
                <w:rFonts w:ascii="Junicode" w:eastAsia="MS Mincho" w:hAnsi="Junicode" w:cs="Times New Roman"/>
                <w:sz w:val="18"/>
                <w:szCs w:val="18"/>
                <w:lang w:val="id-ID" w:eastAsia="ja-JP"/>
              </w:rPr>
              <w:t>)</w:t>
            </w:r>
          </w:p>
        </w:tc>
        <w:tc>
          <w:tcPr>
            <w:tcW w:w="665" w:type="dxa"/>
            <w:tcBorders>
              <w:top w:val="nil"/>
              <w:left w:val="nil"/>
              <w:bottom w:val="single" w:sz="4" w:space="0" w:color="auto"/>
              <w:right w:val="single" w:sz="4" w:space="0" w:color="auto"/>
            </w:tcBorders>
            <w:vAlign w:val="center"/>
          </w:tcPr>
          <w:p w14:paraId="1922A37D" w14:textId="77777777" w:rsidR="00F82BF8" w:rsidRPr="00037159" w:rsidRDefault="00F82BF8" w:rsidP="00F82BF8">
            <w:pPr>
              <w:spacing w:after="0" w:line="276" w:lineRule="auto"/>
              <w:jc w:val="center"/>
              <w:rPr>
                <w:rFonts w:ascii="Junicode" w:eastAsia="MS Mincho" w:hAnsi="Junicode" w:cs="Times New Roman" w:hint="eastAsia"/>
                <w:sz w:val="18"/>
                <w:szCs w:val="18"/>
                <w:lang w:eastAsia="en-GB"/>
              </w:rPr>
            </w:pPr>
            <w:r w:rsidRPr="00037159">
              <w:rPr>
                <w:rFonts w:ascii="Junicode" w:eastAsia="MS Mincho" w:hAnsi="Junicode" w:cs="Times New Roman"/>
                <w:sz w:val="18"/>
                <w:szCs w:val="18"/>
                <w:lang w:eastAsia="en-GB"/>
              </w:rPr>
              <w:t>7</w:t>
            </w:r>
          </w:p>
        </w:tc>
      </w:tr>
      <w:tr w:rsidR="00F82BF8" w:rsidRPr="00F82BF8" w14:paraId="48FB021E" w14:textId="77777777" w:rsidTr="00037159">
        <w:trPr>
          <w:trHeight w:hRule="exact" w:val="361"/>
          <w:jc w:val="center"/>
        </w:trPr>
        <w:tc>
          <w:tcPr>
            <w:tcW w:w="3107" w:type="dxa"/>
            <w:tcBorders>
              <w:top w:val="nil"/>
              <w:left w:val="single" w:sz="4" w:space="0" w:color="auto"/>
              <w:bottom w:val="single" w:sz="4" w:space="0" w:color="auto"/>
              <w:right w:val="single" w:sz="4" w:space="0" w:color="auto"/>
            </w:tcBorders>
            <w:shd w:val="clear" w:color="auto" w:fill="auto"/>
            <w:noWrap/>
            <w:vAlign w:val="center"/>
          </w:tcPr>
          <w:p w14:paraId="0D1D5421" w14:textId="77777777" w:rsidR="00F82BF8" w:rsidRPr="00037159" w:rsidRDefault="00F82BF8" w:rsidP="00F82BF8">
            <w:pPr>
              <w:spacing w:after="0" w:line="276" w:lineRule="auto"/>
              <w:rPr>
                <w:rFonts w:ascii="Junicode" w:eastAsia="MS Mincho" w:hAnsi="Junicode" w:cs="Times New Roman" w:hint="eastAsia"/>
                <w:sz w:val="18"/>
                <w:szCs w:val="18"/>
                <w:lang w:val="id-ID" w:eastAsia="en-GB"/>
              </w:rPr>
            </w:pPr>
            <w:r w:rsidRPr="00037159">
              <w:rPr>
                <w:rFonts w:ascii="Junicode" w:eastAsia="MS Mincho" w:hAnsi="Junicode" w:cs="Times New Roman"/>
                <w:bCs/>
                <w:i/>
                <w:iCs/>
                <w:sz w:val="18"/>
                <w:szCs w:val="18"/>
                <w:lang w:val="id-ID" w:eastAsia="ja-JP"/>
              </w:rPr>
              <w:lastRenderedPageBreak/>
              <w:t>Waiting</w:t>
            </w:r>
            <w:r w:rsidRPr="00037159">
              <w:rPr>
                <w:rFonts w:ascii="Junicode" w:eastAsia="MS Mincho" w:hAnsi="Junicode" w:cs="Times New Roman"/>
                <w:sz w:val="18"/>
                <w:szCs w:val="18"/>
                <w:lang w:val="id-ID" w:eastAsia="ja-JP"/>
              </w:rPr>
              <w:t>(waktu tunggu)</w:t>
            </w:r>
          </w:p>
        </w:tc>
        <w:tc>
          <w:tcPr>
            <w:tcW w:w="593" w:type="dxa"/>
            <w:tcBorders>
              <w:top w:val="nil"/>
              <w:left w:val="nil"/>
              <w:bottom w:val="single" w:sz="4" w:space="0" w:color="auto"/>
              <w:right w:val="single" w:sz="4" w:space="0" w:color="auto"/>
            </w:tcBorders>
            <w:shd w:val="clear" w:color="auto" w:fill="auto"/>
            <w:noWrap/>
            <w:vAlign w:val="center"/>
          </w:tcPr>
          <w:p w14:paraId="39313108" w14:textId="77777777" w:rsidR="00F82BF8" w:rsidRPr="00037159" w:rsidRDefault="00F82BF8" w:rsidP="00F82BF8">
            <w:pPr>
              <w:spacing w:after="0" w:line="276" w:lineRule="auto"/>
              <w:jc w:val="center"/>
              <w:rPr>
                <w:rFonts w:ascii="Junicode" w:eastAsia="MS Mincho" w:hAnsi="Junicode" w:cs="Times New Roman" w:hint="eastAsia"/>
                <w:sz w:val="18"/>
                <w:szCs w:val="18"/>
                <w:lang w:eastAsia="en-GB"/>
              </w:rPr>
            </w:pPr>
            <w:r w:rsidRPr="00037159">
              <w:rPr>
                <w:rFonts w:ascii="Junicode" w:eastAsia="MS Mincho" w:hAnsi="Junicode" w:cs="Times New Roman"/>
                <w:sz w:val="18"/>
                <w:szCs w:val="18"/>
                <w:lang w:eastAsia="en-GB"/>
              </w:rPr>
              <w:t>18</w:t>
            </w:r>
          </w:p>
        </w:tc>
        <w:tc>
          <w:tcPr>
            <w:tcW w:w="254" w:type="dxa"/>
            <w:tcBorders>
              <w:top w:val="nil"/>
              <w:left w:val="nil"/>
              <w:bottom w:val="single" w:sz="4" w:space="0" w:color="auto"/>
              <w:right w:val="single" w:sz="4" w:space="0" w:color="auto"/>
            </w:tcBorders>
            <w:vAlign w:val="center"/>
          </w:tcPr>
          <w:p w14:paraId="2F32DED7" w14:textId="77777777" w:rsidR="00F82BF8" w:rsidRPr="00037159" w:rsidRDefault="00F82BF8" w:rsidP="00F82BF8">
            <w:pPr>
              <w:spacing w:after="0" w:line="276" w:lineRule="auto"/>
              <w:jc w:val="right"/>
              <w:rPr>
                <w:rFonts w:ascii="Junicode" w:eastAsia="MS Mincho" w:hAnsi="Junicode" w:cs="Times New Roman" w:hint="eastAsia"/>
                <w:sz w:val="18"/>
                <w:szCs w:val="18"/>
                <w:lang w:val="id-ID" w:eastAsia="en-GB"/>
              </w:rPr>
            </w:pPr>
          </w:p>
        </w:tc>
        <w:tc>
          <w:tcPr>
            <w:tcW w:w="3430" w:type="dxa"/>
            <w:tcBorders>
              <w:top w:val="nil"/>
              <w:left w:val="nil"/>
              <w:bottom w:val="single" w:sz="4" w:space="0" w:color="auto"/>
              <w:right w:val="single" w:sz="4" w:space="0" w:color="auto"/>
            </w:tcBorders>
            <w:vAlign w:val="center"/>
          </w:tcPr>
          <w:p w14:paraId="4D9BBD44" w14:textId="77777777" w:rsidR="00F82BF8" w:rsidRPr="00037159" w:rsidRDefault="00F82BF8" w:rsidP="00F82BF8">
            <w:pPr>
              <w:spacing w:after="0" w:line="240" w:lineRule="auto"/>
              <w:rPr>
                <w:rFonts w:ascii="Junicode" w:eastAsia="MS Mincho" w:hAnsi="Junicode" w:cs="Times New Roman" w:hint="eastAsia"/>
                <w:sz w:val="18"/>
                <w:szCs w:val="18"/>
                <w:lang w:val="id-ID" w:eastAsia="en-GB"/>
              </w:rPr>
            </w:pPr>
            <w:r w:rsidRPr="00037159">
              <w:rPr>
                <w:rFonts w:ascii="Junicode" w:eastAsia="MS Mincho" w:hAnsi="Junicode" w:cs="Times New Roman"/>
                <w:i/>
                <w:sz w:val="18"/>
                <w:szCs w:val="18"/>
                <w:lang w:val="id-ID" w:eastAsia="ja-JP"/>
              </w:rPr>
              <w:t>Unnecessary inventory</w:t>
            </w:r>
            <w:r w:rsidRPr="00037159">
              <w:rPr>
                <w:rFonts w:ascii="Junicode" w:eastAsia="MS Mincho" w:hAnsi="Junicode" w:cs="Times New Roman"/>
                <w:sz w:val="18"/>
                <w:szCs w:val="18"/>
                <w:lang w:val="id-ID" w:eastAsia="ja-JP"/>
              </w:rPr>
              <w:t>(</w:t>
            </w:r>
            <w:r w:rsidRPr="00037159">
              <w:rPr>
                <w:rFonts w:ascii="Junicode" w:eastAsia="MS Mincho" w:hAnsi="Junicode" w:cs="Times New Roman"/>
                <w:sz w:val="18"/>
                <w:szCs w:val="18"/>
                <w:lang w:val="id-ID" w:eastAsia="en-GB"/>
              </w:rPr>
              <w:t>inventory berlebih)</w:t>
            </w:r>
          </w:p>
        </w:tc>
        <w:tc>
          <w:tcPr>
            <w:tcW w:w="665" w:type="dxa"/>
            <w:tcBorders>
              <w:top w:val="nil"/>
              <w:left w:val="nil"/>
              <w:bottom w:val="single" w:sz="4" w:space="0" w:color="auto"/>
              <w:right w:val="single" w:sz="4" w:space="0" w:color="auto"/>
            </w:tcBorders>
            <w:vAlign w:val="center"/>
          </w:tcPr>
          <w:p w14:paraId="6AB8A767" w14:textId="77777777" w:rsidR="00F82BF8" w:rsidRPr="00037159" w:rsidRDefault="00F82BF8" w:rsidP="00F82BF8">
            <w:pPr>
              <w:spacing w:after="0" w:line="276" w:lineRule="auto"/>
              <w:jc w:val="center"/>
              <w:rPr>
                <w:rFonts w:ascii="Junicode" w:eastAsia="MS Mincho" w:hAnsi="Junicode" w:cs="Times New Roman" w:hint="eastAsia"/>
                <w:sz w:val="18"/>
                <w:szCs w:val="18"/>
                <w:lang w:eastAsia="en-GB"/>
              </w:rPr>
            </w:pPr>
            <w:r w:rsidRPr="00037159">
              <w:rPr>
                <w:rFonts w:ascii="Junicode" w:eastAsia="MS Mincho" w:hAnsi="Junicode" w:cs="Times New Roman"/>
                <w:sz w:val="18"/>
                <w:szCs w:val="18"/>
                <w:lang w:eastAsia="en-GB"/>
              </w:rPr>
              <w:t>6</w:t>
            </w:r>
          </w:p>
        </w:tc>
      </w:tr>
      <w:tr w:rsidR="00F82BF8" w:rsidRPr="00F82BF8" w14:paraId="23135F44" w14:textId="77777777" w:rsidTr="000F76D7">
        <w:trPr>
          <w:trHeight w:hRule="exact" w:val="280"/>
          <w:jc w:val="center"/>
        </w:trPr>
        <w:tc>
          <w:tcPr>
            <w:tcW w:w="3107" w:type="dxa"/>
            <w:tcBorders>
              <w:top w:val="nil"/>
              <w:left w:val="single" w:sz="4" w:space="0" w:color="auto"/>
              <w:bottom w:val="single" w:sz="4" w:space="0" w:color="auto"/>
              <w:right w:val="single" w:sz="4" w:space="0" w:color="auto"/>
            </w:tcBorders>
            <w:shd w:val="clear" w:color="auto" w:fill="auto"/>
            <w:noWrap/>
            <w:vAlign w:val="center"/>
          </w:tcPr>
          <w:p w14:paraId="608D21B9" w14:textId="77777777" w:rsidR="00F82BF8" w:rsidRPr="00037159" w:rsidRDefault="00F82BF8" w:rsidP="00F82BF8">
            <w:pPr>
              <w:spacing w:after="0" w:line="276" w:lineRule="auto"/>
              <w:rPr>
                <w:rFonts w:ascii="Junicode" w:eastAsia="MS Mincho" w:hAnsi="Junicode" w:cs="Times New Roman" w:hint="eastAsia"/>
                <w:sz w:val="18"/>
                <w:szCs w:val="18"/>
                <w:lang w:val="id-ID" w:eastAsia="en-GB"/>
              </w:rPr>
            </w:pPr>
            <w:r w:rsidRPr="00037159">
              <w:rPr>
                <w:rFonts w:ascii="Junicode" w:eastAsia="MS Mincho" w:hAnsi="Junicode" w:cs="Times New Roman"/>
                <w:i/>
                <w:sz w:val="18"/>
                <w:szCs w:val="18"/>
                <w:lang w:val="id-ID" w:eastAsia="ja-JP"/>
              </w:rPr>
              <w:t>Transportation</w:t>
            </w:r>
            <w:r w:rsidRPr="00037159">
              <w:rPr>
                <w:rFonts w:ascii="Junicode" w:eastAsia="MS Mincho" w:hAnsi="Junicode" w:cs="Times New Roman"/>
                <w:sz w:val="18"/>
                <w:szCs w:val="18"/>
                <w:lang w:val="id-ID" w:eastAsia="ja-JP"/>
              </w:rPr>
              <w:t xml:space="preserve"> (</w:t>
            </w:r>
            <w:r w:rsidRPr="00037159">
              <w:rPr>
                <w:rFonts w:ascii="Junicode" w:eastAsia="MS Mincho" w:hAnsi="Junicode" w:cs="Times New Roman"/>
                <w:sz w:val="18"/>
                <w:szCs w:val="18"/>
                <w:lang w:val="id-ID" w:eastAsia="en-GB"/>
              </w:rPr>
              <w:t>perpindahan</w:t>
            </w:r>
            <w:r w:rsidRPr="00037159">
              <w:rPr>
                <w:rFonts w:ascii="Junicode" w:eastAsia="MS Mincho" w:hAnsi="Junicode" w:cs="Times New Roman"/>
                <w:sz w:val="18"/>
                <w:szCs w:val="18"/>
                <w:lang w:val="id-ID" w:eastAsia="ja-JP"/>
              </w:rPr>
              <w:t>)</w:t>
            </w:r>
          </w:p>
        </w:tc>
        <w:tc>
          <w:tcPr>
            <w:tcW w:w="593" w:type="dxa"/>
            <w:tcBorders>
              <w:top w:val="nil"/>
              <w:left w:val="nil"/>
              <w:bottom w:val="single" w:sz="4" w:space="0" w:color="auto"/>
              <w:right w:val="single" w:sz="4" w:space="0" w:color="auto"/>
            </w:tcBorders>
            <w:shd w:val="clear" w:color="auto" w:fill="auto"/>
            <w:noWrap/>
            <w:vAlign w:val="center"/>
          </w:tcPr>
          <w:p w14:paraId="21539478" w14:textId="77777777" w:rsidR="00F82BF8" w:rsidRPr="00037159" w:rsidRDefault="00F82BF8" w:rsidP="00F82BF8">
            <w:pPr>
              <w:spacing w:after="0" w:line="276" w:lineRule="auto"/>
              <w:jc w:val="center"/>
              <w:rPr>
                <w:rFonts w:ascii="Junicode" w:eastAsia="MS Mincho" w:hAnsi="Junicode" w:cs="Times New Roman" w:hint="eastAsia"/>
                <w:sz w:val="18"/>
                <w:szCs w:val="18"/>
                <w:lang w:eastAsia="en-GB"/>
              </w:rPr>
            </w:pPr>
            <w:r w:rsidRPr="00037159">
              <w:rPr>
                <w:rFonts w:ascii="Junicode" w:eastAsia="MS Mincho" w:hAnsi="Junicode" w:cs="Times New Roman"/>
                <w:sz w:val="18"/>
                <w:szCs w:val="18"/>
                <w:lang w:eastAsia="en-GB"/>
              </w:rPr>
              <w:t>8</w:t>
            </w:r>
          </w:p>
        </w:tc>
        <w:tc>
          <w:tcPr>
            <w:tcW w:w="254" w:type="dxa"/>
            <w:tcBorders>
              <w:top w:val="nil"/>
              <w:left w:val="nil"/>
              <w:bottom w:val="single" w:sz="4" w:space="0" w:color="auto"/>
              <w:right w:val="single" w:sz="4" w:space="0" w:color="auto"/>
            </w:tcBorders>
            <w:vAlign w:val="center"/>
          </w:tcPr>
          <w:p w14:paraId="1E738667" w14:textId="77777777" w:rsidR="00F82BF8" w:rsidRPr="00037159" w:rsidRDefault="00F82BF8" w:rsidP="00F82BF8">
            <w:pPr>
              <w:spacing w:after="0" w:line="276" w:lineRule="auto"/>
              <w:jc w:val="right"/>
              <w:rPr>
                <w:rFonts w:ascii="Junicode" w:eastAsia="MS Mincho" w:hAnsi="Junicode" w:cs="Times New Roman" w:hint="eastAsia"/>
                <w:sz w:val="18"/>
                <w:szCs w:val="18"/>
                <w:lang w:val="id-ID" w:eastAsia="en-GB"/>
              </w:rPr>
            </w:pPr>
          </w:p>
        </w:tc>
        <w:tc>
          <w:tcPr>
            <w:tcW w:w="3430" w:type="dxa"/>
            <w:tcBorders>
              <w:top w:val="nil"/>
              <w:left w:val="nil"/>
              <w:bottom w:val="single" w:sz="4" w:space="0" w:color="auto"/>
              <w:right w:val="single" w:sz="4" w:space="0" w:color="auto"/>
            </w:tcBorders>
            <w:vAlign w:val="center"/>
          </w:tcPr>
          <w:p w14:paraId="50F7E9D8" w14:textId="77777777" w:rsidR="00F82BF8" w:rsidRPr="00037159" w:rsidRDefault="00F82BF8" w:rsidP="00F82BF8">
            <w:pPr>
              <w:spacing w:after="0" w:line="276" w:lineRule="auto"/>
              <w:rPr>
                <w:rFonts w:ascii="Junicode" w:eastAsia="MS Mincho" w:hAnsi="Junicode" w:cs="Times New Roman" w:hint="eastAsia"/>
                <w:sz w:val="18"/>
                <w:szCs w:val="18"/>
                <w:lang w:val="id-ID" w:eastAsia="en-GB"/>
              </w:rPr>
            </w:pPr>
            <w:r w:rsidRPr="00037159">
              <w:rPr>
                <w:rFonts w:ascii="Junicode" w:eastAsia="MS Mincho" w:hAnsi="Junicode" w:cs="Times New Roman"/>
                <w:i/>
                <w:sz w:val="18"/>
                <w:szCs w:val="18"/>
                <w:lang w:val="id-ID" w:eastAsia="ja-JP"/>
              </w:rPr>
              <w:t>Over production</w:t>
            </w:r>
            <w:r w:rsidRPr="00037159">
              <w:rPr>
                <w:rFonts w:ascii="Junicode" w:eastAsia="MS Mincho" w:hAnsi="Junicode" w:cs="Times New Roman"/>
                <w:sz w:val="18"/>
                <w:szCs w:val="18"/>
                <w:lang w:val="id-ID" w:eastAsia="ja-JP"/>
              </w:rPr>
              <w:t xml:space="preserve"> (</w:t>
            </w:r>
            <w:r w:rsidRPr="00037159">
              <w:rPr>
                <w:rFonts w:ascii="Junicode" w:eastAsia="MS Mincho" w:hAnsi="Junicode" w:cs="Times New Roman"/>
                <w:sz w:val="18"/>
                <w:szCs w:val="18"/>
                <w:lang w:val="id-ID" w:eastAsia="en-GB"/>
              </w:rPr>
              <w:t>kelebihan produksi</w:t>
            </w:r>
            <w:r w:rsidRPr="00037159">
              <w:rPr>
                <w:rFonts w:ascii="Junicode" w:eastAsia="MS Mincho" w:hAnsi="Junicode" w:cs="Times New Roman"/>
                <w:sz w:val="18"/>
                <w:szCs w:val="18"/>
                <w:lang w:val="id-ID" w:eastAsia="ja-JP"/>
              </w:rPr>
              <w:t>)</w:t>
            </w:r>
          </w:p>
        </w:tc>
        <w:tc>
          <w:tcPr>
            <w:tcW w:w="665" w:type="dxa"/>
            <w:tcBorders>
              <w:top w:val="nil"/>
              <w:left w:val="nil"/>
              <w:bottom w:val="single" w:sz="4" w:space="0" w:color="auto"/>
              <w:right w:val="single" w:sz="4" w:space="0" w:color="auto"/>
            </w:tcBorders>
            <w:vAlign w:val="center"/>
          </w:tcPr>
          <w:p w14:paraId="51D2E7CC" w14:textId="77777777" w:rsidR="00F82BF8" w:rsidRPr="00037159" w:rsidRDefault="00F82BF8" w:rsidP="00F82BF8">
            <w:pPr>
              <w:spacing w:after="0" w:line="276" w:lineRule="auto"/>
              <w:jc w:val="center"/>
              <w:rPr>
                <w:rFonts w:ascii="Junicode" w:eastAsia="MS Mincho" w:hAnsi="Junicode" w:cs="Times New Roman" w:hint="eastAsia"/>
                <w:sz w:val="18"/>
                <w:szCs w:val="18"/>
                <w:lang w:eastAsia="en-GB"/>
              </w:rPr>
            </w:pPr>
            <w:r w:rsidRPr="00037159">
              <w:rPr>
                <w:rFonts w:ascii="Junicode" w:eastAsia="MS Mincho" w:hAnsi="Junicode" w:cs="Times New Roman"/>
                <w:sz w:val="18"/>
                <w:szCs w:val="18"/>
                <w:lang w:eastAsia="en-GB"/>
              </w:rPr>
              <w:t>5</w:t>
            </w:r>
          </w:p>
        </w:tc>
      </w:tr>
    </w:tbl>
    <w:p w14:paraId="393A8B98" w14:textId="77777777" w:rsidR="00F82BF8" w:rsidRPr="00F82BF8" w:rsidRDefault="00F82BF8" w:rsidP="00F82BF8">
      <w:pPr>
        <w:tabs>
          <w:tab w:val="left" w:pos="720"/>
          <w:tab w:val="left" w:pos="2340"/>
        </w:tabs>
        <w:spacing w:after="0" w:line="240" w:lineRule="auto"/>
        <w:ind w:firstLine="360"/>
        <w:jc w:val="both"/>
        <w:rPr>
          <w:rFonts w:ascii="Times New Roman" w:eastAsia="MS Mincho" w:hAnsi="Times New Roman" w:cs="Times New Roman"/>
          <w:sz w:val="24"/>
          <w:szCs w:val="24"/>
          <w:lang w:val="sv-SE" w:eastAsia="ja-JP"/>
        </w:rPr>
      </w:pPr>
    </w:p>
    <w:p w14:paraId="160A2289" w14:textId="77777777" w:rsidR="00F82BF8" w:rsidRPr="00E76A7F" w:rsidRDefault="00F82BF8" w:rsidP="00F82BF8">
      <w:pPr>
        <w:tabs>
          <w:tab w:val="left" w:pos="720"/>
          <w:tab w:val="left" w:pos="2340"/>
        </w:tabs>
        <w:spacing w:after="0" w:line="240" w:lineRule="auto"/>
        <w:ind w:firstLine="360"/>
        <w:jc w:val="both"/>
        <w:rPr>
          <w:rFonts w:ascii="Times New Roman" w:eastAsia="MS Mincho" w:hAnsi="Times New Roman" w:cs="Times New Roman"/>
          <w:i/>
          <w:lang w:val="sv-SE" w:eastAsia="ja-JP"/>
        </w:rPr>
      </w:pPr>
      <w:r w:rsidRPr="00E76A7F">
        <w:rPr>
          <w:rFonts w:ascii="Times New Roman" w:eastAsia="MS Mincho" w:hAnsi="Times New Roman" w:cs="Times New Roman"/>
          <w:lang w:val="sv-SE" w:eastAsia="ja-JP"/>
        </w:rPr>
        <w:t xml:space="preserve">Dari tabel di atas diambil 3 (tiga) </w:t>
      </w:r>
      <w:r w:rsidRPr="00E76A7F">
        <w:rPr>
          <w:rFonts w:ascii="Times New Roman" w:eastAsia="MS Mincho" w:hAnsi="Times New Roman" w:cs="Times New Roman"/>
          <w:i/>
          <w:lang w:val="sv-SE" w:eastAsia="ja-JP"/>
        </w:rPr>
        <w:t>critical waste</w:t>
      </w:r>
      <w:r w:rsidRPr="00E76A7F">
        <w:rPr>
          <w:rFonts w:ascii="Times New Roman" w:eastAsia="MS Mincho" w:hAnsi="Times New Roman" w:cs="Times New Roman"/>
          <w:lang w:val="sv-SE" w:eastAsia="ja-JP"/>
        </w:rPr>
        <w:t xml:space="preserve"> yang menjadi dasar untuk </w:t>
      </w:r>
      <w:r w:rsidRPr="00E76A7F">
        <w:rPr>
          <w:rFonts w:ascii="Times New Roman" w:eastAsia="MS Mincho" w:hAnsi="Times New Roman" w:cs="Times New Roman"/>
          <w:i/>
          <w:lang w:val="sv-SE" w:eastAsia="ja-JP"/>
        </w:rPr>
        <w:t>continous process improvement</w:t>
      </w:r>
      <w:r w:rsidRPr="00E76A7F">
        <w:rPr>
          <w:rFonts w:ascii="Times New Roman" w:eastAsia="MS Mincho" w:hAnsi="Times New Roman" w:cs="Times New Roman"/>
          <w:lang w:val="sv-SE" w:eastAsia="ja-JP"/>
        </w:rPr>
        <w:t xml:space="preserve">. Tiga </w:t>
      </w:r>
      <w:r w:rsidRPr="00E76A7F">
        <w:rPr>
          <w:rFonts w:ascii="Times New Roman" w:eastAsia="MS Mincho" w:hAnsi="Times New Roman" w:cs="Times New Roman"/>
          <w:i/>
          <w:lang w:val="sv-SE" w:eastAsia="ja-JP"/>
        </w:rPr>
        <w:t>critical waste</w:t>
      </w:r>
      <w:r w:rsidRPr="00E76A7F">
        <w:rPr>
          <w:rFonts w:ascii="Times New Roman" w:eastAsia="MS Mincho" w:hAnsi="Times New Roman" w:cs="Times New Roman"/>
          <w:lang w:val="sv-SE" w:eastAsia="ja-JP"/>
        </w:rPr>
        <w:t xml:space="preserve"> tersebut adalah</w:t>
      </w:r>
      <w:r w:rsidRPr="00E76A7F">
        <w:rPr>
          <w:rFonts w:ascii="Times New Roman" w:eastAsia="MS Mincho" w:hAnsi="Times New Roman" w:cs="Times New Roman"/>
          <w:i/>
          <w:lang w:val="sv-SE" w:eastAsia="ja-JP"/>
        </w:rPr>
        <w:t xml:space="preserve"> overprocessing waste, defects waste</w:t>
      </w:r>
      <w:r w:rsidRPr="00E76A7F">
        <w:rPr>
          <w:rFonts w:ascii="Times New Roman" w:eastAsia="MS Mincho" w:hAnsi="Times New Roman" w:cs="Times New Roman"/>
          <w:lang w:val="sv-SE" w:eastAsia="ja-JP"/>
        </w:rPr>
        <w:t xml:space="preserve"> dan</w:t>
      </w:r>
      <w:r w:rsidRPr="00E76A7F">
        <w:rPr>
          <w:rFonts w:ascii="Times New Roman" w:eastAsia="MS Mincho" w:hAnsi="Times New Roman" w:cs="Times New Roman"/>
          <w:i/>
          <w:lang w:val="sv-SE" w:eastAsia="ja-JP"/>
        </w:rPr>
        <w:t xml:space="preserve"> waiting waste.</w:t>
      </w:r>
    </w:p>
    <w:p w14:paraId="1DDB8CDB" w14:textId="77777777" w:rsidR="00F82BF8" w:rsidRPr="00E76A7F" w:rsidRDefault="00F82BF8" w:rsidP="00F82BF8">
      <w:pPr>
        <w:spacing w:after="0" w:line="240" w:lineRule="auto"/>
        <w:jc w:val="both"/>
        <w:rPr>
          <w:rFonts w:ascii="Times New Roman" w:eastAsia="MS Mincho" w:hAnsi="Times New Roman" w:cs="Times New Roman"/>
          <w:color w:val="000000"/>
          <w:lang w:val="id-ID" w:eastAsia="ja-JP"/>
        </w:rPr>
      </w:pPr>
      <w:r w:rsidRPr="00E76A7F">
        <w:rPr>
          <w:rFonts w:ascii="Times New Roman" w:eastAsia="MS Mincho" w:hAnsi="Times New Roman" w:cs="Times New Roman"/>
          <w:color w:val="000000"/>
          <w:lang w:eastAsia="ja-JP"/>
        </w:rPr>
        <w:t xml:space="preserve">Selanjutnya dibuat </w:t>
      </w:r>
      <w:r w:rsidRPr="00E76A7F">
        <w:rPr>
          <w:rFonts w:ascii="Times New Roman" w:eastAsia="MS Mincho" w:hAnsi="Times New Roman" w:cs="Times New Roman"/>
          <w:i/>
          <w:color w:val="000000"/>
          <w:lang w:eastAsia="ja-JP"/>
        </w:rPr>
        <w:t xml:space="preserve">root cause analysis </w:t>
      </w:r>
      <w:r w:rsidRPr="00E76A7F">
        <w:rPr>
          <w:rFonts w:ascii="Times New Roman" w:eastAsia="MS Mincho" w:hAnsi="Times New Roman" w:cs="Times New Roman"/>
          <w:color w:val="000000"/>
          <w:lang w:eastAsia="ja-JP"/>
        </w:rPr>
        <w:t xml:space="preserve">terhadap terjadinya </w:t>
      </w:r>
      <w:r w:rsidRPr="00E76A7F">
        <w:rPr>
          <w:rFonts w:ascii="Times New Roman" w:eastAsia="MS Mincho" w:hAnsi="Times New Roman" w:cs="Times New Roman"/>
          <w:i/>
          <w:color w:val="000000"/>
          <w:lang w:eastAsia="ja-JP"/>
        </w:rPr>
        <w:t xml:space="preserve">downtime </w:t>
      </w:r>
      <w:r w:rsidRPr="00E76A7F">
        <w:rPr>
          <w:rFonts w:ascii="Times New Roman" w:eastAsia="MS Mincho" w:hAnsi="Times New Roman" w:cs="Times New Roman"/>
          <w:color w:val="000000"/>
          <w:lang w:eastAsia="ja-JP"/>
        </w:rPr>
        <w:t xml:space="preserve">pada mesin </w:t>
      </w:r>
      <w:r w:rsidRPr="00E76A7F">
        <w:rPr>
          <w:rFonts w:ascii="Times New Roman" w:eastAsia="MS Mincho" w:hAnsi="Times New Roman" w:cs="Times New Roman"/>
          <w:i/>
          <w:color w:val="000000"/>
          <w:lang w:eastAsia="ja-JP"/>
        </w:rPr>
        <w:t xml:space="preserve">cutting </w:t>
      </w:r>
      <w:r w:rsidRPr="00E76A7F">
        <w:rPr>
          <w:rFonts w:ascii="Times New Roman" w:eastAsia="MS Mincho" w:hAnsi="Times New Roman" w:cs="Times New Roman"/>
          <w:color w:val="000000"/>
          <w:lang w:eastAsia="ja-JP"/>
        </w:rPr>
        <w:t xml:space="preserve">dan mesin </w:t>
      </w:r>
      <w:r w:rsidRPr="00E76A7F">
        <w:rPr>
          <w:rFonts w:ascii="Times New Roman" w:eastAsia="MS Mincho" w:hAnsi="Times New Roman" w:cs="Times New Roman"/>
          <w:i/>
          <w:color w:val="000000"/>
          <w:lang w:eastAsia="ja-JP"/>
        </w:rPr>
        <w:t>welding.</w:t>
      </w:r>
      <w:r w:rsidRPr="00E76A7F">
        <w:rPr>
          <w:rFonts w:ascii="Times New Roman" w:eastAsia="MS Mincho" w:hAnsi="Times New Roman" w:cs="Times New Roman"/>
          <w:i/>
          <w:color w:val="000000"/>
          <w:lang w:val="id-ID" w:eastAsia="ja-JP"/>
        </w:rPr>
        <w:t xml:space="preserve"> </w:t>
      </w:r>
      <w:r w:rsidRPr="00E76A7F">
        <w:rPr>
          <w:rFonts w:ascii="Times New Roman" w:eastAsia="MS Mincho" w:hAnsi="Times New Roman" w:cs="Times New Roman"/>
          <w:color w:val="000000"/>
          <w:lang w:val="id-ID" w:eastAsia="ja-JP"/>
        </w:rPr>
        <w:t xml:space="preserve">Selanjutnya dianalisis seluruh downtime dalam </w:t>
      </w:r>
      <w:r w:rsidRPr="00E76A7F">
        <w:rPr>
          <w:rFonts w:ascii="Times New Roman" w:eastAsia="MS Mincho" w:hAnsi="Times New Roman" w:cs="Times New Roman"/>
          <w:i/>
          <w:color w:val="000000"/>
          <w:lang w:eastAsia="ja-JP"/>
        </w:rPr>
        <w:t>Root Cause Analysis</w:t>
      </w:r>
      <w:r w:rsidRPr="00E76A7F">
        <w:rPr>
          <w:rFonts w:ascii="Times New Roman" w:eastAsia="MS Mincho" w:hAnsi="Times New Roman" w:cs="Times New Roman"/>
          <w:i/>
          <w:color w:val="000000"/>
          <w:lang w:val="id-ID" w:eastAsia="ja-JP"/>
        </w:rPr>
        <w:t>(RCA)</w:t>
      </w:r>
      <w:r w:rsidRPr="00E76A7F">
        <w:rPr>
          <w:rFonts w:ascii="Times New Roman" w:eastAsia="MS Mincho" w:hAnsi="Times New Roman" w:cs="Times New Roman"/>
          <w:color w:val="000000"/>
          <w:lang w:val="id-ID" w:eastAsia="ja-JP"/>
        </w:rPr>
        <w:t xml:space="preserve"> untuk mengetahui sebab terjadinya downtime</w:t>
      </w:r>
      <w:r w:rsidRPr="00E76A7F">
        <w:rPr>
          <w:rFonts w:ascii="Times New Roman" w:eastAsia="MS Mincho" w:hAnsi="Times New Roman" w:cs="Times New Roman"/>
          <w:color w:val="000000"/>
          <w:lang w:eastAsia="ja-JP"/>
        </w:rPr>
        <w:t xml:space="preserve">, seperti ditunjukkan pada tabel 2. </w:t>
      </w:r>
    </w:p>
    <w:p w14:paraId="0AB7720C" w14:textId="77777777" w:rsidR="00F82BF8" w:rsidRPr="00F82BF8" w:rsidRDefault="00F82BF8" w:rsidP="00F82BF8">
      <w:pPr>
        <w:spacing w:after="0" w:line="240" w:lineRule="auto"/>
        <w:ind w:firstLine="720"/>
        <w:jc w:val="both"/>
        <w:rPr>
          <w:rFonts w:ascii="Times New Roman" w:eastAsia="MS Mincho" w:hAnsi="Times New Roman" w:cs="Times New Roman"/>
          <w:color w:val="000000"/>
          <w:sz w:val="24"/>
          <w:szCs w:val="24"/>
          <w:lang w:eastAsia="ja-JP"/>
        </w:rPr>
      </w:pPr>
    </w:p>
    <w:p w14:paraId="3A9EEA96" w14:textId="77777777" w:rsidR="00F82BF8" w:rsidRPr="00DE5747" w:rsidRDefault="00F82BF8" w:rsidP="00F82BF8">
      <w:pPr>
        <w:spacing w:after="0" w:line="240" w:lineRule="auto"/>
        <w:jc w:val="center"/>
        <w:rPr>
          <w:rFonts w:ascii="Times New Roman" w:eastAsia="MS Mincho" w:hAnsi="Times New Roman" w:cs="Times New Roman"/>
          <w:bCs/>
          <w:color w:val="000000"/>
          <w:sz w:val="18"/>
          <w:szCs w:val="18"/>
          <w:lang w:eastAsia="ja-JP"/>
        </w:rPr>
      </w:pPr>
      <w:bookmarkStart w:id="1" w:name="_Toc393145085"/>
      <w:r w:rsidRPr="00DE5747">
        <w:rPr>
          <w:rFonts w:ascii="Times New Roman" w:eastAsia="MS Mincho" w:hAnsi="Times New Roman" w:cs="Times New Roman"/>
          <w:b/>
          <w:color w:val="000000"/>
          <w:sz w:val="18"/>
          <w:szCs w:val="18"/>
          <w:lang w:eastAsia="ja-JP"/>
        </w:rPr>
        <w:t>Tabel 2.</w:t>
      </w:r>
      <w:r w:rsidRPr="00DE5747">
        <w:rPr>
          <w:rFonts w:ascii="Times New Roman" w:eastAsia="MS Mincho" w:hAnsi="Times New Roman" w:cs="Times New Roman"/>
          <w:bCs/>
          <w:color w:val="000000"/>
          <w:sz w:val="18"/>
          <w:szCs w:val="18"/>
          <w:lang w:eastAsia="ja-JP"/>
        </w:rPr>
        <w:t xml:space="preserve"> </w:t>
      </w:r>
      <w:r w:rsidRPr="00DE5747">
        <w:rPr>
          <w:rFonts w:ascii="Times New Roman" w:eastAsia="MS Mincho" w:hAnsi="Times New Roman" w:cs="Times New Roman"/>
          <w:bCs/>
          <w:i/>
          <w:color w:val="000000"/>
          <w:sz w:val="18"/>
          <w:szCs w:val="18"/>
          <w:lang w:eastAsia="ja-JP"/>
        </w:rPr>
        <w:t>Root Cause Analysis Downtime</w:t>
      </w:r>
      <w:r w:rsidRPr="00DE5747">
        <w:rPr>
          <w:rFonts w:ascii="Times New Roman" w:eastAsia="MS Mincho" w:hAnsi="Times New Roman" w:cs="Times New Roman"/>
          <w:bCs/>
          <w:color w:val="000000"/>
          <w:sz w:val="18"/>
          <w:szCs w:val="18"/>
          <w:lang w:eastAsia="ja-JP"/>
        </w:rPr>
        <w:t xml:space="preserve"> Mesin Produksi</w:t>
      </w:r>
      <w:bookmarkEnd w:id="1"/>
    </w:p>
    <w:p w14:paraId="7D9A471E" w14:textId="77777777" w:rsidR="00F82BF8" w:rsidRPr="00F82BF8" w:rsidRDefault="00F82BF8" w:rsidP="00F82BF8">
      <w:pPr>
        <w:spacing w:after="0" w:line="240" w:lineRule="auto"/>
        <w:ind w:firstLine="720"/>
        <w:jc w:val="both"/>
        <w:rPr>
          <w:rFonts w:ascii="Times New Roman" w:eastAsia="MS Mincho" w:hAnsi="Times New Roman" w:cs="Times New Roman"/>
          <w:color w:val="000000"/>
          <w:sz w:val="24"/>
          <w:szCs w:val="24"/>
          <w:lang w:val="id-ID" w:eastAsia="ja-JP"/>
        </w:rPr>
      </w:pPr>
    </w:p>
    <w:tbl>
      <w:tblPr>
        <w:tblW w:w="9030" w:type="dxa"/>
        <w:tblInd w:w="108" w:type="dxa"/>
        <w:tblLook w:val="04A0" w:firstRow="1" w:lastRow="0" w:firstColumn="1" w:lastColumn="0" w:noHBand="0" w:noVBand="1"/>
      </w:tblPr>
      <w:tblGrid>
        <w:gridCol w:w="799"/>
        <w:gridCol w:w="1087"/>
        <w:gridCol w:w="1178"/>
        <w:gridCol w:w="1508"/>
        <w:gridCol w:w="1598"/>
        <w:gridCol w:w="1607"/>
        <w:gridCol w:w="1253"/>
      </w:tblGrid>
      <w:tr w:rsidR="00F82BF8" w:rsidRPr="00F82BF8" w14:paraId="1CEA4F14" w14:textId="77777777" w:rsidTr="000F76D7">
        <w:trPr>
          <w:trHeight w:val="299"/>
        </w:trPr>
        <w:tc>
          <w:tcPr>
            <w:tcW w:w="799"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2A746CE" w14:textId="77777777" w:rsidR="00F82BF8" w:rsidRPr="007463AC" w:rsidRDefault="00F82BF8" w:rsidP="00F82BF8">
            <w:pPr>
              <w:spacing w:after="0" w:line="240" w:lineRule="auto"/>
              <w:jc w:val="center"/>
              <w:rPr>
                <w:rFonts w:ascii="Junicode" w:eastAsia="Times New Roman" w:hAnsi="Junicode" w:cs="Calibri"/>
                <w:b/>
                <w:i/>
                <w:iCs/>
                <w:color w:val="000000"/>
                <w:sz w:val="20"/>
                <w:szCs w:val="20"/>
                <w:lang w:eastAsia="ja-JP"/>
              </w:rPr>
            </w:pPr>
            <w:r w:rsidRPr="007463AC">
              <w:rPr>
                <w:rFonts w:ascii="Junicode" w:eastAsia="Times New Roman" w:hAnsi="Junicode" w:cs="Calibri"/>
                <w:b/>
                <w:i/>
                <w:iCs/>
                <w:color w:val="000000"/>
                <w:sz w:val="20"/>
                <w:szCs w:val="20"/>
                <w:lang w:eastAsia="ja-JP"/>
              </w:rPr>
              <w:t>Waste</w:t>
            </w:r>
          </w:p>
        </w:tc>
        <w:tc>
          <w:tcPr>
            <w:tcW w:w="1087" w:type="dxa"/>
            <w:tcBorders>
              <w:top w:val="single" w:sz="4" w:space="0" w:color="auto"/>
              <w:left w:val="nil"/>
              <w:bottom w:val="single" w:sz="4" w:space="0" w:color="auto"/>
              <w:right w:val="single" w:sz="4" w:space="0" w:color="auto"/>
            </w:tcBorders>
            <w:shd w:val="clear" w:color="000000" w:fill="B7DEE8"/>
            <w:noWrap/>
            <w:vAlign w:val="center"/>
            <w:hideMark/>
          </w:tcPr>
          <w:p w14:paraId="06541EE3" w14:textId="77777777" w:rsidR="00F82BF8" w:rsidRPr="007463AC" w:rsidRDefault="00F82BF8" w:rsidP="00F82BF8">
            <w:pPr>
              <w:spacing w:after="0" w:line="240" w:lineRule="auto"/>
              <w:jc w:val="center"/>
              <w:rPr>
                <w:rFonts w:ascii="Junicode" w:eastAsia="Times New Roman" w:hAnsi="Junicode" w:cs="Calibri"/>
                <w:b/>
                <w:i/>
                <w:iCs/>
                <w:color w:val="000000"/>
                <w:sz w:val="20"/>
                <w:szCs w:val="20"/>
                <w:lang w:eastAsia="ja-JP"/>
              </w:rPr>
            </w:pPr>
            <w:r w:rsidRPr="007463AC">
              <w:rPr>
                <w:rFonts w:ascii="Junicode" w:eastAsia="Times New Roman" w:hAnsi="Junicode" w:cs="Calibri"/>
                <w:b/>
                <w:i/>
                <w:iCs/>
                <w:color w:val="000000"/>
                <w:sz w:val="20"/>
                <w:szCs w:val="20"/>
                <w:lang w:eastAsia="ja-JP"/>
              </w:rPr>
              <w:t>Subwaste</w:t>
            </w:r>
          </w:p>
        </w:tc>
        <w:tc>
          <w:tcPr>
            <w:tcW w:w="1178" w:type="dxa"/>
            <w:tcBorders>
              <w:top w:val="single" w:sz="4" w:space="0" w:color="auto"/>
              <w:left w:val="nil"/>
              <w:bottom w:val="single" w:sz="4" w:space="0" w:color="auto"/>
              <w:right w:val="single" w:sz="4" w:space="0" w:color="auto"/>
            </w:tcBorders>
            <w:shd w:val="clear" w:color="000000" w:fill="B7DEE8"/>
            <w:noWrap/>
            <w:vAlign w:val="center"/>
            <w:hideMark/>
          </w:tcPr>
          <w:p w14:paraId="643199F8" w14:textId="77777777" w:rsidR="00F82BF8" w:rsidRPr="007463AC" w:rsidRDefault="00F82BF8" w:rsidP="00F82BF8">
            <w:pPr>
              <w:spacing w:after="0" w:line="240" w:lineRule="auto"/>
              <w:jc w:val="center"/>
              <w:rPr>
                <w:rFonts w:ascii="Junicode" w:eastAsia="Times New Roman" w:hAnsi="Junicode" w:cs="Calibri"/>
                <w:b/>
                <w:i/>
                <w:iCs/>
                <w:color w:val="000000"/>
                <w:sz w:val="20"/>
                <w:szCs w:val="20"/>
                <w:lang w:eastAsia="ja-JP"/>
              </w:rPr>
            </w:pPr>
            <w:r w:rsidRPr="007463AC">
              <w:rPr>
                <w:rFonts w:ascii="Junicode" w:eastAsia="Times New Roman" w:hAnsi="Junicode" w:cs="Calibri"/>
                <w:b/>
                <w:i/>
                <w:iCs/>
                <w:color w:val="000000"/>
                <w:sz w:val="20"/>
                <w:szCs w:val="20"/>
                <w:lang w:eastAsia="ja-JP"/>
              </w:rPr>
              <w:t>Why-1</w:t>
            </w:r>
          </w:p>
        </w:tc>
        <w:tc>
          <w:tcPr>
            <w:tcW w:w="1508" w:type="dxa"/>
            <w:tcBorders>
              <w:top w:val="single" w:sz="4" w:space="0" w:color="auto"/>
              <w:left w:val="nil"/>
              <w:bottom w:val="single" w:sz="4" w:space="0" w:color="auto"/>
              <w:right w:val="single" w:sz="4" w:space="0" w:color="auto"/>
            </w:tcBorders>
            <w:shd w:val="clear" w:color="000000" w:fill="B7DEE8"/>
            <w:noWrap/>
            <w:vAlign w:val="center"/>
            <w:hideMark/>
          </w:tcPr>
          <w:p w14:paraId="5DEC9F13" w14:textId="77777777" w:rsidR="00F82BF8" w:rsidRPr="007463AC" w:rsidRDefault="00F82BF8" w:rsidP="00F82BF8">
            <w:pPr>
              <w:spacing w:after="0" w:line="240" w:lineRule="auto"/>
              <w:jc w:val="center"/>
              <w:rPr>
                <w:rFonts w:ascii="Junicode" w:eastAsia="Times New Roman" w:hAnsi="Junicode" w:cs="Calibri"/>
                <w:b/>
                <w:i/>
                <w:iCs/>
                <w:color w:val="000000"/>
                <w:sz w:val="20"/>
                <w:szCs w:val="20"/>
                <w:lang w:eastAsia="ja-JP"/>
              </w:rPr>
            </w:pPr>
            <w:r w:rsidRPr="007463AC">
              <w:rPr>
                <w:rFonts w:ascii="Junicode" w:eastAsia="Times New Roman" w:hAnsi="Junicode" w:cs="Calibri"/>
                <w:b/>
                <w:i/>
                <w:iCs/>
                <w:color w:val="000000"/>
                <w:sz w:val="20"/>
                <w:szCs w:val="20"/>
                <w:lang w:eastAsia="ja-JP"/>
              </w:rPr>
              <w:t>Why-2</w:t>
            </w:r>
          </w:p>
        </w:tc>
        <w:tc>
          <w:tcPr>
            <w:tcW w:w="1598" w:type="dxa"/>
            <w:tcBorders>
              <w:top w:val="single" w:sz="4" w:space="0" w:color="auto"/>
              <w:left w:val="nil"/>
              <w:bottom w:val="single" w:sz="4" w:space="0" w:color="auto"/>
              <w:right w:val="single" w:sz="4" w:space="0" w:color="auto"/>
            </w:tcBorders>
            <w:shd w:val="clear" w:color="000000" w:fill="B7DEE8"/>
            <w:noWrap/>
            <w:vAlign w:val="center"/>
            <w:hideMark/>
          </w:tcPr>
          <w:p w14:paraId="599F8FE4" w14:textId="77777777" w:rsidR="00F82BF8" w:rsidRPr="007463AC" w:rsidRDefault="00F82BF8" w:rsidP="00F82BF8">
            <w:pPr>
              <w:spacing w:after="0" w:line="240" w:lineRule="auto"/>
              <w:jc w:val="center"/>
              <w:rPr>
                <w:rFonts w:ascii="Junicode" w:eastAsia="Times New Roman" w:hAnsi="Junicode" w:cs="Calibri"/>
                <w:b/>
                <w:i/>
                <w:iCs/>
                <w:color w:val="000000"/>
                <w:sz w:val="20"/>
                <w:szCs w:val="20"/>
                <w:lang w:eastAsia="ja-JP"/>
              </w:rPr>
            </w:pPr>
            <w:r w:rsidRPr="007463AC">
              <w:rPr>
                <w:rFonts w:ascii="Junicode" w:eastAsia="Times New Roman" w:hAnsi="Junicode" w:cs="Calibri"/>
                <w:b/>
                <w:i/>
                <w:iCs/>
                <w:color w:val="000000"/>
                <w:sz w:val="20"/>
                <w:szCs w:val="20"/>
                <w:lang w:eastAsia="ja-JP"/>
              </w:rPr>
              <w:t>Why-3</w:t>
            </w:r>
          </w:p>
        </w:tc>
        <w:tc>
          <w:tcPr>
            <w:tcW w:w="1607" w:type="dxa"/>
            <w:tcBorders>
              <w:top w:val="single" w:sz="4" w:space="0" w:color="auto"/>
              <w:left w:val="nil"/>
              <w:bottom w:val="single" w:sz="4" w:space="0" w:color="auto"/>
              <w:right w:val="single" w:sz="4" w:space="0" w:color="auto"/>
            </w:tcBorders>
            <w:shd w:val="clear" w:color="000000" w:fill="B7DEE8"/>
            <w:noWrap/>
            <w:vAlign w:val="center"/>
            <w:hideMark/>
          </w:tcPr>
          <w:p w14:paraId="595FFE8F" w14:textId="77777777" w:rsidR="00F82BF8" w:rsidRPr="007463AC" w:rsidRDefault="00F82BF8" w:rsidP="00F82BF8">
            <w:pPr>
              <w:spacing w:after="0" w:line="240" w:lineRule="auto"/>
              <w:jc w:val="center"/>
              <w:rPr>
                <w:rFonts w:ascii="Junicode" w:eastAsia="Times New Roman" w:hAnsi="Junicode" w:cs="Calibri"/>
                <w:b/>
                <w:i/>
                <w:iCs/>
                <w:color w:val="000000"/>
                <w:sz w:val="20"/>
                <w:szCs w:val="20"/>
                <w:lang w:eastAsia="ja-JP"/>
              </w:rPr>
            </w:pPr>
            <w:r w:rsidRPr="007463AC">
              <w:rPr>
                <w:rFonts w:ascii="Junicode" w:eastAsia="Times New Roman" w:hAnsi="Junicode" w:cs="Calibri"/>
                <w:b/>
                <w:i/>
                <w:iCs/>
                <w:color w:val="000000"/>
                <w:sz w:val="20"/>
                <w:szCs w:val="20"/>
                <w:lang w:eastAsia="ja-JP"/>
              </w:rPr>
              <w:t>Why-4</w:t>
            </w:r>
          </w:p>
        </w:tc>
        <w:tc>
          <w:tcPr>
            <w:tcW w:w="1253" w:type="dxa"/>
            <w:tcBorders>
              <w:top w:val="single" w:sz="4" w:space="0" w:color="auto"/>
              <w:left w:val="nil"/>
              <w:bottom w:val="single" w:sz="4" w:space="0" w:color="auto"/>
              <w:right w:val="single" w:sz="4" w:space="0" w:color="auto"/>
            </w:tcBorders>
            <w:shd w:val="clear" w:color="000000" w:fill="B7DEE8"/>
            <w:noWrap/>
            <w:vAlign w:val="center"/>
            <w:hideMark/>
          </w:tcPr>
          <w:p w14:paraId="52B5A0E5" w14:textId="77777777" w:rsidR="00F82BF8" w:rsidRPr="007463AC" w:rsidRDefault="00F82BF8" w:rsidP="00F82BF8">
            <w:pPr>
              <w:spacing w:after="0" w:line="240" w:lineRule="auto"/>
              <w:jc w:val="center"/>
              <w:rPr>
                <w:rFonts w:ascii="Junicode" w:eastAsia="Times New Roman" w:hAnsi="Junicode" w:cs="Calibri"/>
                <w:b/>
                <w:i/>
                <w:iCs/>
                <w:color w:val="000000"/>
                <w:sz w:val="20"/>
                <w:szCs w:val="20"/>
                <w:lang w:eastAsia="ja-JP"/>
              </w:rPr>
            </w:pPr>
            <w:r w:rsidRPr="007463AC">
              <w:rPr>
                <w:rFonts w:ascii="Junicode" w:eastAsia="Times New Roman" w:hAnsi="Junicode" w:cs="Calibri"/>
                <w:b/>
                <w:i/>
                <w:iCs/>
                <w:color w:val="000000"/>
                <w:sz w:val="20"/>
                <w:szCs w:val="20"/>
                <w:lang w:eastAsia="ja-JP"/>
              </w:rPr>
              <w:t>Why-5</w:t>
            </w:r>
          </w:p>
        </w:tc>
      </w:tr>
      <w:tr w:rsidR="00F82BF8" w:rsidRPr="00F82BF8" w14:paraId="2F0D4325" w14:textId="77777777" w:rsidTr="000F76D7">
        <w:trPr>
          <w:trHeight w:val="553"/>
        </w:trPr>
        <w:tc>
          <w:tcPr>
            <w:tcW w:w="799" w:type="dxa"/>
            <w:vMerge w:val="restart"/>
            <w:tcBorders>
              <w:top w:val="nil"/>
              <w:left w:val="single" w:sz="4" w:space="0" w:color="auto"/>
              <w:right w:val="single" w:sz="4" w:space="0" w:color="auto"/>
            </w:tcBorders>
            <w:shd w:val="clear" w:color="auto" w:fill="auto"/>
            <w:noWrap/>
            <w:vAlign w:val="center"/>
            <w:hideMark/>
          </w:tcPr>
          <w:p w14:paraId="63E87C98" w14:textId="77777777" w:rsidR="00F82BF8" w:rsidRPr="007463AC" w:rsidRDefault="00F82BF8" w:rsidP="00F82BF8">
            <w:pPr>
              <w:spacing w:after="0" w:line="240" w:lineRule="auto"/>
              <w:jc w:val="center"/>
              <w:rPr>
                <w:rFonts w:ascii="Junicode" w:eastAsia="Times New Roman" w:hAnsi="Junicode" w:cs="Times New Roman"/>
                <w:i/>
                <w:iCs/>
                <w:color w:val="000000"/>
                <w:sz w:val="18"/>
                <w:szCs w:val="18"/>
                <w:lang w:eastAsia="ja-JP"/>
              </w:rPr>
            </w:pPr>
            <w:r w:rsidRPr="007463AC">
              <w:rPr>
                <w:rFonts w:ascii="Junicode" w:eastAsia="Times New Roman" w:hAnsi="Junicode" w:cs="Times New Roman"/>
                <w:i/>
                <w:iCs/>
                <w:color w:val="000000"/>
                <w:sz w:val="18"/>
                <w:szCs w:val="18"/>
                <w:lang w:eastAsia="ja-JP"/>
              </w:rPr>
              <w:t>Waiting</w:t>
            </w:r>
          </w:p>
          <w:p w14:paraId="6900B440" w14:textId="77777777" w:rsidR="00F82BF8" w:rsidRPr="007463AC" w:rsidRDefault="00F82BF8" w:rsidP="00F82BF8">
            <w:pPr>
              <w:spacing w:after="0" w:line="240" w:lineRule="auto"/>
              <w:jc w:val="center"/>
              <w:rPr>
                <w:rFonts w:ascii="Junicode" w:eastAsia="Times New Roman" w:hAnsi="Junicode" w:cs="Times New Roman"/>
                <w:i/>
                <w:iCs/>
                <w:color w:val="000000"/>
                <w:sz w:val="18"/>
                <w:szCs w:val="18"/>
                <w:lang w:eastAsia="ja-JP"/>
              </w:rPr>
            </w:pPr>
          </w:p>
        </w:tc>
        <w:tc>
          <w:tcPr>
            <w:tcW w:w="1087" w:type="dxa"/>
            <w:vMerge w:val="restart"/>
            <w:tcBorders>
              <w:top w:val="nil"/>
              <w:left w:val="single" w:sz="4" w:space="0" w:color="auto"/>
              <w:right w:val="single" w:sz="4" w:space="0" w:color="auto"/>
            </w:tcBorders>
            <w:shd w:val="clear" w:color="auto" w:fill="auto"/>
            <w:vAlign w:val="center"/>
            <w:hideMark/>
          </w:tcPr>
          <w:p w14:paraId="5B0FDDB4"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r w:rsidRPr="007463AC">
              <w:rPr>
                <w:rFonts w:ascii="Junicode" w:eastAsia="Times New Roman" w:hAnsi="Junicode" w:cs="Times New Roman"/>
                <w:i/>
                <w:iCs/>
                <w:color w:val="000000"/>
                <w:sz w:val="18"/>
                <w:szCs w:val="18"/>
                <w:lang w:eastAsia="ja-JP"/>
              </w:rPr>
              <w:t>Downtime Cutting</w:t>
            </w: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14:paraId="0AB93629"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Komponen elektronik rusak</w:t>
            </w:r>
          </w:p>
        </w:tc>
        <w:tc>
          <w:tcPr>
            <w:tcW w:w="1508" w:type="dxa"/>
            <w:vMerge w:val="restart"/>
            <w:tcBorders>
              <w:top w:val="nil"/>
              <w:left w:val="single" w:sz="4" w:space="0" w:color="auto"/>
              <w:bottom w:val="single" w:sz="4" w:space="0" w:color="000000"/>
              <w:right w:val="single" w:sz="4" w:space="0" w:color="auto"/>
            </w:tcBorders>
            <w:shd w:val="clear" w:color="auto" w:fill="auto"/>
            <w:vAlign w:val="center"/>
            <w:hideMark/>
          </w:tcPr>
          <w:p w14:paraId="7E5F685B"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Elemen listrik hangus</w:t>
            </w:r>
          </w:p>
        </w:tc>
        <w:tc>
          <w:tcPr>
            <w:tcW w:w="1598" w:type="dxa"/>
            <w:vMerge w:val="restart"/>
            <w:tcBorders>
              <w:top w:val="nil"/>
              <w:left w:val="single" w:sz="4" w:space="0" w:color="auto"/>
              <w:bottom w:val="single" w:sz="4" w:space="0" w:color="auto"/>
              <w:right w:val="single" w:sz="4" w:space="0" w:color="auto"/>
            </w:tcBorders>
            <w:shd w:val="clear" w:color="auto" w:fill="auto"/>
            <w:vAlign w:val="center"/>
            <w:hideMark/>
          </w:tcPr>
          <w:p w14:paraId="2D33645E"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Kemampuan mesin pemotong kurang</w:t>
            </w:r>
          </w:p>
        </w:tc>
        <w:tc>
          <w:tcPr>
            <w:tcW w:w="1607" w:type="dxa"/>
            <w:tcBorders>
              <w:top w:val="nil"/>
              <w:left w:val="nil"/>
              <w:bottom w:val="single" w:sz="4" w:space="0" w:color="auto"/>
              <w:right w:val="single" w:sz="4" w:space="0" w:color="auto"/>
            </w:tcBorders>
            <w:shd w:val="clear" w:color="auto" w:fill="auto"/>
            <w:vAlign w:val="center"/>
            <w:hideMark/>
          </w:tcPr>
          <w:p w14:paraId="279E46FD"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Daya mesin kurang</w:t>
            </w:r>
          </w:p>
        </w:tc>
        <w:tc>
          <w:tcPr>
            <w:tcW w:w="1253" w:type="dxa"/>
            <w:tcBorders>
              <w:top w:val="nil"/>
              <w:left w:val="nil"/>
              <w:bottom w:val="single" w:sz="4" w:space="0" w:color="auto"/>
              <w:right w:val="single" w:sz="4" w:space="0" w:color="auto"/>
            </w:tcBorders>
            <w:shd w:val="clear" w:color="auto" w:fill="auto"/>
            <w:vAlign w:val="center"/>
            <w:hideMark/>
          </w:tcPr>
          <w:p w14:paraId="7E160D68" w14:textId="77777777" w:rsidR="00F82BF8" w:rsidRPr="00F82BF8" w:rsidRDefault="00F82BF8" w:rsidP="00F82BF8">
            <w:pPr>
              <w:spacing w:after="0" w:line="240" w:lineRule="auto"/>
              <w:rPr>
                <w:rFonts w:ascii="Times New Roman" w:eastAsia="Times New Roman" w:hAnsi="Times New Roman" w:cs="Times New Roman"/>
                <w:color w:val="000000"/>
                <w:sz w:val="20"/>
                <w:szCs w:val="20"/>
                <w:lang w:eastAsia="ja-JP"/>
              </w:rPr>
            </w:pPr>
            <w:r w:rsidRPr="00F82BF8">
              <w:rPr>
                <w:rFonts w:ascii="Times New Roman" w:eastAsia="Times New Roman" w:hAnsi="Times New Roman" w:cs="Times New Roman"/>
                <w:color w:val="000000"/>
                <w:sz w:val="20"/>
                <w:szCs w:val="20"/>
                <w:lang w:eastAsia="ja-JP"/>
              </w:rPr>
              <w:t xml:space="preserve">Pemilihan Daya mesin </w:t>
            </w:r>
          </w:p>
        </w:tc>
      </w:tr>
      <w:tr w:rsidR="00F82BF8" w:rsidRPr="00F82BF8" w14:paraId="01FC8A2F" w14:textId="77777777" w:rsidTr="000F76D7">
        <w:trPr>
          <w:trHeight w:val="250"/>
        </w:trPr>
        <w:tc>
          <w:tcPr>
            <w:tcW w:w="799" w:type="dxa"/>
            <w:vMerge/>
            <w:tcBorders>
              <w:left w:val="single" w:sz="4" w:space="0" w:color="auto"/>
              <w:right w:val="single" w:sz="4" w:space="0" w:color="auto"/>
            </w:tcBorders>
            <w:vAlign w:val="center"/>
            <w:hideMark/>
          </w:tcPr>
          <w:p w14:paraId="2AD5BFBB" w14:textId="77777777" w:rsidR="00F82BF8" w:rsidRPr="007463AC" w:rsidRDefault="00F82BF8" w:rsidP="00F82BF8">
            <w:pPr>
              <w:spacing w:after="0" w:line="240" w:lineRule="auto"/>
              <w:jc w:val="center"/>
              <w:rPr>
                <w:rFonts w:ascii="Junicode" w:eastAsia="Times New Roman" w:hAnsi="Junicode" w:cs="Times New Roman"/>
                <w:i/>
                <w:iCs/>
                <w:color w:val="000000"/>
                <w:sz w:val="18"/>
                <w:szCs w:val="18"/>
                <w:lang w:eastAsia="ja-JP"/>
              </w:rPr>
            </w:pPr>
          </w:p>
        </w:tc>
        <w:tc>
          <w:tcPr>
            <w:tcW w:w="1087" w:type="dxa"/>
            <w:vMerge/>
            <w:tcBorders>
              <w:left w:val="single" w:sz="4" w:space="0" w:color="auto"/>
              <w:right w:val="single" w:sz="4" w:space="0" w:color="auto"/>
            </w:tcBorders>
            <w:vAlign w:val="center"/>
            <w:hideMark/>
          </w:tcPr>
          <w:p w14:paraId="652921E1"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78" w:type="dxa"/>
            <w:vMerge/>
            <w:tcBorders>
              <w:top w:val="nil"/>
              <w:left w:val="single" w:sz="4" w:space="0" w:color="auto"/>
              <w:bottom w:val="single" w:sz="4" w:space="0" w:color="auto"/>
              <w:right w:val="single" w:sz="4" w:space="0" w:color="auto"/>
            </w:tcBorders>
            <w:vAlign w:val="center"/>
            <w:hideMark/>
          </w:tcPr>
          <w:p w14:paraId="7605905F"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508" w:type="dxa"/>
            <w:vMerge/>
            <w:tcBorders>
              <w:top w:val="nil"/>
              <w:left w:val="single" w:sz="4" w:space="0" w:color="auto"/>
              <w:bottom w:val="single" w:sz="4" w:space="0" w:color="000000"/>
              <w:right w:val="single" w:sz="4" w:space="0" w:color="auto"/>
            </w:tcBorders>
            <w:vAlign w:val="center"/>
            <w:hideMark/>
          </w:tcPr>
          <w:p w14:paraId="4E809255"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598" w:type="dxa"/>
            <w:vMerge/>
            <w:tcBorders>
              <w:top w:val="nil"/>
              <w:left w:val="single" w:sz="4" w:space="0" w:color="auto"/>
              <w:bottom w:val="single" w:sz="4" w:space="0" w:color="auto"/>
              <w:right w:val="single" w:sz="4" w:space="0" w:color="auto"/>
            </w:tcBorders>
            <w:vAlign w:val="center"/>
            <w:hideMark/>
          </w:tcPr>
          <w:p w14:paraId="357AB09B"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607" w:type="dxa"/>
            <w:tcBorders>
              <w:top w:val="nil"/>
              <w:left w:val="nil"/>
              <w:bottom w:val="single" w:sz="4" w:space="0" w:color="auto"/>
              <w:right w:val="single" w:sz="4" w:space="0" w:color="auto"/>
            </w:tcBorders>
            <w:shd w:val="clear" w:color="auto" w:fill="auto"/>
            <w:vAlign w:val="center"/>
            <w:hideMark/>
          </w:tcPr>
          <w:p w14:paraId="3ED5E919"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 xml:space="preserve">Kekerasan pisau </w:t>
            </w:r>
          </w:p>
        </w:tc>
        <w:tc>
          <w:tcPr>
            <w:tcW w:w="1253" w:type="dxa"/>
            <w:tcBorders>
              <w:top w:val="nil"/>
              <w:left w:val="nil"/>
              <w:bottom w:val="single" w:sz="4" w:space="0" w:color="auto"/>
              <w:right w:val="single" w:sz="4" w:space="0" w:color="auto"/>
            </w:tcBorders>
            <w:shd w:val="clear" w:color="auto" w:fill="auto"/>
            <w:vAlign w:val="center"/>
            <w:hideMark/>
          </w:tcPr>
          <w:p w14:paraId="2F5C462A" w14:textId="77777777" w:rsidR="00F82BF8" w:rsidRPr="00F82BF8" w:rsidRDefault="00F82BF8" w:rsidP="00F82BF8">
            <w:pPr>
              <w:spacing w:after="0" w:line="240" w:lineRule="auto"/>
              <w:rPr>
                <w:rFonts w:ascii="Times New Roman" w:eastAsia="Times New Roman" w:hAnsi="Times New Roman" w:cs="Times New Roman"/>
                <w:color w:val="000000"/>
                <w:sz w:val="20"/>
                <w:szCs w:val="20"/>
                <w:lang w:eastAsia="ja-JP"/>
              </w:rPr>
            </w:pPr>
            <w:r w:rsidRPr="00F82BF8">
              <w:rPr>
                <w:rFonts w:ascii="Times New Roman" w:eastAsia="Times New Roman" w:hAnsi="Times New Roman" w:cs="Times New Roman"/>
                <w:color w:val="000000"/>
                <w:sz w:val="20"/>
                <w:szCs w:val="20"/>
                <w:lang w:eastAsia="ja-JP"/>
              </w:rPr>
              <w:t xml:space="preserve">Kesalahan operator </w:t>
            </w:r>
          </w:p>
        </w:tc>
      </w:tr>
      <w:tr w:rsidR="00F82BF8" w:rsidRPr="00F82BF8" w14:paraId="7424C97B" w14:textId="77777777" w:rsidTr="000F76D7">
        <w:trPr>
          <w:trHeight w:val="282"/>
        </w:trPr>
        <w:tc>
          <w:tcPr>
            <w:tcW w:w="799" w:type="dxa"/>
            <w:vMerge/>
            <w:tcBorders>
              <w:left w:val="single" w:sz="4" w:space="0" w:color="auto"/>
              <w:right w:val="single" w:sz="4" w:space="0" w:color="auto"/>
            </w:tcBorders>
            <w:vAlign w:val="center"/>
            <w:hideMark/>
          </w:tcPr>
          <w:p w14:paraId="504DE725" w14:textId="77777777" w:rsidR="00F82BF8" w:rsidRPr="007463AC" w:rsidRDefault="00F82BF8" w:rsidP="00F82BF8">
            <w:pPr>
              <w:spacing w:after="0" w:line="240" w:lineRule="auto"/>
              <w:jc w:val="center"/>
              <w:rPr>
                <w:rFonts w:ascii="Junicode" w:eastAsia="Times New Roman" w:hAnsi="Junicode" w:cs="Times New Roman"/>
                <w:i/>
                <w:iCs/>
                <w:color w:val="000000"/>
                <w:sz w:val="18"/>
                <w:szCs w:val="18"/>
                <w:lang w:eastAsia="ja-JP"/>
              </w:rPr>
            </w:pPr>
          </w:p>
        </w:tc>
        <w:tc>
          <w:tcPr>
            <w:tcW w:w="1087" w:type="dxa"/>
            <w:vMerge/>
            <w:tcBorders>
              <w:left w:val="single" w:sz="4" w:space="0" w:color="auto"/>
              <w:right w:val="single" w:sz="4" w:space="0" w:color="auto"/>
            </w:tcBorders>
            <w:vAlign w:val="center"/>
            <w:hideMark/>
          </w:tcPr>
          <w:p w14:paraId="57A94784"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78" w:type="dxa"/>
            <w:vMerge/>
            <w:tcBorders>
              <w:top w:val="nil"/>
              <w:left w:val="single" w:sz="4" w:space="0" w:color="auto"/>
              <w:bottom w:val="single" w:sz="4" w:space="0" w:color="auto"/>
              <w:right w:val="single" w:sz="4" w:space="0" w:color="auto"/>
            </w:tcBorders>
            <w:vAlign w:val="center"/>
            <w:hideMark/>
          </w:tcPr>
          <w:p w14:paraId="142971F7"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508" w:type="dxa"/>
            <w:tcBorders>
              <w:top w:val="nil"/>
              <w:left w:val="nil"/>
              <w:bottom w:val="single" w:sz="4" w:space="0" w:color="auto"/>
              <w:right w:val="single" w:sz="4" w:space="0" w:color="auto"/>
            </w:tcBorders>
            <w:shd w:val="clear" w:color="auto" w:fill="auto"/>
            <w:noWrap/>
            <w:vAlign w:val="center"/>
            <w:hideMark/>
          </w:tcPr>
          <w:p w14:paraId="1505D07F"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Konsleting</w:t>
            </w:r>
          </w:p>
        </w:tc>
        <w:tc>
          <w:tcPr>
            <w:tcW w:w="1598" w:type="dxa"/>
            <w:tcBorders>
              <w:top w:val="nil"/>
              <w:left w:val="nil"/>
              <w:bottom w:val="single" w:sz="4" w:space="0" w:color="auto"/>
              <w:right w:val="single" w:sz="4" w:space="0" w:color="auto"/>
            </w:tcBorders>
            <w:shd w:val="clear" w:color="auto" w:fill="auto"/>
            <w:noWrap/>
            <w:vAlign w:val="center"/>
            <w:hideMark/>
          </w:tcPr>
          <w:p w14:paraId="1B1C61B8"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kejutan arus</w:t>
            </w:r>
          </w:p>
        </w:tc>
        <w:tc>
          <w:tcPr>
            <w:tcW w:w="1607" w:type="dxa"/>
            <w:tcBorders>
              <w:top w:val="nil"/>
              <w:left w:val="nil"/>
              <w:bottom w:val="single" w:sz="4" w:space="0" w:color="auto"/>
              <w:right w:val="single" w:sz="4" w:space="0" w:color="auto"/>
            </w:tcBorders>
            <w:shd w:val="clear" w:color="auto" w:fill="auto"/>
            <w:vAlign w:val="center"/>
            <w:hideMark/>
          </w:tcPr>
          <w:p w14:paraId="2ADD918F" w14:textId="77777777" w:rsidR="00F82BF8" w:rsidRPr="007463AC" w:rsidRDefault="00F82BF8" w:rsidP="00F82BF8">
            <w:pPr>
              <w:spacing w:after="0" w:line="240" w:lineRule="auto"/>
              <w:rPr>
                <w:rFonts w:ascii="Junicode" w:eastAsia="Times New Roman" w:hAnsi="Junicode" w:cs="Times New Roman"/>
                <w:color w:val="000000"/>
                <w:sz w:val="18"/>
                <w:szCs w:val="18"/>
                <w:lang w:val="id-ID" w:eastAsia="ja-JP"/>
              </w:rPr>
            </w:pPr>
            <w:r w:rsidRPr="007463AC">
              <w:rPr>
                <w:rFonts w:ascii="Junicode" w:eastAsia="Times New Roman" w:hAnsi="Junicode" w:cs="Times New Roman"/>
                <w:color w:val="000000"/>
                <w:sz w:val="18"/>
                <w:szCs w:val="18"/>
                <w:lang w:eastAsia="ja-JP"/>
              </w:rPr>
              <w:t xml:space="preserve">stabilizer tidak ada </w:t>
            </w:r>
          </w:p>
        </w:tc>
        <w:tc>
          <w:tcPr>
            <w:tcW w:w="1253" w:type="dxa"/>
            <w:tcBorders>
              <w:top w:val="nil"/>
              <w:left w:val="nil"/>
              <w:bottom w:val="single" w:sz="4" w:space="0" w:color="auto"/>
              <w:right w:val="single" w:sz="4" w:space="0" w:color="auto"/>
            </w:tcBorders>
            <w:shd w:val="clear" w:color="auto" w:fill="auto"/>
            <w:noWrap/>
            <w:vAlign w:val="bottom"/>
            <w:hideMark/>
          </w:tcPr>
          <w:p w14:paraId="1125D9E4" w14:textId="77777777" w:rsidR="00F82BF8" w:rsidRPr="00F82BF8" w:rsidRDefault="00F82BF8" w:rsidP="00F82BF8">
            <w:pPr>
              <w:spacing w:after="0" w:line="240" w:lineRule="auto"/>
              <w:rPr>
                <w:rFonts w:ascii="Times New Roman" w:eastAsia="Times New Roman" w:hAnsi="Times New Roman" w:cs="Times New Roman"/>
                <w:color w:val="000000"/>
                <w:sz w:val="20"/>
                <w:szCs w:val="20"/>
                <w:lang w:eastAsia="ja-JP"/>
              </w:rPr>
            </w:pPr>
            <w:r w:rsidRPr="00F82BF8">
              <w:rPr>
                <w:rFonts w:ascii="Times New Roman" w:eastAsia="Times New Roman" w:hAnsi="Times New Roman" w:cs="Times New Roman"/>
                <w:color w:val="000000"/>
                <w:sz w:val="20"/>
                <w:szCs w:val="20"/>
                <w:lang w:eastAsia="ja-JP"/>
              </w:rPr>
              <w:t> </w:t>
            </w:r>
          </w:p>
        </w:tc>
      </w:tr>
      <w:tr w:rsidR="00F82BF8" w:rsidRPr="00F82BF8" w14:paraId="675C3BAE" w14:textId="77777777" w:rsidTr="000F76D7">
        <w:trPr>
          <w:trHeight w:val="399"/>
        </w:trPr>
        <w:tc>
          <w:tcPr>
            <w:tcW w:w="799" w:type="dxa"/>
            <w:vMerge/>
            <w:tcBorders>
              <w:left w:val="single" w:sz="4" w:space="0" w:color="auto"/>
              <w:right w:val="single" w:sz="4" w:space="0" w:color="auto"/>
            </w:tcBorders>
            <w:vAlign w:val="center"/>
            <w:hideMark/>
          </w:tcPr>
          <w:p w14:paraId="425262BA" w14:textId="77777777" w:rsidR="00F82BF8" w:rsidRPr="007463AC" w:rsidRDefault="00F82BF8" w:rsidP="00F82BF8">
            <w:pPr>
              <w:spacing w:after="0" w:line="240" w:lineRule="auto"/>
              <w:jc w:val="center"/>
              <w:rPr>
                <w:rFonts w:ascii="Junicode" w:eastAsia="Times New Roman" w:hAnsi="Junicode" w:cs="Times New Roman"/>
                <w:i/>
                <w:iCs/>
                <w:color w:val="000000"/>
                <w:sz w:val="18"/>
                <w:szCs w:val="18"/>
                <w:lang w:eastAsia="ja-JP"/>
              </w:rPr>
            </w:pPr>
          </w:p>
        </w:tc>
        <w:tc>
          <w:tcPr>
            <w:tcW w:w="1087" w:type="dxa"/>
            <w:vMerge/>
            <w:tcBorders>
              <w:left w:val="single" w:sz="4" w:space="0" w:color="auto"/>
              <w:right w:val="single" w:sz="4" w:space="0" w:color="auto"/>
            </w:tcBorders>
            <w:vAlign w:val="center"/>
            <w:hideMark/>
          </w:tcPr>
          <w:p w14:paraId="6DA25AE6"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78" w:type="dxa"/>
            <w:tcBorders>
              <w:top w:val="nil"/>
              <w:left w:val="single" w:sz="4" w:space="0" w:color="auto"/>
              <w:bottom w:val="single" w:sz="4" w:space="0" w:color="000000"/>
              <w:right w:val="single" w:sz="4" w:space="0" w:color="auto"/>
            </w:tcBorders>
            <w:shd w:val="clear" w:color="auto" w:fill="auto"/>
            <w:vAlign w:val="center"/>
            <w:hideMark/>
          </w:tcPr>
          <w:p w14:paraId="088627E3"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Motor rusak</w:t>
            </w:r>
          </w:p>
        </w:tc>
        <w:tc>
          <w:tcPr>
            <w:tcW w:w="1508" w:type="dxa"/>
            <w:tcBorders>
              <w:top w:val="nil"/>
              <w:left w:val="nil"/>
              <w:bottom w:val="single" w:sz="4" w:space="0" w:color="auto"/>
              <w:right w:val="single" w:sz="4" w:space="0" w:color="auto"/>
            </w:tcBorders>
            <w:shd w:val="clear" w:color="auto" w:fill="auto"/>
            <w:vAlign w:val="center"/>
            <w:hideMark/>
          </w:tcPr>
          <w:p w14:paraId="1DB4EC89"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Transmission rusak</w:t>
            </w:r>
          </w:p>
        </w:tc>
        <w:tc>
          <w:tcPr>
            <w:tcW w:w="1598" w:type="dxa"/>
            <w:tcBorders>
              <w:top w:val="nil"/>
              <w:left w:val="nil"/>
              <w:bottom w:val="single" w:sz="4" w:space="0" w:color="auto"/>
              <w:right w:val="single" w:sz="4" w:space="0" w:color="auto"/>
            </w:tcBorders>
            <w:shd w:val="clear" w:color="auto" w:fill="auto"/>
            <w:vAlign w:val="center"/>
            <w:hideMark/>
          </w:tcPr>
          <w:p w14:paraId="40E2F8AB"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Poros spindel kotor</w:t>
            </w:r>
          </w:p>
        </w:tc>
        <w:tc>
          <w:tcPr>
            <w:tcW w:w="1607" w:type="dxa"/>
            <w:tcBorders>
              <w:top w:val="nil"/>
              <w:left w:val="nil"/>
              <w:bottom w:val="single" w:sz="4" w:space="0" w:color="auto"/>
              <w:right w:val="single" w:sz="4" w:space="0" w:color="auto"/>
            </w:tcBorders>
            <w:shd w:val="clear" w:color="auto" w:fill="auto"/>
            <w:vAlign w:val="center"/>
            <w:hideMark/>
          </w:tcPr>
          <w:p w14:paraId="5E6A9B1A"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 xml:space="preserve">poros spindel tidak dibersihkan </w:t>
            </w:r>
          </w:p>
        </w:tc>
        <w:tc>
          <w:tcPr>
            <w:tcW w:w="1253" w:type="dxa"/>
            <w:tcBorders>
              <w:top w:val="nil"/>
              <w:left w:val="nil"/>
              <w:bottom w:val="single" w:sz="4" w:space="0" w:color="auto"/>
              <w:right w:val="single" w:sz="4" w:space="0" w:color="auto"/>
            </w:tcBorders>
            <w:shd w:val="clear" w:color="auto" w:fill="auto"/>
            <w:noWrap/>
            <w:vAlign w:val="bottom"/>
            <w:hideMark/>
          </w:tcPr>
          <w:p w14:paraId="3ACD0C43" w14:textId="77777777" w:rsidR="00F82BF8" w:rsidRPr="00F82BF8" w:rsidRDefault="00F82BF8" w:rsidP="00F82BF8">
            <w:pPr>
              <w:spacing w:after="0" w:line="240" w:lineRule="auto"/>
              <w:rPr>
                <w:rFonts w:ascii="Times New Roman" w:eastAsia="Times New Roman" w:hAnsi="Times New Roman" w:cs="Times New Roman"/>
                <w:color w:val="000000"/>
                <w:sz w:val="20"/>
                <w:szCs w:val="20"/>
                <w:lang w:eastAsia="ja-JP"/>
              </w:rPr>
            </w:pPr>
            <w:r w:rsidRPr="00F82BF8">
              <w:rPr>
                <w:rFonts w:ascii="Times New Roman" w:eastAsia="Times New Roman" w:hAnsi="Times New Roman" w:cs="Times New Roman"/>
                <w:color w:val="000000"/>
                <w:sz w:val="20"/>
                <w:szCs w:val="20"/>
                <w:lang w:eastAsia="ja-JP"/>
              </w:rPr>
              <w:t> </w:t>
            </w:r>
          </w:p>
        </w:tc>
      </w:tr>
      <w:tr w:rsidR="00F82BF8" w:rsidRPr="00F82BF8" w14:paraId="4DFAE944" w14:textId="77777777" w:rsidTr="000F76D7">
        <w:trPr>
          <w:trHeight w:val="548"/>
        </w:trPr>
        <w:tc>
          <w:tcPr>
            <w:tcW w:w="799" w:type="dxa"/>
            <w:vMerge/>
            <w:tcBorders>
              <w:left w:val="single" w:sz="4" w:space="0" w:color="auto"/>
              <w:right w:val="single" w:sz="4" w:space="0" w:color="auto"/>
            </w:tcBorders>
            <w:shd w:val="clear" w:color="auto" w:fill="auto"/>
            <w:noWrap/>
            <w:vAlign w:val="center"/>
            <w:hideMark/>
          </w:tcPr>
          <w:p w14:paraId="586A7E24" w14:textId="77777777" w:rsidR="00F82BF8" w:rsidRPr="007463AC" w:rsidRDefault="00F82BF8" w:rsidP="00F82BF8">
            <w:pPr>
              <w:spacing w:after="0" w:line="240" w:lineRule="auto"/>
              <w:jc w:val="center"/>
              <w:rPr>
                <w:rFonts w:ascii="Junicode" w:eastAsia="Times New Roman" w:hAnsi="Junicode" w:cs="Times New Roman"/>
                <w:i/>
                <w:iCs/>
                <w:color w:val="000000"/>
                <w:sz w:val="18"/>
                <w:szCs w:val="18"/>
                <w:lang w:eastAsia="ja-JP"/>
              </w:rPr>
            </w:pPr>
          </w:p>
        </w:tc>
        <w:tc>
          <w:tcPr>
            <w:tcW w:w="1087" w:type="dxa"/>
            <w:vMerge/>
            <w:tcBorders>
              <w:left w:val="single" w:sz="4" w:space="0" w:color="auto"/>
              <w:bottom w:val="single" w:sz="4" w:space="0" w:color="auto"/>
              <w:right w:val="single" w:sz="4" w:space="0" w:color="auto"/>
            </w:tcBorders>
            <w:shd w:val="clear" w:color="auto" w:fill="auto"/>
            <w:vAlign w:val="center"/>
            <w:hideMark/>
          </w:tcPr>
          <w:p w14:paraId="0876158E"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78" w:type="dxa"/>
            <w:tcBorders>
              <w:top w:val="nil"/>
              <w:left w:val="nil"/>
              <w:bottom w:val="single" w:sz="4" w:space="0" w:color="auto"/>
              <w:right w:val="single" w:sz="4" w:space="0" w:color="auto"/>
            </w:tcBorders>
            <w:shd w:val="clear" w:color="auto" w:fill="auto"/>
            <w:vAlign w:val="center"/>
            <w:hideMark/>
          </w:tcPr>
          <w:p w14:paraId="3525A055"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Motor rusak</w:t>
            </w:r>
          </w:p>
        </w:tc>
        <w:tc>
          <w:tcPr>
            <w:tcW w:w="1508" w:type="dxa"/>
            <w:tcBorders>
              <w:top w:val="nil"/>
              <w:left w:val="nil"/>
              <w:bottom w:val="single" w:sz="4" w:space="0" w:color="auto"/>
              <w:right w:val="single" w:sz="4" w:space="0" w:color="auto"/>
            </w:tcBorders>
            <w:shd w:val="clear" w:color="auto" w:fill="auto"/>
            <w:vAlign w:val="center"/>
            <w:hideMark/>
          </w:tcPr>
          <w:p w14:paraId="7F84BC1C"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Control tidak berfungsi</w:t>
            </w:r>
          </w:p>
        </w:tc>
        <w:tc>
          <w:tcPr>
            <w:tcW w:w="1598" w:type="dxa"/>
            <w:tcBorders>
              <w:top w:val="nil"/>
              <w:left w:val="nil"/>
              <w:bottom w:val="single" w:sz="4" w:space="0" w:color="auto"/>
              <w:right w:val="single" w:sz="4" w:space="0" w:color="auto"/>
            </w:tcBorders>
            <w:shd w:val="clear" w:color="auto" w:fill="auto"/>
            <w:vAlign w:val="center"/>
            <w:hideMark/>
          </w:tcPr>
          <w:p w14:paraId="22317935"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Kerusakan komponen panel</w:t>
            </w:r>
          </w:p>
        </w:tc>
        <w:tc>
          <w:tcPr>
            <w:tcW w:w="1607" w:type="dxa"/>
            <w:tcBorders>
              <w:top w:val="nil"/>
              <w:left w:val="nil"/>
              <w:bottom w:val="single" w:sz="4" w:space="0" w:color="auto"/>
              <w:right w:val="single" w:sz="4" w:space="0" w:color="auto"/>
            </w:tcBorders>
            <w:shd w:val="clear" w:color="auto" w:fill="auto"/>
            <w:vAlign w:val="center"/>
            <w:hideMark/>
          </w:tcPr>
          <w:p w14:paraId="5F03A39E"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 xml:space="preserve">Kurangnya maintenance </w:t>
            </w:r>
          </w:p>
        </w:tc>
        <w:tc>
          <w:tcPr>
            <w:tcW w:w="1253" w:type="dxa"/>
            <w:tcBorders>
              <w:top w:val="nil"/>
              <w:left w:val="nil"/>
              <w:bottom w:val="single" w:sz="4" w:space="0" w:color="auto"/>
              <w:right w:val="single" w:sz="4" w:space="0" w:color="auto"/>
            </w:tcBorders>
            <w:shd w:val="clear" w:color="auto" w:fill="auto"/>
            <w:noWrap/>
            <w:vAlign w:val="bottom"/>
            <w:hideMark/>
          </w:tcPr>
          <w:p w14:paraId="29A8DB89" w14:textId="77777777" w:rsidR="00F82BF8" w:rsidRPr="00F82BF8" w:rsidRDefault="00F82BF8" w:rsidP="00F82BF8">
            <w:pPr>
              <w:spacing w:after="0" w:line="240" w:lineRule="auto"/>
              <w:rPr>
                <w:rFonts w:ascii="Times New Roman" w:eastAsia="Times New Roman" w:hAnsi="Times New Roman" w:cs="Times New Roman"/>
                <w:color w:val="000000"/>
                <w:sz w:val="20"/>
                <w:szCs w:val="20"/>
                <w:lang w:eastAsia="ja-JP"/>
              </w:rPr>
            </w:pPr>
            <w:r w:rsidRPr="00F82BF8">
              <w:rPr>
                <w:rFonts w:ascii="Times New Roman" w:eastAsia="Times New Roman" w:hAnsi="Times New Roman" w:cs="Times New Roman"/>
                <w:color w:val="000000"/>
                <w:sz w:val="20"/>
                <w:szCs w:val="20"/>
                <w:lang w:eastAsia="ja-JP"/>
              </w:rPr>
              <w:t> </w:t>
            </w:r>
          </w:p>
        </w:tc>
      </w:tr>
      <w:tr w:rsidR="00F82BF8" w:rsidRPr="00F82BF8" w14:paraId="6A8BBE58" w14:textId="77777777" w:rsidTr="000F76D7">
        <w:trPr>
          <w:trHeight w:val="485"/>
        </w:trPr>
        <w:tc>
          <w:tcPr>
            <w:tcW w:w="799" w:type="dxa"/>
            <w:vMerge/>
            <w:tcBorders>
              <w:left w:val="single" w:sz="4" w:space="0" w:color="auto"/>
              <w:right w:val="single" w:sz="4" w:space="0" w:color="auto"/>
            </w:tcBorders>
            <w:shd w:val="clear" w:color="auto" w:fill="auto"/>
            <w:noWrap/>
            <w:vAlign w:val="center"/>
            <w:hideMark/>
          </w:tcPr>
          <w:p w14:paraId="2DD3AF05" w14:textId="77777777" w:rsidR="00F82BF8" w:rsidRPr="007463AC" w:rsidRDefault="00F82BF8" w:rsidP="00F82BF8">
            <w:pPr>
              <w:spacing w:after="0" w:line="240" w:lineRule="auto"/>
              <w:jc w:val="center"/>
              <w:rPr>
                <w:rFonts w:ascii="Junicode" w:eastAsia="Times New Roman" w:hAnsi="Junicode" w:cs="Times New Roman"/>
                <w:i/>
                <w:iCs/>
                <w:color w:val="000000"/>
                <w:sz w:val="18"/>
                <w:szCs w:val="18"/>
                <w:lang w:eastAsia="ja-JP"/>
              </w:rPr>
            </w:pPr>
          </w:p>
        </w:tc>
        <w:tc>
          <w:tcPr>
            <w:tcW w:w="1087" w:type="dxa"/>
            <w:vMerge w:val="restart"/>
            <w:tcBorders>
              <w:top w:val="nil"/>
              <w:left w:val="single" w:sz="4" w:space="0" w:color="auto"/>
              <w:bottom w:val="single" w:sz="4" w:space="0" w:color="auto"/>
              <w:right w:val="single" w:sz="4" w:space="0" w:color="auto"/>
            </w:tcBorders>
            <w:shd w:val="clear" w:color="auto" w:fill="auto"/>
            <w:vAlign w:val="center"/>
            <w:hideMark/>
          </w:tcPr>
          <w:p w14:paraId="2CEE1A13" w14:textId="77777777" w:rsidR="00F82BF8" w:rsidRPr="007463AC" w:rsidRDefault="00F82BF8" w:rsidP="00F82BF8">
            <w:pPr>
              <w:spacing w:after="0" w:line="240" w:lineRule="auto"/>
              <w:jc w:val="center"/>
              <w:rPr>
                <w:rFonts w:ascii="Junicode" w:eastAsia="Times New Roman" w:hAnsi="Junicode" w:cs="Times New Roman"/>
                <w:i/>
                <w:iCs/>
                <w:color w:val="000000"/>
                <w:sz w:val="18"/>
                <w:szCs w:val="18"/>
                <w:lang w:eastAsia="ja-JP"/>
              </w:rPr>
            </w:pPr>
            <w:r w:rsidRPr="007463AC">
              <w:rPr>
                <w:rFonts w:ascii="Junicode" w:eastAsia="Times New Roman" w:hAnsi="Junicode" w:cs="Times New Roman"/>
                <w:i/>
                <w:iCs/>
                <w:color w:val="000000"/>
                <w:sz w:val="18"/>
                <w:szCs w:val="18"/>
                <w:lang w:eastAsia="ja-JP"/>
              </w:rPr>
              <w:t>Downtime Welding</w:t>
            </w:r>
          </w:p>
        </w:tc>
        <w:tc>
          <w:tcPr>
            <w:tcW w:w="1178" w:type="dxa"/>
            <w:tcBorders>
              <w:top w:val="nil"/>
              <w:left w:val="nil"/>
              <w:bottom w:val="single" w:sz="4" w:space="0" w:color="auto"/>
              <w:right w:val="single" w:sz="4" w:space="0" w:color="auto"/>
            </w:tcBorders>
            <w:shd w:val="clear" w:color="auto" w:fill="auto"/>
            <w:vAlign w:val="center"/>
            <w:hideMark/>
          </w:tcPr>
          <w:p w14:paraId="456B1AC7"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Kerusakan kabel</w:t>
            </w:r>
          </w:p>
        </w:tc>
        <w:tc>
          <w:tcPr>
            <w:tcW w:w="1508" w:type="dxa"/>
            <w:tcBorders>
              <w:top w:val="nil"/>
              <w:left w:val="nil"/>
              <w:bottom w:val="single" w:sz="4" w:space="0" w:color="auto"/>
              <w:right w:val="single" w:sz="4" w:space="0" w:color="auto"/>
            </w:tcBorders>
            <w:shd w:val="clear" w:color="auto" w:fill="auto"/>
            <w:vAlign w:val="center"/>
            <w:hideMark/>
          </w:tcPr>
          <w:p w14:paraId="38EF0FE5"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Sistem kendur</w:t>
            </w:r>
          </w:p>
        </w:tc>
        <w:tc>
          <w:tcPr>
            <w:tcW w:w="1598" w:type="dxa"/>
            <w:tcBorders>
              <w:top w:val="nil"/>
              <w:left w:val="nil"/>
              <w:bottom w:val="single" w:sz="4" w:space="0" w:color="auto"/>
              <w:right w:val="single" w:sz="4" w:space="0" w:color="auto"/>
            </w:tcBorders>
            <w:shd w:val="clear" w:color="auto" w:fill="auto"/>
            <w:noWrap/>
            <w:vAlign w:val="center"/>
            <w:hideMark/>
          </w:tcPr>
          <w:p w14:paraId="4641A898"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Benturan</w:t>
            </w:r>
          </w:p>
        </w:tc>
        <w:tc>
          <w:tcPr>
            <w:tcW w:w="1607" w:type="dxa"/>
            <w:tcBorders>
              <w:top w:val="nil"/>
              <w:left w:val="nil"/>
              <w:bottom w:val="single" w:sz="4" w:space="0" w:color="auto"/>
              <w:right w:val="single" w:sz="4" w:space="0" w:color="auto"/>
            </w:tcBorders>
            <w:shd w:val="clear" w:color="auto" w:fill="auto"/>
            <w:vAlign w:val="center"/>
            <w:hideMark/>
          </w:tcPr>
          <w:p w14:paraId="5FEDB857" w14:textId="77777777" w:rsidR="00F82BF8" w:rsidRPr="007463AC" w:rsidRDefault="00F82BF8" w:rsidP="00F82BF8">
            <w:pPr>
              <w:spacing w:after="0" w:line="240" w:lineRule="auto"/>
              <w:rPr>
                <w:rFonts w:ascii="Junicode" w:eastAsia="Times New Roman" w:hAnsi="Junicode" w:cs="Times New Roman"/>
                <w:color w:val="000000"/>
                <w:sz w:val="18"/>
                <w:szCs w:val="18"/>
                <w:lang w:val="id-ID" w:eastAsia="ja-JP"/>
              </w:rPr>
            </w:pPr>
            <w:r w:rsidRPr="007463AC">
              <w:rPr>
                <w:rFonts w:ascii="Junicode" w:eastAsia="Times New Roman" w:hAnsi="Junicode" w:cs="Times New Roman"/>
                <w:color w:val="000000"/>
                <w:sz w:val="18"/>
                <w:szCs w:val="18"/>
                <w:lang w:eastAsia="ja-JP"/>
              </w:rPr>
              <w:t xml:space="preserve">Penempatan mesin tidak </w:t>
            </w:r>
            <w:r w:rsidRPr="007463AC">
              <w:rPr>
                <w:rFonts w:ascii="Junicode" w:eastAsia="Times New Roman" w:hAnsi="Junicode" w:cs="Times New Roman"/>
                <w:color w:val="000000"/>
                <w:sz w:val="18"/>
                <w:szCs w:val="18"/>
                <w:lang w:val="id-ID" w:eastAsia="ja-JP"/>
              </w:rPr>
              <w:t>sesuai</w:t>
            </w:r>
          </w:p>
        </w:tc>
        <w:tc>
          <w:tcPr>
            <w:tcW w:w="1253" w:type="dxa"/>
            <w:tcBorders>
              <w:top w:val="nil"/>
              <w:left w:val="nil"/>
              <w:bottom w:val="single" w:sz="4" w:space="0" w:color="auto"/>
              <w:right w:val="single" w:sz="4" w:space="0" w:color="auto"/>
            </w:tcBorders>
            <w:shd w:val="clear" w:color="auto" w:fill="auto"/>
            <w:noWrap/>
            <w:vAlign w:val="bottom"/>
            <w:hideMark/>
          </w:tcPr>
          <w:p w14:paraId="3DC5DBBD" w14:textId="77777777" w:rsidR="00F82BF8" w:rsidRPr="00F82BF8" w:rsidRDefault="00F82BF8" w:rsidP="00F82BF8">
            <w:pPr>
              <w:spacing w:after="0" w:line="240" w:lineRule="auto"/>
              <w:rPr>
                <w:rFonts w:ascii="Times New Roman" w:eastAsia="Times New Roman" w:hAnsi="Times New Roman" w:cs="Times New Roman"/>
                <w:color w:val="000000"/>
                <w:sz w:val="20"/>
                <w:szCs w:val="20"/>
                <w:lang w:eastAsia="ja-JP"/>
              </w:rPr>
            </w:pPr>
            <w:r w:rsidRPr="00F82BF8">
              <w:rPr>
                <w:rFonts w:ascii="Times New Roman" w:eastAsia="Times New Roman" w:hAnsi="Times New Roman" w:cs="Times New Roman"/>
                <w:color w:val="000000"/>
                <w:sz w:val="20"/>
                <w:szCs w:val="20"/>
                <w:lang w:eastAsia="ja-JP"/>
              </w:rPr>
              <w:t> </w:t>
            </w:r>
          </w:p>
        </w:tc>
      </w:tr>
      <w:tr w:rsidR="00F82BF8" w:rsidRPr="00F82BF8" w14:paraId="25219875" w14:textId="77777777" w:rsidTr="000F76D7">
        <w:trPr>
          <w:trHeight w:val="406"/>
        </w:trPr>
        <w:tc>
          <w:tcPr>
            <w:tcW w:w="799" w:type="dxa"/>
            <w:vMerge/>
            <w:tcBorders>
              <w:left w:val="single" w:sz="4" w:space="0" w:color="auto"/>
              <w:right w:val="single" w:sz="4" w:space="0" w:color="auto"/>
            </w:tcBorders>
            <w:vAlign w:val="center"/>
            <w:hideMark/>
          </w:tcPr>
          <w:p w14:paraId="0E122A43"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087" w:type="dxa"/>
            <w:vMerge/>
            <w:tcBorders>
              <w:top w:val="nil"/>
              <w:left w:val="single" w:sz="4" w:space="0" w:color="auto"/>
              <w:bottom w:val="single" w:sz="4" w:space="0" w:color="auto"/>
              <w:right w:val="single" w:sz="4" w:space="0" w:color="auto"/>
            </w:tcBorders>
            <w:vAlign w:val="center"/>
            <w:hideMark/>
          </w:tcPr>
          <w:p w14:paraId="69EBFC37"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78" w:type="dxa"/>
            <w:vMerge w:val="restart"/>
            <w:tcBorders>
              <w:top w:val="nil"/>
              <w:left w:val="single" w:sz="4" w:space="0" w:color="auto"/>
              <w:bottom w:val="single" w:sz="4" w:space="0" w:color="auto"/>
              <w:right w:val="single" w:sz="4" w:space="0" w:color="auto"/>
            </w:tcBorders>
            <w:shd w:val="clear" w:color="auto" w:fill="auto"/>
            <w:vAlign w:val="center"/>
            <w:hideMark/>
          </w:tcPr>
          <w:p w14:paraId="1D37CCCF"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Travo converter daya hangus</w:t>
            </w:r>
          </w:p>
        </w:tc>
        <w:tc>
          <w:tcPr>
            <w:tcW w:w="1508" w:type="dxa"/>
            <w:tcBorders>
              <w:top w:val="nil"/>
              <w:left w:val="nil"/>
              <w:bottom w:val="single" w:sz="4" w:space="0" w:color="auto"/>
              <w:right w:val="single" w:sz="4" w:space="0" w:color="auto"/>
            </w:tcBorders>
            <w:shd w:val="clear" w:color="auto" w:fill="auto"/>
            <w:vAlign w:val="center"/>
            <w:hideMark/>
          </w:tcPr>
          <w:p w14:paraId="00B8DA39"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Suhu tidak stabil</w:t>
            </w:r>
          </w:p>
        </w:tc>
        <w:tc>
          <w:tcPr>
            <w:tcW w:w="1598" w:type="dxa"/>
            <w:tcBorders>
              <w:top w:val="nil"/>
              <w:left w:val="nil"/>
              <w:bottom w:val="single" w:sz="4" w:space="0" w:color="auto"/>
              <w:right w:val="single" w:sz="4" w:space="0" w:color="auto"/>
            </w:tcBorders>
            <w:shd w:val="clear" w:color="auto" w:fill="auto"/>
            <w:vAlign w:val="center"/>
            <w:hideMark/>
          </w:tcPr>
          <w:p w14:paraId="4E9878F3"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pendinginan rusak</w:t>
            </w:r>
          </w:p>
        </w:tc>
        <w:tc>
          <w:tcPr>
            <w:tcW w:w="1607" w:type="dxa"/>
            <w:tcBorders>
              <w:top w:val="nil"/>
              <w:left w:val="nil"/>
              <w:bottom w:val="single" w:sz="4" w:space="0" w:color="auto"/>
              <w:right w:val="single" w:sz="4" w:space="0" w:color="auto"/>
            </w:tcBorders>
            <w:shd w:val="clear" w:color="auto" w:fill="auto"/>
            <w:vAlign w:val="center"/>
            <w:hideMark/>
          </w:tcPr>
          <w:p w14:paraId="4A64DD9E"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Sirkulasi tidak baik</w:t>
            </w:r>
          </w:p>
        </w:tc>
        <w:tc>
          <w:tcPr>
            <w:tcW w:w="1253" w:type="dxa"/>
            <w:tcBorders>
              <w:top w:val="nil"/>
              <w:left w:val="nil"/>
              <w:bottom w:val="single" w:sz="4" w:space="0" w:color="auto"/>
              <w:right w:val="single" w:sz="4" w:space="0" w:color="auto"/>
            </w:tcBorders>
            <w:shd w:val="clear" w:color="auto" w:fill="auto"/>
            <w:vAlign w:val="center"/>
            <w:hideMark/>
          </w:tcPr>
          <w:p w14:paraId="1A96C573" w14:textId="77777777" w:rsidR="00F82BF8" w:rsidRPr="00F82BF8" w:rsidRDefault="00F82BF8" w:rsidP="00F82BF8">
            <w:pPr>
              <w:spacing w:after="0" w:line="240" w:lineRule="auto"/>
              <w:rPr>
                <w:rFonts w:ascii="Times New Roman" w:eastAsia="Times New Roman" w:hAnsi="Times New Roman" w:cs="Times New Roman"/>
                <w:color w:val="000000"/>
                <w:sz w:val="16"/>
                <w:szCs w:val="16"/>
                <w:lang w:eastAsia="ja-JP"/>
              </w:rPr>
            </w:pPr>
            <w:r w:rsidRPr="00F82BF8">
              <w:rPr>
                <w:rFonts w:ascii="Times New Roman" w:eastAsia="Times New Roman" w:hAnsi="Times New Roman" w:cs="Times New Roman"/>
                <w:color w:val="000000"/>
                <w:sz w:val="16"/>
                <w:szCs w:val="16"/>
                <w:lang w:eastAsia="ja-JP"/>
              </w:rPr>
              <w:t xml:space="preserve">debu kipas tidak dibersihkan </w:t>
            </w:r>
          </w:p>
        </w:tc>
      </w:tr>
      <w:tr w:rsidR="00F82BF8" w:rsidRPr="00F82BF8" w14:paraId="3F223601" w14:textId="77777777" w:rsidTr="000F76D7">
        <w:trPr>
          <w:trHeight w:val="412"/>
        </w:trPr>
        <w:tc>
          <w:tcPr>
            <w:tcW w:w="799" w:type="dxa"/>
            <w:vMerge/>
            <w:tcBorders>
              <w:left w:val="single" w:sz="4" w:space="0" w:color="auto"/>
              <w:right w:val="single" w:sz="4" w:space="0" w:color="auto"/>
            </w:tcBorders>
            <w:vAlign w:val="center"/>
            <w:hideMark/>
          </w:tcPr>
          <w:p w14:paraId="14E28584"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087" w:type="dxa"/>
            <w:vMerge/>
            <w:tcBorders>
              <w:top w:val="nil"/>
              <w:left w:val="single" w:sz="4" w:space="0" w:color="auto"/>
              <w:bottom w:val="single" w:sz="4" w:space="0" w:color="auto"/>
              <w:right w:val="single" w:sz="4" w:space="0" w:color="auto"/>
            </w:tcBorders>
            <w:vAlign w:val="center"/>
            <w:hideMark/>
          </w:tcPr>
          <w:p w14:paraId="5128D798"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78" w:type="dxa"/>
            <w:vMerge/>
            <w:tcBorders>
              <w:top w:val="nil"/>
              <w:left w:val="single" w:sz="4" w:space="0" w:color="auto"/>
              <w:bottom w:val="single" w:sz="4" w:space="0" w:color="auto"/>
              <w:right w:val="single" w:sz="4" w:space="0" w:color="auto"/>
            </w:tcBorders>
            <w:vAlign w:val="center"/>
            <w:hideMark/>
          </w:tcPr>
          <w:p w14:paraId="26E3B65D"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08D7E6F4"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Hubungan pendek</w:t>
            </w:r>
          </w:p>
        </w:tc>
        <w:tc>
          <w:tcPr>
            <w:tcW w:w="1598" w:type="dxa"/>
            <w:tcBorders>
              <w:top w:val="nil"/>
              <w:left w:val="nil"/>
              <w:bottom w:val="single" w:sz="4" w:space="0" w:color="auto"/>
              <w:right w:val="single" w:sz="4" w:space="0" w:color="auto"/>
            </w:tcBorders>
            <w:shd w:val="clear" w:color="auto" w:fill="auto"/>
            <w:vAlign w:val="center"/>
            <w:hideMark/>
          </w:tcPr>
          <w:p w14:paraId="5DC3D7F6"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Mesin las terkena air</w:t>
            </w:r>
          </w:p>
        </w:tc>
        <w:tc>
          <w:tcPr>
            <w:tcW w:w="1607" w:type="dxa"/>
            <w:tcBorders>
              <w:top w:val="nil"/>
              <w:left w:val="nil"/>
              <w:bottom w:val="single" w:sz="4" w:space="0" w:color="auto"/>
              <w:right w:val="single" w:sz="4" w:space="0" w:color="auto"/>
            </w:tcBorders>
            <w:shd w:val="clear" w:color="auto" w:fill="auto"/>
            <w:vAlign w:val="center"/>
            <w:hideMark/>
          </w:tcPr>
          <w:p w14:paraId="3D40D07C" w14:textId="77777777" w:rsidR="00F82BF8" w:rsidRPr="007463AC" w:rsidRDefault="00F82BF8" w:rsidP="00F82BF8">
            <w:pPr>
              <w:spacing w:after="0" w:line="240" w:lineRule="auto"/>
              <w:rPr>
                <w:rFonts w:ascii="Junicode" w:eastAsia="Times New Roman" w:hAnsi="Junicode" w:cs="Times New Roman"/>
                <w:color w:val="000000"/>
                <w:sz w:val="18"/>
                <w:szCs w:val="18"/>
                <w:lang w:val="id-ID" w:eastAsia="ja-JP"/>
              </w:rPr>
            </w:pPr>
            <w:r w:rsidRPr="007463AC">
              <w:rPr>
                <w:rFonts w:ascii="Junicode" w:eastAsia="Times New Roman" w:hAnsi="Junicode" w:cs="Times New Roman"/>
                <w:color w:val="000000"/>
                <w:sz w:val="18"/>
                <w:szCs w:val="18"/>
                <w:lang w:eastAsia="ja-JP"/>
              </w:rPr>
              <w:t xml:space="preserve">Penempatan mesin tidak </w:t>
            </w:r>
            <w:r w:rsidRPr="007463AC">
              <w:rPr>
                <w:rFonts w:ascii="Junicode" w:eastAsia="Times New Roman" w:hAnsi="Junicode" w:cs="Times New Roman"/>
                <w:color w:val="000000"/>
                <w:sz w:val="18"/>
                <w:szCs w:val="18"/>
                <w:lang w:val="id-ID" w:eastAsia="ja-JP"/>
              </w:rPr>
              <w:t>sesuai</w:t>
            </w:r>
          </w:p>
        </w:tc>
        <w:tc>
          <w:tcPr>
            <w:tcW w:w="1253" w:type="dxa"/>
            <w:tcBorders>
              <w:top w:val="nil"/>
              <w:left w:val="nil"/>
              <w:bottom w:val="single" w:sz="4" w:space="0" w:color="auto"/>
              <w:right w:val="single" w:sz="4" w:space="0" w:color="auto"/>
            </w:tcBorders>
            <w:shd w:val="clear" w:color="auto" w:fill="auto"/>
            <w:noWrap/>
            <w:vAlign w:val="bottom"/>
            <w:hideMark/>
          </w:tcPr>
          <w:p w14:paraId="7A8AEFE6" w14:textId="77777777" w:rsidR="00F82BF8" w:rsidRPr="00F82BF8" w:rsidRDefault="00F82BF8" w:rsidP="00F82BF8">
            <w:pPr>
              <w:spacing w:after="0" w:line="240" w:lineRule="auto"/>
              <w:rPr>
                <w:rFonts w:ascii="Times New Roman" w:eastAsia="Times New Roman" w:hAnsi="Times New Roman" w:cs="Times New Roman"/>
                <w:color w:val="000000"/>
                <w:sz w:val="20"/>
                <w:szCs w:val="20"/>
                <w:lang w:eastAsia="ja-JP"/>
              </w:rPr>
            </w:pPr>
            <w:r w:rsidRPr="00F82BF8">
              <w:rPr>
                <w:rFonts w:ascii="Times New Roman" w:eastAsia="Times New Roman" w:hAnsi="Times New Roman" w:cs="Times New Roman"/>
                <w:color w:val="000000"/>
                <w:sz w:val="20"/>
                <w:szCs w:val="20"/>
                <w:lang w:eastAsia="ja-JP"/>
              </w:rPr>
              <w:t> </w:t>
            </w:r>
          </w:p>
        </w:tc>
      </w:tr>
      <w:tr w:rsidR="00F82BF8" w:rsidRPr="00F82BF8" w14:paraId="4D5D03CC" w14:textId="77777777" w:rsidTr="000F76D7">
        <w:trPr>
          <w:trHeight w:val="565"/>
        </w:trPr>
        <w:tc>
          <w:tcPr>
            <w:tcW w:w="799" w:type="dxa"/>
            <w:vMerge/>
            <w:tcBorders>
              <w:left w:val="single" w:sz="4" w:space="0" w:color="auto"/>
              <w:bottom w:val="single" w:sz="4" w:space="0" w:color="000000"/>
              <w:right w:val="single" w:sz="4" w:space="0" w:color="auto"/>
            </w:tcBorders>
            <w:vAlign w:val="center"/>
            <w:hideMark/>
          </w:tcPr>
          <w:p w14:paraId="1E7E8A20"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087" w:type="dxa"/>
            <w:vMerge/>
            <w:tcBorders>
              <w:top w:val="nil"/>
              <w:left w:val="single" w:sz="4" w:space="0" w:color="auto"/>
              <w:bottom w:val="single" w:sz="4" w:space="0" w:color="auto"/>
              <w:right w:val="single" w:sz="4" w:space="0" w:color="auto"/>
            </w:tcBorders>
            <w:vAlign w:val="center"/>
            <w:hideMark/>
          </w:tcPr>
          <w:p w14:paraId="7785A538"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78" w:type="dxa"/>
            <w:vMerge/>
            <w:tcBorders>
              <w:top w:val="nil"/>
              <w:left w:val="single" w:sz="4" w:space="0" w:color="auto"/>
              <w:bottom w:val="single" w:sz="4" w:space="0" w:color="auto"/>
              <w:right w:val="single" w:sz="4" w:space="0" w:color="auto"/>
            </w:tcBorders>
            <w:vAlign w:val="center"/>
            <w:hideMark/>
          </w:tcPr>
          <w:p w14:paraId="5D204D01"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508" w:type="dxa"/>
            <w:vMerge/>
            <w:tcBorders>
              <w:top w:val="nil"/>
              <w:left w:val="single" w:sz="4" w:space="0" w:color="auto"/>
              <w:bottom w:val="single" w:sz="4" w:space="0" w:color="auto"/>
              <w:right w:val="single" w:sz="4" w:space="0" w:color="auto"/>
            </w:tcBorders>
            <w:vAlign w:val="center"/>
            <w:hideMark/>
          </w:tcPr>
          <w:p w14:paraId="3B36FC5A"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598" w:type="dxa"/>
            <w:tcBorders>
              <w:top w:val="nil"/>
              <w:left w:val="nil"/>
              <w:bottom w:val="single" w:sz="4" w:space="0" w:color="auto"/>
              <w:right w:val="single" w:sz="4" w:space="0" w:color="auto"/>
            </w:tcBorders>
            <w:shd w:val="clear" w:color="auto" w:fill="auto"/>
            <w:vAlign w:val="center"/>
            <w:hideMark/>
          </w:tcPr>
          <w:p w14:paraId="477BCC21"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 xml:space="preserve">Debu scrap yang menumpuk </w:t>
            </w:r>
          </w:p>
        </w:tc>
        <w:tc>
          <w:tcPr>
            <w:tcW w:w="1607" w:type="dxa"/>
            <w:tcBorders>
              <w:top w:val="nil"/>
              <w:left w:val="nil"/>
              <w:bottom w:val="single" w:sz="4" w:space="0" w:color="auto"/>
              <w:right w:val="single" w:sz="4" w:space="0" w:color="auto"/>
            </w:tcBorders>
            <w:shd w:val="clear" w:color="auto" w:fill="auto"/>
            <w:vAlign w:val="center"/>
            <w:hideMark/>
          </w:tcPr>
          <w:p w14:paraId="7352FA1B"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tidak member</w:t>
            </w:r>
            <w:r w:rsidRPr="007463AC">
              <w:rPr>
                <w:rFonts w:ascii="Junicode" w:eastAsia="Times New Roman" w:hAnsi="Junicode" w:cs="Times New Roman"/>
                <w:color w:val="000000"/>
                <w:sz w:val="18"/>
                <w:szCs w:val="18"/>
                <w:lang w:val="id-ID" w:eastAsia="ja-JP"/>
              </w:rPr>
              <w:t xml:space="preserve"> </w:t>
            </w:r>
            <w:r w:rsidRPr="007463AC">
              <w:rPr>
                <w:rFonts w:ascii="Junicode" w:eastAsia="Times New Roman" w:hAnsi="Junicode" w:cs="Times New Roman"/>
                <w:color w:val="000000"/>
                <w:sz w:val="18"/>
                <w:szCs w:val="18"/>
                <w:lang w:eastAsia="ja-JP"/>
              </w:rPr>
              <w:t xml:space="preserve">sihkan debu </w:t>
            </w:r>
          </w:p>
        </w:tc>
        <w:tc>
          <w:tcPr>
            <w:tcW w:w="1253" w:type="dxa"/>
            <w:tcBorders>
              <w:top w:val="nil"/>
              <w:left w:val="nil"/>
              <w:bottom w:val="single" w:sz="4" w:space="0" w:color="auto"/>
              <w:right w:val="single" w:sz="4" w:space="0" w:color="auto"/>
            </w:tcBorders>
            <w:shd w:val="clear" w:color="auto" w:fill="auto"/>
            <w:noWrap/>
            <w:vAlign w:val="bottom"/>
            <w:hideMark/>
          </w:tcPr>
          <w:p w14:paraId="5151E222" w14:textId="77777777" w:rsidR="00F82BF8" w:rsidRPr="00F82BF8" w:rsidRDefault="00F82BF8" w:rsidP="00F82BF8">
            <w:pPr>
              <w:spacing w:after="0" w:line="240" w:lineRule="auto"/>
              <w:rPr>
                <w:rFonts w:ascii="Times New Roman" w:eastAsia="Times New Roman" w:hAnsi="Times New Roman" w:cs="Times New Roman"/>
                <w:color w:val="000000"/>
                <w:sz w:val="20"/>
                <w:szCs w:val="20"/>
                <w:lang w:eastAsia="ja-JP"/>
              </w:rPr>
            </w:pPr>
            <w:r w:rsidRPr="00F82BF8">
              <w:rPr>
                <w:rFonts w:ascii="Times New Roman" w:eastAsia="Times New Roman" w:hAnsi="Times New Roman" w:cs="Times New Roman"/>
                <w:color w:val="000000"/>
                <w:sz w:val="20"/>
                <w:szCs w:val="20"/>
                <w:lang w:eastAsia="ja-JP"/>
              </w:rPr>
              <w:t> </w:t>
            </w:r>
          </w:p>
        </w:tc>
      </w:tr>
    </w:tbl>
    <w:p w14:paraId="046793F6" w14:textId="77777777" w:rsidR="00F82BF8" w:rsidRPr="00F82BF8" w:rsidRDefault="00F82BF8" w:rsidP="00F82BF8">
      <w:pPr>
        <w:spacing w:after="0" w:line="240" w:lineRule="auto"/>
        <w:jc w:val="center"/>
        <w:rPr>
          <w:rFonts w:ascii="Times New Roman" w:eastAsia="MS Mincho" w:hAnsi="Times New Roman" w:cs="Times New Roman"/>
          <w:color w:val="000000"/>
          <w:sz w:val="24"/>
          <w:szCs w:val="24"/>
          <w:lang w:eastAsia="ja-JP"/>
        </w:rPr>
      </w:pPr>
    </w:p>
    <w:p w14:paraId="14A3F898" w14:textId="77777777" w:rsidR="00F82BF8" w:rsidRPr="00E76A7F" w:rsidRDefault="00F82BF8" w:rsidP="00F82BF8">
      <w:pPr>
        <w:spacing w:after="0" w:line="240" w:lineRule="auto"/>
        <w:jc w:val="both"/>
        <w:rPr>
          <w:rFonts w:ascii="Times New Roman" w:eastAsia="MS Mincho" w:hAnsi="Times New Roman" w:cs="Times New Roman"/>
          <w:lang w:val="sv-SE" w:eastAsia="ja-JP"/>
        </w:rPr>
      </w:pPr>
      <w:r w:rsidRPr="00E76A7F">
        <w:rPr>
          <w:rFonts w:ascii="Times New Roman" w:eastAsia="MS Mincho" w:hAnsi="Times New Roman" w:cs="Times New Roman"/>
          <w:lang w:eastAsia="ja-JP"/>
        </w:rPr>
        <w:t xml:space="preserve">Akar penyebab </w:t>
      </w:r>
      <w:r w:rsidRPr="00E76A7F">
        <w:rPr>
          <w:rFonts w:ascii="Times New Roman" w:eastAsia="MS Mincho" w:hAnsi="Times New Roman" w:cs="Times New Roman"/>
          <w:i/>
          <w:lang w:eastAsia="ja-JP"/>
        </w:rPr>
        <w:t xml:space="preserve">defect waste </w:t>
      </w:r>
      <w:r w:rsidRPr="00E76A7F">
        <w:rPr>
          <w:rFonts w:ascii="Times New Roman" w:eastAsia="MS Mincho" w:hAnsi="Times New Roman" w:cs="Times New Roman"/>
          <w:lang w:eastAsia="ja-JP"/>
        </w:rPr>
        <w:t xml:space="preserve">dicari </w:t>
      </w:r>
      <w:r w:rsidRPr="00E76A7F">
        <w:rPr>
          <w:rFonts w:ascii="Times New Roman" w:eastAsia="MS Mincho" w:hAnsi="Times New Roman" w:cs="Times New Roman"/>
          <w:lang w:val="id-ID" w:eastAsia="ja-JP"/>
        </w:rPr>
        <w:t>dari</w:t>
      </w:r>
      <w:r w:rsidRPr="00E76A7F">
        <w:rPr>
          <w:rFonts w:ascii="Times New Roman" w:eastAsia="MS Mincho" w:hAnsi="Times New Roman" w:cs="Times New Roman"/>
          <w:lang w:eastAsia="ja-JP"/>
        </w:rPr>
        <w:t xml:space="preserve"> proses </w:t>
      </w:r>
      <w:r w:rsidRPr="00E76A7F">
        <w:rPr>
          <w:rFonts w:ascii="Times New Roman" w:eastAsia="MS Mincho" w:hAnsi="Times New Roman" w:cs="Times New Roman"/>
          <w:i/>
          <w:lang w:eastAsia="ja-JP"/>
        </w:rPr>
        <w:t xml:space="preserve">welding. </w:t>
      </w:r>
      <w:r w:rsidRPr="00E76A7F">
        <w:rPr>
          <w:rFonts w:ascii="Times New Roman" w:eastAsia="MS Mincho" w:hAnsi="Times New Roman" w:cs="Times New Roman"/>
          <w:lang w:eastAsia="ja-JP"/>
        </w:rPr>
        <w:t xml:space="preserve">Jenis </w:t>
      </w:r>
      <w:r w:rsidRPr="00E76A7F">
        <w:rPr>
          <w:rFonts w:ascii="Times New Roman" w:eastAsia="MS Mincho" w:hAnsi="Times New Roman" w:cs="Times New Roman"/>
          <w:i/>
          <w:lang w:eastAsia="ja-JP"/>
        </w:rPr>
        <w:t xml:space="preserve">defect </w:t>
      </w:r>
      <w:r w:rsidRPr="00E76A7F">
        <w:rPr>
          <w:rFonts w:ascii="Times New Roman" w:eastAsia="MS Mincho" w:hAnsi="Times New Roman" w:cs="Times New Roman"/>
          <w:lang w:eastAsia="ja-JP"/>
        </w:rPr>
        <w:t xml:space="preserve">yang terjadi pada proses </w:t>
      </w:r>
      <w:r w:rsidRPr="00E76A7F">
        <w:rPr>
          <w:rFonts w:ascii="Times New Roman" w:eastAsia="MS Mincho" w:hAnsi="Times New Roman" w:cs="Times New Roman"/>
          <w:i/>
          <w:lang w:eastAsia="ja-JP"/>
        </w:rPr>
        <w:t xml:space="preserve">welding </w:t>
      </w:r>
      <w:r w:rsidRPr="00E76A7F">
        <w:rPr>
          <w:rFonts w:ascii="Times New Roman" w:eastAsia="MS Mincho" w:hAnsi="Times New Roman" w:cs="Times New Roman"/>
          <w:lang w:eastAsia="ja-JP"/>
        </w:rPr>
        <w:t xml:space="preserve">diklasifikasikan menjadi dua jenis </w:t>
      </w:r>
      <w:r w:rsidRPr="00E76A7F">
        <w:rPr>
          <w:rFonts w:ascii="Times New Roman" w:eastAsia="MS Mincho" w:hAnsi="Times New Roman" w:cs="Times New Roman"/>
          <w:i/>
          <w:lang w:eastAsia="ja-JP"/>
        </w:rPr>
        <w:t xml:space="preserve">defect </w:t>
      </w:r>
      <w:r w:rsidRPr="00E76A7F">
        <w:rPr>
          <w:rFonts w:ascii="Times New Roman" w:eastAsia="MS Mincho" w:hAnsi="Times New Roman" w:cs="Times New Roman"/>
          <w:lang w:eastAsia="ja-JP"/>
        </w:rPr>
        <w:t xml:space="preserve">yaitu </w:t>
      </w:r>
      <w:r w:rsidRPr="00E76A7F">
        <w:rPr>
          <w:rFonts w:ascii="Times New Roman" w:eastAsia="MS Mincho" w:hAnsi="Times New Roman" w:cs="Times New Roman"/>
          <w:i/>
          <w:lang w:eastAsia="ja-JP"/>
        </w:rPr>
        <w:t xml:space="preserve">defect </w:t>
      </w:r>
      <w:r w:rsidRPr="00E76A7F">
        <w:rPr>
          <w:rFonts w:ascii="Times New Roman" w:eastAsia="MS Mincho" w:hAnsi="Times New Roman" w:cs="Times New Roman"/>
          <w:lang w:eastAsia="ja-JP"/>
        </w:rPr>
        <w:t>karena keretakan dan karena keropos pada hasil pengelasan.</w:t>
      </w:r>
      <w:r w:rsidRPr="00E76A7F">
        <w:rPr>
          <w:rFonts w:ascii="Times New Roman" w:eastAsia="MS Mincho" w:hAnsi="Times New Roman" w:cs="Times New Roman"/>
          <w:lang w:val="sv-SE" w:eastAsia="ja-JP"/>
        </w:rPr>
        <w:t xml:space="preserve"> Dari penelusuran kecacatan dapat ditentukan bahwa proses pengelasan adalah proses yang menghasilkan produk cacat terbesar sehingga perbaikan akan dipusatkan pada proses ini.</w:t>
      </w:r>
    </w:p>
    <w:p w14:paraId="13CD9FE3" w14:textId="77777777" w:rsidR="00F82BF8" w:rsidRPr="00DE5747" w:rsidRDefault="00F82BF8" w:rsidP="00F82BF8">
      <w:pPr>
        <w:spacing w:after="0" w:line="360" w:lineRule="auto"/>
        <w:jc w:val="center"/>
        <w:rPr>
          <w:rFonts w:ascii="Times New Roman" w:eastAsia="MS Mincho" w:hAnsi="Times New Roman" w:cs="Times New Roman"/>
          <w:sz w:val="18"/>
          <w:szCs w:val="18"/>
          <w:lang w:eastAsia="ja-JP"/>
        </w:rPr>
      </w:pPr>
      <w:bookmarkStart w:id="2" w:name="_Toc393145089"/>
      <w:r w:rsidRPr="00DE5747">
        <w:rPr>
          <w:rFonts w:ascii="Times New Roman" w:eastAsia="MS Mincho" w:hAnsi="Times New Roman" w:cs="Times New Roman"/>
          <w:b/>
          <w:bCs/>
          <w:sz w:val="18"/>
          <w:szCs w:val="18"/>
          <w:lang w:eastAsia="ja-JP"/>
        </w:rPr>
        <w:t>Tabel 3</w:t>
      </w:r>
      <w:r w:rsidRPr="00DE5747">
        <w:rPr>
          <w:rFonts w:ascii="Times New Roman" w:eastAsia="MS Mincho" w:hAnsi="Times New Roman" w:cs="Times New Roman"/>
          <w:sz w:val="18"/>
          <w:szCs w:val="18"/>
          <w:lang w:eastAsia="ja-JP"/>
        </w:rPr>
        <w:t xml:space="preserve">. </w:t>
      </w:r>
      <w:r w:rsidRPr="00DE5747">
        <w:rPr>
          <w:rFonts w:ascii="Times New Roman" w:eastAsia="MS Mincho" w:hAnsi="Times New Roman" w:cs="Times New Roman"/>
          <w:i/>
          <w:sz w:val="18"/>
          <w:szCs w:val="18"/>
          <w:lang w:eastAsia="ja-JP"/>
        </w:rPr>
        <w:t>Failure Mode and Effect Analysis Defect Waste</w:t>
      </w:r>
      <w:bookmarkEnd w:id="2"/>
    </w:p>
    <w:tbl>
      <w:tblPr>
        <w:tblW w:w="9355" w:type="dxa"/>
        <w:tblLayout w:type="fixed"/>
        <w:tblLook w:val="04A0" w:firstRow="1" w:lastRow="0" w:firstColumn="1" w:lastColumn="0" w:noHBand="0" w:noVBand="1"/>
      </w:tblPr>
      <w:tblGrid>
        <w:gridCol w:w="805"/>
        <w:gridCol w:w="1187"/>
        <w:gridCol w:w="1266"/>
        <w:gridCol w:w="967"/>
        <w:gridCol w:w="2093"/>
        <w:gridCol w:w="609"/>
        <w:gridCol w:w="1095"/>
        <w:gridCol w:w="720"/>
        <w:gridCol w:w="613"/>
      </w:tblGrid>
      <w:tr w:rsidR="00F82BF8" w:rsidRPr="00F82BF8" w14:paraId="259A112C" w14:textId="77777777" w:rsidTr="007463AC">
        <w:trPr>
          <w:trHeight w:val="679"/>
        </w:trPr>
        <w:tc>
          <w:tcPr>
            <w:tcW w:w="8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27B8355" w14:textId="77777777" w:rsidR="00F82BF8" w:rsidRPr="007463AC" w:rsidRDefault="00F82BF8" w:rsidP="00F82BF8">
            <w:pPr>
              <w:spacing w:after="0" w:line="240" w:lineRule="auto"/>
              <w:jc w:val="center"/>
              <w:rPr>
                <w:rFonts w:ascii="Junicode" w:eastAsia="Times New Roman" w:hAnsi="Junicode" w:cs="Times New Roman"/>
                <w:b/>
                <w:bCs/>
                <w:i/>
                <w:iCs/>
                <w:color w:val="000000"/>
                <w:sz w:val="20"/>
                <w:szCs w:val="20"/>
                <w:lang w:eastAsia="ja-JP"/>
              </w:rPr>
            </w:pPr>
            <w:r w:rsidRPr="007463AC">
              <w:rPr>
                <w:rFonts w:ascii="Junicode" w:eastAsia="Times New Roman" w:hAnsi="Junicode" w:cs="Times New Roman"/>
                <w:b/>
                <w:bCs/>
                <w:i/>
                <w:iCs/>
                <w:color w:val="000000"/>
                <w:sz w:val="20"/>
                <w:szCs w:val="20"/>
                <w:lang w:eastAsia="ja-JP"/>
              </w:rPr>
              <w:t>Waste</w:t>
            </w:r>
          </w:p>
        </w:tc>
        <w:tc>
          <w:tcPr>
            <w:tcW w:w="1187" w:type="dxa"/>
            <w:tcBorders>
              <w:top w:val="single" w:sz="4" w:space="0" w:color="auto"/>
              <w:left w:val="nil"/>
              <w:bottom w:val="single" w:sz="4" w:space="0" w:color="auto"/>
              <w:right w:val="single" w:sz="4" w:space="0" w:color="auto"/>
            </w:tcBorders>
            <w:shd w:val="clear" w:color="000000" w:fill="B7DEE8"/>
            <w:vAlign w:val="center"/>
            <w:hideMark/>
          </w:tcPr>
          <w:p w14:paraId="676A32BC" w14:textId="77777777" w:rsidR="00F82BF8" w:rsidRPr="007463AC" w:rsidRDefault="00F82BF8" w:rsidP="00F82BF8">
            <w:pPr>
              <w:spacing w:after="0" w:line="240" w:lineRule="auto"/>
              <w:jc w:val="center"/>
              <w:rPr>
                <w:rFonts w:ascii="Junicode" w:eastAsia="Times New Roman" w:hAnsi="Junicode" w:cs="Times New Roman"/>
                <w:b/>
                <w:bCs/>
                <w:i/>
                <w:iCs/>
                <w:color w:val="000000"/>
                <w:sz w:val="20"/>
                <w:szCs w:val="20"/>
                <w:lang w:eastAsia="ja-JP"/>
              </w:rPr>
            </w:pPr>
            <w:r w:rsidRPr="007463AC">
              <w:rPr>
                <w:rFonts w:ascii="Junicode" w:eastAsia="Times New Roman" w:hAnsi="Junicode" w:cs="Times New Roman"/>
                <w:b/>
                <w:bCs/>
                <w:i/>
                <w:iCs/>
                <w:color w:val="000000"/>
                <w:sz w:val="20"/>
                <w:szCs w:val="20"/>
                <w:lang w:eastAsia="ja-JP"/>
              </w:rPr>
              <w:t>Potential Failure Mode</w:t>
            </w:r>
          </w:p>
        </w:tc>
        <w:tc>
          <w:tcPr>
            <w:tcW w:w="1266" w:type="dxa"/>
            <w:tcBorders>
              <w:top w:val="single" w:sz="4" w:space="0" w:color="auto"/>
              <w:left w:val="nil"/>
              <w:bottom w:val="single" w:sz="4" w:space="0" w:color="auto"/>
              <w:right w:val="single" w:sz="4" w:space="0" w:color="auto"/>
            </w:tcBorders>
            <w:shd w:val="clear" w:color="000000" w:fill="B7DEE8"/>
            <w:noWrap/>
            <w:vAlign w:val="center"/>
            <w:hideMark/>
          </w:tcPr>
          <w:p w14:paraId="702954D9" w14:textId="77777777" w:rsidR="00F82BF8" w:rsidRPr="007463AC" w:rsidRDefault="00F82BF8" w:rsidP="00F82BF8">
            <w:pPr>
              <w:spacing w:after="0" w:line="240" w:lineRule="auto"/>
              <w:jc w:val="center"/>
              <w:rPr>
                <w:rFonts w:ascii="Junicode" w:eastAsia="Times New Roman" w:hAnsi="Junicode" w:cs="Times New Roman"/>
                <w:b/>
                <w:bCs/>
                <w:i/>
                <w:iCs/>
                <w:color w:val="000000"/>
                <w:sz w:val="20"/>
                <w:szCs w:val="20"/>
                <w:lang w:eastAsia="ja-JP"/>
              </w:rPr>
            </w:pPr>
            <w:r w:rsidRPr="007463AC">
              <w:rPr>
                <w:rFonts w:ascii="Junicode" w:eastAsia="Times New Roman" w:hAnsi="Junicode" w:cs="Times New Roman"/>
                <w:b/>
                <w:bCs/>
                <w:i/>
                <w:iCs/>
                <w:color w:val="000000"/>
                <w:sz w:val="20"/>
                <w:szCs w:val="20"/>
                <w:lang w:eastAsia="ja-JP"/>
              </w:rPr>
              <w:t>Potential Effect</w:t>
            </w:r>
          </w:p>
        </w:tc>
        <w:tc>
          <w:tcPr>
            <w:tcW w:w="967" w:type="dxa"/>
            <w:tcBorders>
              <w:top w:val="single" w:sz="4" w:space="0" w:color="auto"/>
              <w:left w:val="nil"/>
              <w:bottom w:val="single" w:sz="4" w:space="0" w:color="auto"/>
              <w:right w:val="single" w:sz="4" w:space="0" w:color="auto"/>
            </w:tcBorders>
            <w:shd w:val="clear" w:color="000000" w:fill="B7DEE8"/>
            <w:noWrap/>
            <w:vAlign w:val="center"/>
            <w:hideMark/>
          </w:tcPr>
          <w:p w14:paraId="7CA90103" w14:textId="77777777" w:rsidR="00F82BF8" w:rsidRPr="007463AC" w:rsidRDefault="00F82BF8" w:rsidP="00F82BF8">
            <w:pPr>
              <w:spacing w:after="0" w:line="240" w:lineRule="auto"/>
              <w:jc w:val="center"/>
              <w:rPr>
                <w:rFonts w:ascii="Junicode" w:eastAsia="Times New Roman" w:hAnsi="Junicode" w:cs="Times New Roman"/>
                <w:b/>
                <w:bCs/>
                <w:i/>
                <w:iCs/>
                <w:color w:val="000000"/>
                <w:sz w:val="20"/>
                <w:szCs w:val="20"/>
                <w:lang w:eastAsia="ja-JP"/>
              </w:rPr>
            </w:pPr>
            <w:r w:rsidRPr="007463AC">
              <w:rPr>
                <w:rFonts w:ascii="Junicode" w:eastAsia="Times New Roman" w:hAnsi="Junicode" w:cs="Times New Roman"/>
                <w:b/>
                <w:bCs/>
                <w:i/>
                <w:iCs/>
                <w:color w:val="000000"/>
                <w:sz w:val="20"/>
                <w:szCs w:val="20"/>
                <w:lang w:eastAsia="ja-JP"/>
              </w:rPr>
              <w:t>Severity</w:t>
            </w:r>
          </w:p>
        </w:tc>
        <w:tc>
          <w:tcPr>
            <w:tcW w:w="2093" w:type="dxa"/>
            <w:tcBorders>
              <w:top w:val="single" w:sz="4" w:space="0" w:color="auto"/>
              <w:left w:val="nil"/>
              <w:bottom w:val="single" w:sz="4" w:space="0" w:color="auto"/>
              <w:right w:val="single" w:sz="4" w:space="0" w:color="auto"/>
            </w:tcBorders>
            <w:shd w:val="clear" w:color="000000" w:fill="B7DEE8"/>
            <w:noWrap/>
            <w:vAlign w:val="center"/>
            <w:hideMark/>
          </w:tcPr>
          <w:p w14:paraId="7A98DDC7" w14:textId="77777777" w:rsidR="00F82BF8" w:rsidRPr="007463AC" w:rsidRDefault="00F82BF8" w:rsidP="00F82BF8">
            <w:pPr>
              <w:spacing w:after="0" w:line="240" w:lineRule="auto"/>
              <w:jc w:val="center"/>
              <w:rPr>
                <w:rFonts w:ascii="Junicode" w:eastAsia="Times New Roman" w:hAnsi="Junicode" w:cs="Times New Roman"/>
                <w:b/>
                <w:bCs/>
                <w:i/>
                <w:iCs/>
                <w:color w:val="000000"/>
                <w:sz w:val="20"/>
                <w:szCs w:val="20"/>
                <w:lang w:eastAsia="ja-JP"/>
              </w:rPr>
            </w:pPr>
            <w:r w:rsidRPr="007463AC">
              <w:rPr>
                <w:rFonts w:ascii="Junicode" w:eastAsia="Times New Roman" w:hAnsi="Junicode" w:cs="Times New Roman"/>
                <w:b/>
                <w:bCs/>
                <w:i/>
                <w:iCs/>
                <w:color w:val="000000"/>
                <w:sz w:val="20"/>
                <w:szCs w:val="20"/>
                <w:lang w:eastAsia="ja-JP"/>
              </w:rPr>
              <w:t>Potential Causes</w:t>
            </w:r>
          </w:p>
        </w:tc>
        <w:tc>
          <w:tcPr>
            <w:tcW w:w="609" w:type="dxa"/>
            <w:tcBorders>
              <w:top w:val="single" w:sz="4" w:space="0" w:color="auto"/>
              <w:left w:val="nil"/>
              <w:bottom w:val="single" w:sz="4" w:space="0" w:color="auto"/>
              <w:right w:val="single" w:sz="4" w:space="0" w:color="auto"/>
            </w:tcBorders>
            <w:shd w:val="clear" w:color="000000" w:fill="B7DEE8"/>
            <w:noWrap/>
            <w:vAlign w:val="center"/>
            <w:hideMark/>
          </w:tcPr>
          <w:p w14:paraId="558107B7" w14:textId="77777777" w:rsidR="00F82BF8" w:rsidRPr="007463AC" w:rsidRDefault="00F82BF8" w:rsidP="00F82BF8">
            <w:pPr>
              <w:spacing w:after="0" w:line="240" w:lineRule="auto"/>
              <w:jc w:val="center"/>
              <w:rPr>
                <w:rFonts w:ascii="Junicode" w:eastAsia="Times New Roman" w:hAnsi="Junicode" w:cs="Times New Roman"/>
                <w:b/>
                <w:bCs/>
                <w:i/>
                <w:iCs/>
                <w:color w:val="000000"/>
                <w:sz w:val="20"/>
                <w:szCs w:val="20"/>
                <w:lang w:eastAsia="ja-JP"/>
              </w:rPr>
            </w:pPr>
            <w:r w:rsidRPr="007463AC">
              <w:rPr>
                <w:rFonts w:ascii="Junicode" w:eastAsia="Times New Roman" w:hAnsi="Junicode" w:cs="Times New Roman"/>
                <w:b/>
                <w:bCs/>
                <w:i/>
                <w:iCs/>
                <w:color w:val="000000"/>
                <w:sz w:val="20"/>
                <w:szCs w:val="20"/>
                <w:lang w:eastAsia="ja-JP"/>
              </w:rPr>
              <w:t>Occurance</w:t>
            </w:r>
          </w:p>
        </w:tc>
        <w:tc>
          <w:tcPr>
            <w:tcW w:w="1095" w:type="dxa"/>
            <w:tcBorders>
              <w:top w:val="single" w:sz="4" w:space="0" w:color="auto"/>
              <w:left w:val="nil"/>
              <w:bottom w:val="single" w:sz="4" w:space="0" w:color="auto"/>
              <w:right w:val="single" w:sz="4" w:space="0" w:color="auto"/>
            </w:tcBorders>
            <w:shd w:val="clear" w:color="000000" w:fill="B7DEE8"/>
            <w:noWrap/>
            <w:vAlign w:val="center"/>
            <w:hideMark/>
          </w:tcPr>
          <w:p w14:paraId="5211CB06" w14:textId="77777777" w:rsidR="00F82BF8" w:rsidRPr="007463AC" w:rsidRDefault="00F82BF8" w:rsidP="00F82BF8">
            <w:pPr>
              <w:spacing w:after="0" w:line="240" w:lineRule="auto"/>
              <w:jc w:val="center"/>
              <w:rPr>
                <w:rFonts w:ascii="Junicode" w:eastAsia="Times New Roman" w:hAnsi="Junicode" w:cs="Times New Roman"/>
                <w:b/>
                <w:bCs/>
                <w:i/>
                <w:iCs/>
                <w:color w:val="000000"/>
                <w:sz w:val="20"/>
                <w:szCs w:val="20"/>
                <w:lang w:eastAsia="ja-JP"/>
              </w:rPr>
            </w:pPr>
            <w:r w:rsidRPr="007463AC">
              <w:rPr>
                <w:rFonts w:ascii="Junicode" w:eastAsia="Times New Roman" w:hAnsi="Junicode" w:cs="Times New Roman"/>
                <w:b/>
                <w:bCs/>
                <w:i/>
                <w:iCs/>
                <w:color w:val="000000"/>
                <w:sz w:val="20"/>
                <w:szCs w:val="20"/>
                <w:lang w:eastAsia="ja-JP"/>
              </w:rPr>
              <w:t>Control</w:t>
            </w:r>
          </w:p>
        </w:tc>
        <w:tc>
          <w:tcPr>
            <w:tcW w:w="720" w:type="dxa"/>
            <w:tcBorders>
              <w:top w:val="single" w:sz="4" w:space="0" w:color="auto"/>
              <w:left w:val="nil"/>
              <w:bottom w:val="single" w:sz="4" w:space="0" w:color="auto"/>
              <w:right w:val="single" w:sz="4" w:space="0" w:color="auto"/>
            </w:tcBorders>
            <w:shd w:val="clear" w:color="000000" w:fill="B7DEE8"/>
            <w:noWrap/>
            <w:vAlign w:val="center"/>
            <w:hideMark/>
          </w:tcPr>
          <w:p w14:paraId="0FA69354" w14:textId="77777777" w:rsidR="00F82BF8" w:rsidRPr="007463AC" w:rsidRDefault="00F82BF8" w:rsidP="00F82BF8">
            <w:pPr>
              <w:spacing w:after="0" w:line="240" w:lineRule="auto"/>
              <w:jc w:val="center"/>
              <w:rPr>
                <w:rFonts w:ascii="Junicode" w:eastAsia="Times New Roman" w:hAnsi="Junicode" w:cs="Times New Roman"/>
                <w:b/>
                <w:bCs/>
                <w:i/>
                <w:iCs/>
                <w:color w:val="000000"/>
                <w:sz w:val="20"/>
                <w:szCs w:val="20"/>
                <w:lang w:eastAsia="ja-JP"/>
              </w:rPr>
            </w:pPr>
            <w:r w:rsidRPr="007463AC">
              <w:rPr>
                <w:rFonts w:ascii="Junicode" w:eastAsia="Times New Roman" w:hAnsi="Junicode" w:cs="Times New Roman"/>
                <w:b/>
                <w:bCs/>
                <w:i/>
                <w:iCs/>
                <w:color w:val="000000"/>
                <w:sz w:val="20"/>
                <w:szCs w:val="20"/>
                <w:lang w:eastAsia="ja-JP"/>
              </w:rPr>
              <w:t>Detection</w:t>
            </w:r>
          </w:p>
        </w:tc>
        <w:tc>
          <w:tcPr>
            <w:tcW w:w="613" w:type="dxa"/>
            <w:tcBorders>
              <w:top w:val="single" w:sz="4" w:space="0" w:color="auto"/>
              <w:left w:val="nil"/>
              <w:bottom w:val="single" w:sz="4" w:space="0" w:color="auto"/>
              <w:right w:val="single" w:sz="4" w:space="0" w:color="auto"/>
            </w:tcBorders>
            <w:shd w:val="clear" w:color="000000" w:fill="B7DEE8"/>
            <w:noWrap/>
            <w:vAlign w:val="center"/>
            <w:hideMark/>
          </w:tcPr>
          <w:p w14:paraId="046EB172" w14:textId="77777777" w:rsidR="00F82BF8" w:rsidRPr="007463AC" w:rsidRDefault="00F82BF8" w:rsidP="00F82BF8">
            <w:pPr>
              <w:spacing w:after="0" w:line="240" w:lineRule="auto"/>
              <w:jc w:val="center"/>
              <w:rPr>
                <w:rFonts w:ascii="Junicode" w:eastAsia="Times New Roman" w:hAnsi="Junicode" w:cs="Times New Roman"/>
                <w:b/>
                <w:bCs/>
                <w:i/>
                <w:iCs/>
                <w:color w:val="000000"/>
                <w:sz w:val="20"/>
                <w:szCs w:val="20"/>
                <w:lang w:eastAsia="ja-JP"/>
              </w:rPr>
            </w:pPr>
            <w:r w:rsidRPr="007463AC">
              <w:rPr>
                <w:rFonts w:ascii="Junicode" w:eastAsia="Times New Roman" w:hAnsi="Junicode" w:cs="Times New Roman"/>
                <w:b/>
                <w:bCs/>
                <w:i/>
                <w:iCs/>
                <w:color w:val="000000"/>
                <w:sz w:val="20"/>
                <w:szCs w:val="20"/>
                <w:lang w:eastAsia="ja-JP"/>
              </w:rPr>
              <w:t>RPN</w:t>
            </w:r>
          </w:p>
        </w:tc>
      </w:tr>
      <w:tr w:rsidR="00F82BF8" w:rsidRPr="00F82BF8" w14:paraId="615AC9F7" w14:textId="77777777" w:rsidTr="007463AC">
        <w:trPr>
          <w:trHeight w:val="408"/>
        </w:trPr>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14:paraId="229185A6" w14:textId="77777777" w:rsidR="00F82BF8" w:rsidRPr="007463AC" w:rsidRDefault="00F82BF8" w:rsidP="00F82BF8">
            <w:pPr>
              <w:spacing w:after="0" w:line="240" w:lineRule="auto"/>
              <w:jc w:val="center"/>
              <w:rPr>
                <w:rFonts w:ascii="Junicode" w:eastAsia="Times New Roman" w:hAnsi="Junicode" w:cs="Times New Roman"/>
                <w:b/>
                <w:i/>
                <w:iCs/>
                <w:color w:val="000000"/>
                <w:sz w:val="18"/>
                <w:szCs w:val="18"/>
                <w:lang w:eastAsia="ja-JP"/>
              </w:rPr>
            </w:pPr>
            <w:r w:rsidRPr="007463AC">
              <w:rPr>
                <w:rFonts w:ascii="Junicode" w:eastAsia="Times New Roman" w:hAnsi="Junicode" w:cs="Times New Roman"/>
                <w:b/>
                <w:i/>
                <w:iCs/>
                <w:color w:val="000000"/>
                <w:sz w:val="18"/>
                <w:szCs w:val="18"/>
                <w:lang w:eastAsia="ja-JP"/>
              </w:rPr>
              <w:t>Defect</w:t>
            </w:r>
          </w:p>
        </w:tc>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14:paraId="43C101C7"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Hasil pengelasan retak</w:t>
            </w:r>
          </w:p>
        </w:tc>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14:paraId="5E6E0C47" w14:textId="77777777" w:rsidR="00F82BF8" w:rsidRPr="007463AC" w:rsidRDefault="00F82BF8" w:rsidP="00F82BF8">
            <w:pPr>
              <w:spacing w:after="0" w:line="240" w:lineRule="auto"/>
              <w:jc w:val="center"/>
              <w:rPr>
                <w:rFonts w:ascii="Junicode" w:eastAsia="Times New Roman" w:hAnsi="Junicode" w:cs="Times New Roman"/>
                <w:i/>
                <w:iCs/>
                <w:color w:val="000000"/>
                <w:sz w:val="18"/>
                <w:szCs w:val="18"/>
                <w:lang w:eastAsia="ja-JP"/>
              </w:rPr>
            </w:pPr>
            <w:r w:rsidRPr="007463AC">
              <w:rPr>
                <w:rFonts w:ascii="Junicode" w:eastAsia="Times New Roman" w:hAnsi="Junicode" w:cs="Times New Roman"/>
                <w:color w:val="000000"/>
                <w:sz w:val="18"/>
                <w:szCs w:val="18"/>
                <w:lang w:eastAsia="ja-JP"/>
              </w:rPr>
              <w:t xml:space="preserve">Hasil pengelasan </w:t>
            </w:r>
            <w:r w:rsidRPr="007463AC">
              <w:rPr>
                <w:rFonts w:ascii="Junicode" w:eastAsia="Times New Roman" w:hAnsi="Junicode" w:cs="Times New Roman"/>
                <w:i/>
                <w:iCs/>
                <w:color w:val="000000"/>
                <w:sz w:val="18"/>
                <w:szCs w:val="18"/>
                <w:lang w:eastAsia="ja-JP"/>
              </w:rPr>
              <w:t xml:space="preserve">reject dan </w:t>
            </w:r>
            <w:r w:rsidRPr="007463AC">
              <w:rPr>
                <w:rFonts w:ascii="Junicode" w:eastAsia="Times New Roman" w:hAnsi="Junicode" w:cs="Times New Roman"/>
                <w:color w:val="000000"/>
                <w:sz w:val="18"/>
                <w:szCs w:val="18"/>
                <w:lang w:eastAsia="ja-JP"/>
              </w:rPr>
              <w:t>harus dilakukan proses pengelasan ulang</w:t>
            </w:r>
          </w:p>
        </w:tc>
        <w:tc>
          <w:tcPr>
            <w:tcW w:w="967" w:type="dxa"/>
            <w:tcBorders>
              <w:top w:val="nil"/>
              <w:left w:val="nil"/>
              <w:bottom w:val="single" w:sz="4" w:space="0" w:color="auto"/>
              <w:right w:val="single" w:sz="4" w:space="0" w:color="auto"/>
            </w:tcBorders>
            <w:shd w:val="clear" w:color="auto" w:fill="auto"/>
            <w:noWrap/>
            <w:vAlign w:val="center"/>
            <w:hideMark/>
          </w:tcPr>
          <w:p w14:paraId="3ED9E998"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2093" w:type="dxa"/>
            <w:tcBorders>
              <w:top w:val="nil"/>
              <w:left w:val="nil"/>
              <w:bottom w:val="single" w:sz="4" w:space="0" w:color="auto"/>
              <w:right w:val="single" w:sz="4" w:space="0" w:color="auto"/>
            </w:tcBorders>
            <w:shd w:val="clear" w:color="auto" w:fill="auto"/>
            <w:vAlign w:val="center"/>
            <w:hideMark/>
          </w:tcPr>
          <w:p w14:paraId="48E331FA"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tidak melakukan pemeriksaan kandungan karbon elektroda</w:t>
            </w:r>
          </w:p>
        </w:tc>
        <w:tc>
          <w:tcPr>
            <w:tcW w:w="609" w:type="dxa"/>
            <w:tcBorders>
              <w:top w:val="nil"/>
              <w:left w:val="nil"/>
              <w:bottom w:val="single" w:sz="4" w:space="0" w:color="auto"/>
              <w:right w:val="single" w:sz="4" w:space="0" w:color="auto"/>
            </w:tcBorders>
            <w:shd w:val="clear" w:color="auto" w:fill="auto"/>
            <w:noWrap/>
            <w:vAlign w:val="center"/>
            <w:hideMark/>
          </w:tcPr>
          <w:p w14:paraId="4F0121C8"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1095" w:type="dxa"/>
            <w:tcBorders>
              <w:top w:val="nil"/>
              <w:left w:val="nil"/>
              <w:bottom w:val="single" w:sz="4" w:space="0" w:color="auto"/>
              <w:right w:val="single" w:sz="4" w:space="0" w:color="auto"/>
            </w:tcBorders>
            <w:shd w:val="clear" w:color="auto" w:fill="auto"/>
            <w:vAlign w:val="center"/>
            <w:hideMark/>
          </w:tcPr>
          <w:p w14:paraId="7979C6F3"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Analisa lebih lanjut</w:t>
            </w:r>
          </w:p>
        </w:tc>
        <w:tc>
          <w:tcPr>
            <w:tcW w:w="720" w:type="dxa"/>
            <w:tcBorders>
              <w:top w:val="nil"/>
              <w:left w:val="nil"/>
              <w:bottom w:val="single" w:sz="4" w:space="0" w:color="auto"/>
              <w:right w:val="single" w:sz="4" w:space="0" w:color="auto"/>
            </w:tcBorders>
            <w:shd w:val="clear" w:color="auto" w:fill="auto"/>
            <w:noWrap/>
            <w:vAlign w:val="center"/>
            <w:hideMark/>
          </w:tcPr>
          <w:p w14:paraId="4FD25B8D"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613" w:type="dxa"/>
            <w:tcBorders>
              <w:top w:val="nil"/>
              <w:left w:val="nil"/>
              <w:bottom w:val="single" w:sz="4" w:space="0" w:color="auto"/>
              <w:right w:val="single" w:sz="4" w:space="0" w:color="auto"/>
            </w:tcBorders>
            <w:shd w:val="clear" w:color="000000" w:fill="FFFF00"/>
            <w:noWrap/>
            <w:vAlign w:val="center"/>
            <w:hideMark/>
          </w:tcPr>
          <w:p w14:paraId="540F130D" w14:textId="77777777" w:rsidR="00F82BF8" w:rsidRPr="007463AC" w:rsidRDefault="00F82BF8" w:rsidP="00F82BF8">
            <w:pPr>
              <w:spacing w:after="0" w:line="240" w:lineRule="auto"/>
              <w:jc w:val="right"/>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125</w:t>
            </w:r>
          </w:p>
        </w:tc>
      </w:tr>
      <w:tr w:rsidR="00F82BF8" w:rsidRPr="00F82BF8" w14:paraId="39C195BD" w14:textId="77777777" w:rsidTr="007463AC">
        <w:trPr>
          <w:trHeight w:val="275"/>
        </w:trPr>
        <w:tc>
          <w:tcPr>
            <w:tcW w:w="805" w:type="dxa"/>
            <w:vMerge/>
            <w:tcBorders>
              <w:top w:val="nil"/>
              <w:left w:val="single" w:sz="4" w:space="0" w:color="auto"/>
              <w:bottom w:val="single" w:sz="4" w:space="0" w:color="auto"/>
              <w:right w:val="single" w:sz="4" w:space="0" w:color="auto"/>
            </w:tcBorders>
            <w:vAlign w:val="center"/>
            <w:hideMark/>
          </w:tcPr>
          <w:p w14:paraId="7302E650"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87" w:type="dxa"/>
            <w:vMerge/>
            <w:tcBorders>
              <w:top w:val="nil"/>
              <w:left w:val="single" w:sz="4" w:space="0" w:color="auto"/>
              <w:bottom w:val="single" w:sz="4" w:space="0" w:color="000000"/>
              <w:right w:val="single" w:sz="4" w:space="0" w:color="auto"/>
            </w:tcBorders>
            <w:vAlign w:val="center"/>
            <w:hideMark/>
          </w:tcPr>
          <w:p w14:paraId="514A863E"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266" w:type="dxa"/>
            <w:vMerge/>
            <w:tcBorders>
              <w:top w:val="nil"/>
              <w:left w:val="single" w:sz="4" w:space="0" w:color="auto"/>
              <w:bottom w:val="single" w:sz="4" w:space="0" w:color="000000"/>
              <w:right w:val="single" w:sz="4" w:space="0" w:color="auto"/>
            </w:tcBorders>
            <w:vAlign w:val="center"/>
            <w:hideMark/>
          </w:tcPr>
          <w:p w14:paraId="330CEA0A"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967" w:type="dxa"/>
            <w:tcBorders>
              <w:top w:val="nil"/>
              <w:left w:val="nil"/>
              <w:bottom w:val="single" w:sz="4" w:space="0" w:color="auto"/>
              <w:right w:val="single" w:sz="4" w:space="0" w:color="auto"/>
            </w:tcBorders>
            <w:shd w:val="clear" w:color="auto" w:fill="auto"/>
            <w:noWrap/>
            <w:vAlign w:val="center"/>
            <w:hideMark/>
          </w:tcPr>
          <w:p w14:paraId="117B6298"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2093" w:type="dxa"/>
            <w:tcBorders>
              <w:top w:val="nil"/>
              <w:left w:val="nil"/>
              <w:bottom w:val="single" w:sz="4" w:space="0" w:color="auto"/>
              <w:right w:val="single" w:sz="4" w:space="0" w:color="auto"/>
            </w:tcBorders>
            <w:shd w:val="clear" w:color="auto" w:fill="auto"/>
            <w:vAlign w:val="center"/>
            <w:hideMark/>
          </w:tcPr>
          <w:p w14:paraId="45821658"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Kemampuan operator masih kurang</w:t>
            </w:r>
          </w:p>
        </w:tc>
        <w:tc>
          <w:tcPr>
            <w:tcW w:w="609" w:type="dxa"/>
            <w:tcBorders>
              <w:top w:val="nil"/>
              <w:left w:val="nil"/>
              <w:bottom w:val="single" w:sz="4" w:space="0" w:color="auto"/>
              <w:right w:val="single" w:sz="4" w:space="0" w:color="auto"/>
            </w:tcBorders>
            <w:shd w:val="clear" w:color="auto" w:fill="auto"/>
            <w:noWrap/>
            <w:vAlign w:val="center"/>
            <w:hideMark/>
          </w:tcPr>
          <w:p w14:paraId="2A9FFF7E"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4</w:t>
            </w:r>
          </w:p>
        </w:tc>
        <w:tc>
          <w:tcPr>
            <w:tcW w:w="1095" w:type="dxa"/>
            <w:tcBorders>
              <w:top w:val="nil"/>
              <w:left w:val="nil"/>
              <w:bottom w:val="single" w:sz="4" w:space="0" w:color="auto"/>
              <w:right w:val="single" w:sz="4" w:space="0" w:color="auto"/>
            </w:tcBorders>
            <w:shd w:val="clear" w:color="auto" w:fill="auto"/>
            <w:vAlign w:val="center"/>
            <w:hideMark/>
          </w:tcPr>
          <w:p w14:paraId="5719503A"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Inspeksi visual</w:t>
            </w:r>
          </w:p>
        </w:tc>
        <w:tc>
          <w:tcPr>
            <w:tcW w:w="720" w:type="dxa"/>
            <w:tcBorders>
              <w:top w:val="nil"/>
              <w:left w:val="nil"/>
              <w:bottom w:val="single" w:sz="4" w:space="0" w:color="auto"/>
              <w:right w:val="single" w:sz="4" w:space="0" w:color="auto"/>
            </w:tcBorders>
            <w:shd w:val="clear" w:color="auto" w:fill="auto"/>
            <w:noWrap/>
            <w:vAlign w:val="center"/>
            <w:hideMark/>
          </w:tcPr>
          <w:p w14:paraId="0127978B"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4</w:t>
            </w:r>
          </w:p>
        </w:tc>
        <w:tc>
          <w:tcPr>
            <w:tcW w:w="613" w:type="dxa"/>
            <w:tcBorders>
              <w:top w:val="nil"/>
              <w:left w:val="nil"/>
              <w:bottom w:val="single" w:sz="4" w:space="0" w:color="auto"/>
              <w:right w:val="single" w:sz="4" w:space="0" w:color="auto"/>
            </w:tcBorders>
            <w:shd w:val="clear" w:color="auto" w:fill="auto"/>
            <w:noWrap/>
            <w:vAlign w:val="center"/>
            <w:hideMark/>
          </w:tcPr>
          <w:p w14:paraId="66ED5422" w14:textId="77777777" w:rsidR="00F82BF8" w:rsidRPr="007463AC" w:rsidRDefault="00F82BF8" w:rsidP="00F82BF8">
            <w:pPr>
              <w:spacing w:after="0" w:line="240" w:lineRule="auto"/>
              <w:jc w:val="right"/>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80</w:t>
            </w:r>
          </w:p>
        </w:tc>
      </w:tr>
      <w:tr w:rsidR="00F82BF8" w:rsidRPr="00F82BF8" w14:paraId="2359CFC7" w14:textId="77777777" w:rsidTr="007463AC">
        <w:trPr>
          <w:trHeight w:val="132"/>
        </w:trPr>
        <w:tc>
          <w:tcPr>
            <w:tcW w:w="805" w:type="dxa"/>
            <w:vMerge/>
            <w:tcBorders>
              <w:top w:val="nil"/>
              <w:left w:val="single" w:sz="4" w:space="0" w:color="auto"/>
              <w:bottom w:val="single" w:sz="4" w:space="0" w:color="auto"/>
              <w:right w:val="single" w:sz="4" w:space="0" w:color="auto"/>
            </w:tcBorders>
            <w:vAlign w:val="center"/>
            <w:hideMark/>
          </w:tcPr>
          <w:p w14:paraId="529A3C7D"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87" w:type="dxa"/>
            <w:vMerge/>
            <w:tcBorders>
              <w:top w:val="nil"/>
              <w:left w:val="single" w:sz="4" w:space="0" w:color="auto"/>
              <w:bottom w:val="single" w:sz="4" w:space="0" w:color="000000"/>
              <w:right w:val="single" w:sz="4" w:space="0" w:color="auto"/>
            </w:tcBorders>
            <w:vAlign w:val="center"/>
            <w:hideMark/>
          </w:tcPr>
          <w:p w14:paraId="020F7688"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266" w:type="dxa"/>
            <w:vMerge/>
            <w:tcBorders>
              <w:top w:val="nil"/>
              <w:left w:val="single" w:sz="4" w:space="0" w:color="auto"/>
              <w:bottom w:val="single" w:sz="4" w:space="0" w:color="000000"/>
              <w:right w:val="single" w:sz="4" w:space="0" w:color="auto"/>
            </w:tcBorders>
            <w:vAlign w:val="center"/>
            <w:hideMark/>
          </w:tcPr>
          <w:p w14:paraId="26430132"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967" w:type="dxa"/>
            <w:tcBorders>
              <w:top w:val="nil"/>
              <w:left w:val="nil"/>
              <w:bottom w:val="single" w:sz="4" w:space="0" w:color="auto"/>
              <w:right w:val="single" w:sz="4" w:space="0" w:color="auto"/>
            </w:tcBorders>
            <w:shd w:val="clear" w:color="auto" w:fill="auto"/>
            <w:noWrap/>
            <w:vAlign w:val="center"/>
            <w:hideMark/>
          </w:tcPr>
          <w:p w14:paraId="7391A112"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2093" w:type="dxa"/>
            <w:tcBorders>
              <w:top w:val="nil"/>
              <w:left w:val="nil"/>
              <w:bottom w:val="single" w:sz="4" w:space="0" w:color="auto"/>
              <w:right w:val="single" w:sz="4" w:space="0" w:color="auto"/>
            </w:tcBorders>
            <w:shd w:val="clear" w:color="auto" w:fill="auto"/>
            <w:vAlign w:val="center"/>
            <w:hideMark/>
          </w:tcPr>
          <w:p w14:paraId="34DD3271"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 xml:space="preserve">Pengetahuan operator kurang </w:t>
            </w:r>
          </w:p>
        </w:tc>
        <w:tc>
          <w:tcPr>
            <w:tcW w:w="609" w:type="dxa"/>
            <w:tcBorders>
              <w:top w:val="nil"/>
              <w:left w:val="nil"/>
              <w:bottom w:val="single" w:sz="4" w:space="0" w:color="auto"/>
              <w:right w:val="single" w:sz="4" w:space="0" w:color="auto"/>
            </w:tcBorders>
            <w:shd w:val="clear" w:color="auto" w:fill="auto"/>
            <w:noWrap/>
            <w:vAlign w:val="center"/>
            <w:hideMark/>
          </w:tcPr>
          <w:p w14:paraId="24E4D91E"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6</w:t>
            </w:r>
          </w:p>
        </w:tc>
        <w:tc>
          <w:tcPr>
            <w:tcW w:w="1095" w:type="dxa"/>
            <w:tcBorders>
              <w:top w:val="nil"/>
              <w:left w:val="nil"/>
              <w:bottom w:val="single" w:sz="4" w:space="0" w:color="auto"/>
              <w:right w:val="single" w:sz="4" w:space="0" w:color="auto"/>
            </w:tcBorders>
            <w:shd w:val="clear" w:color="auto" w:fill="auto"/>
            <w:vAlign w:val="center"/>
            <w:hideMark/>
          </w:tcPr>
          <w:p w14:paraId="7A6A12FC"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Control lapangan</w:t>
            </w:r>
          </w:p>
        </w:tc>
        <w:tc>
          <w:tcPr>
            <w:tcW w:w="720" w:type="dxa"/>
            <w:tcBorders>
              <w:top w:val="nil"/>
              <w:left w:val="nil"/>
              <w:bottom w:val="single" w:sz="4" w:space="0" w:color="auto"/>
              <w:right w:val="single" w:sz="4" w:space="0" w:color="auto"/>
            </w:tcBorders>
            <w:shd w:val="clear" w:color="auto" w:fill="auto"/>
            <w:noWrap/>
            <w:vAlign w:val="center"/>
            <w:hideMark/>
          </w:tcPr>
          <w:p w14:paraId="52674B80"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6</w:t>
            </w:r>
          </w:p>
        </w:tc>
        <w:tc>
          <w:tcPr>
            <w:tcW w:w="613" w:type="dxa"/>
            <w:tcBorders>
              <w:top w:val="nil"/>
              <w:left w:val="nil"/>
              <w:bottom w:val="single" w:sz="4" w:space="0" w:color="auto"/>
              <w:right w:val="single" w:sz="4" w:space="0" w:color="auto"/>
            </w:tcBorders>
            <w:shd w:val="clear" w:color="000000" w:fill="FFFF00"/>
            <w:noWrap/>
            <w:vAlign w:val="center"/>
            <w:hideMark/>
          </w:tcPr>
          <w:p w14:paraId="5FC85460" w14:textId="77777777" w:rsidR="00F82BF8" w:rsidRPr="007463AC" w:rsidRDefault="00F82BF8" w:rsidP="00F82BF8">
            <w:pPr>
              <w:spacing w:after="0" w:line="240" w:lineRule="auto"/>
              <w:jc w:val="right"/>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180</w:t>
            </w:r>
          </w:p>
        </w:tc>
      </w:tr>
      <w:tr w:rsidR="00F82BF8" w:rsidRPr="00F82BF8" w14:paraId="1359ED22" w14:textId="77777777" w:rsidTr="007463AC">
        <w:trPr>
          <w:trHeight w:val="275"/>
        </w:trPr>
        <w:tc>
          <w:tcPr>
            <w:tcW w:w="805" w:type="dxa"/>
            <w:vMerge/>
            <w:tcBorders>
              <w:top w:val="nil"/>
              <w:left w:val="single" w:sz="4" w:space="0" w:color="auto"/>
              <w:bottom w:val="single" w:sz="4" w:space="0" w:color="auto"/>
              <w:right w:val="single" w:sz="4" w:space="0" w:color="auto"/>
            </w:tcBorders>
            <w:vAlign w:val="center"/>
            <w:hideMark/>
          </w:tcPr>
          <w:p w14:paraId="4784C428"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87" w:type="dxa"/>
            <w:vMerge/>
            <w:tcBorders>
              <w:top w:val="nil"/>
              <w:left w:val="single" w:sz="4" w:space="0" w:color="auto"/>
              <w:bottom w:val="single" w:sz="4" w:space="0" w:color="000000"/>
              <w:right w:val="single" w:sz="4" w:space="0" w:color="auto"/>
            </w:tcBorders>
            <w:vAlign w:val="center"/>
            <w:hideMark/>
          </w:tcPr>
          <w:p w14:paraId="4B661B95"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266" w:type="dxa"/>
            <w:vMerge/>
            <w:tcBorders>
              <w:top w:val="nil"/>
              <w:left w:val="single" w:sz="4" w:space="0" w:color="auto"/>
              <w:bottom w:val="single" w:sz="4" w:space="0" w:color="000000"/>
              <w:right w:val="single" w:sz="4" w:space="0" w:color="auto"/>
            </w:tcBorders>
            <w:vAlign w:val="center"/>
            <w:hideMark/>
          </w:tcPr>
          <w:p w14:paraId="273CEFEF"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967" w:type="dxa"/>
            <w:tcBorders>
              <w:top w:val="nil"/>
              <w:left w:val="nil"/>
              <w:bottom w:val="single" w:sz="4" w:space="0" w:color="auto"/>
              <w:right w:val="single" w:sz="4" w:space="0" w:color="auto"/>
            </w:tcBorders>
            <w:shd w:val="clear" w:color="auto" w:fill="auto"/>
            <w:noWrap/>
            <w:vAlign w:val="center"/>
            <w:hideMark/>
          </w:tcPr>
          <w:p w14:paraId="67CD5E44"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2093" w:type="dxa"/>
            <w:tcBorders>
              <w:top w:val="nil"/>
              <w:left w:val="nil"/>
              <w:bottom w:val="single" w:sz="4" w:space="0" w:color="auto"/>
              <w:right w:val="single" w:sz="4" w:space="0" w:color="auto"/>
            </w:tcBorders>
            <w:shd w:val="clear" w:color="auto" w:fill="auto"/>
            <w:vAlign w:val="center"/>
            <w:hideMark/>
          </w:tcPr>
          <w:p w14:paraId="4CA64A9E"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Skill operator kurang dalam pengelasan</w:t>
            </w:r>
          </w:p>
        </w:tc>
        <w:tc>
          <w:tcPr>
            <w:tcW w:w="609" w:type="dxa"/>
            <w:tcBorders>
              <w:top w:val="nil"/>
              <w:left w:val="nil"/>
              <w:bottom w:val="single" w:sz="4" w:space="0" w:color="auto"/>
              <w:right w:val="single" w:sz="4" w:space="0" w:color="auto"/>
            </w:tcBorders>
            <w:shd w:val="clear" w:color="auto" w:fill="auto"/>
            <w:noWrap/>
            <w:vAlign w:val="center"/>
            <w:hideMark/>
          </w:tcPr>
          <w:p w14:paraId="2289692A"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6</w:t>
            </w:r>
          </w:p>
        </w:tc>
        <w:tc>
          <w:tcPr>
            <w:tcW w:w="1095" w:type="dxa"/>
            <w:tcBorders>
              <w:top w:val="nil"/>
              <w:left w:val="nil"/>
              <w:bottom w:val="single" w:sz="4" w:space="0" w:color="auto"/>
              <w:right w:val="single" w:sz="4" w:space="0" w:color="auto"/>
            </w:tcBorders>
            <w:shd w:val="clear" w:color="auto" w:fill="auto"/>
            <w:vAlign w:val="center"/>
            <w:hideMark/>
          </w:tcPr>
          <w:p w14:paraId="0C943AF7"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Control lapangan</w:t>
            </w:r>
          </w:p>
        </w:tc>
        <w:tc>
          <w:tcPr>
            <w:tcW w:w="720" w:type="dxa"/>
            <w:tcBorders>
              <w:top w:val="nil"/>
              <w:left w:val="nil"/>
              <w:bottom w:val="single" w:sz="4" w:space="0" w:color="auto"/>
              <w:right w:val="single" w:sz="4" w:space="0" w:color="auto"/>
            </w:tcBorders>
            <w:shd w:val="clear" w:color="auto" w:fill="auto"/>
            <w:noWrap/>
            <w:vAlign w:val="center"/>
            <w:hideMark/>
          </w:tcPr>
          <w:p w14:paraId="2DA6CCE1"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613" w:type="dxa"/>
            <w:tcBorders>
              <w:top w:val="nil"/>
              <w:left w:val="nil"/>
              <w:bottom w:val="single" w:sz="4" w:space="0" w:color="auto"/>
              <w:right w:val="single" w:sz="4" w:space="0" w:color="auto"/>
            </w:tcBorders>
            <w:shd w:val="clear" w:color="000000" w:fill="FFFF00"/>
            <w:noWrap/>
            <w:vAlign w:val="center"/>
            <w:hideMark/>
          </w:tcPr>
          <w:p w14:paraId="730EA196" w14:textId="77777777" w:rsidR="00F82BF8" w:rsidRPr="007463AC" w:rsidRDefault="00F82BF8" w:rsidP="00F82BF8">
            <w:pPr>
              <w:spacing w:after="0" w:line="240" w:lineRule="auto"/>
              <w:jc w:val="right"/>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150</w:t>
            </w:r>
          </w:p>
        </w:tc>
      </w:tr>
      <w:tr w:rsidR="00F82BF8" w:rsidRPr="00F82BF8" w14:paraId="42CFEEC3" w14:textId="77777777" w:rsidTr="007463AC">
        <w:trPr>
          <w:trHeight w:val="131"/>
        </w:trPr>
        <w:tc>
          <w:tcPr>
            <w:tcW w:w="805" w:type="dxa"/>
            <w:vMerge/>
            <w:tcBorders>
              <w:top w:val="nil"/>
              <w:left w:val="single" w:sz="4" w:space="0" w:color="auto"/>
              <w:bottom w:val="single" w:sz="4" w:space="0" w:color="auto"/>
              <w:right w:val="single" w:sz="4" w:space="0" w:color="auto"/>
            </w:tcBorders>
            <w:vAlign w:val="center"/>
            <w:hideMark/>
          </w:tcPr>
          <w:p w14:paraId="7BEAEBB8"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87" w:type="dxa"/>
            <w:vMerge/>
            <w:tcBorders>
              <w:top w:val="nil"/>
              <w:left w:val="single" w:sz="4" w:space="0" w:color="auto"/>
              <w:bottom w:val="single" w:sz="4" w:space="0" w:color="000000"/>
              <w:right w:val="single" w:sz="4" w:space="0" w:color="auto"/>
            </w:tcBorders>
            <w:vAlign w:val="center"/>
            <w:hideMark/>
          </w:tcPr>
          <w:p w14:paraId="7E61DEC9"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266" w:type="dxa"/>
            <w:vMerge/>
            <w:tcBorders>
              <w:top w:val="nil"/>
              <w:left w:val="single" w:sz="4" w:space="0" w:color="auto"/>
              <w:bottom w:val="single" w:sz="4" w:space="0" w:color="000000"/>
              <w:right w:val="single" w:sz="4" w:space="0" w:color="auto"/>
            </w:tcBorders>
            <w:vAlign w:val="center"/>
            <w:hideMark/>
          </w:tcPr>
          <w:p w14:paraId="0BACC96C"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967" w:type="dxa"/>
            <w:tcBorders>
              <w:top w:val="nil"/>
              <w:left w:val="nil"/>
              <w:bottom w:val="single" w:sz="4" w:space="0" w:color="auto"/>
              <w:right w:val="single" w:sz="4" w:space="0" w:color="auto"/>
            </w:tcBorders>
            <w:shd w:val="clear" w:color="auto" w:fill="auto"/>
            <w:noWrap/>
            <w:vAlign w:val="center"/>
            <w:hideMark/>
          </w:tcPr>
          <w:p w14:paraId="7EB7E635"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2093" w:type="dxa"/>
            <w:tcBorders>
              <w:top w:val="nil"/>
              <w:left w:val="nil"/>
              <w:bottom w:val="single" w:sz="4" w:space="0" w:color="auto"/>
              <w:right w:val="single" w:sz="4" w:space="0" w:color="auto"/>
            </w:tcBorders>
            <w:shd w:val="clear" w:color="auto" w:fill="auto"/>
            <w:vAlign w:val="center"/>
            <w:hideMark/>
          </w:tcPr>
          <w:p w14:paraId="7007855F"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 xml:space="preserve">Kesalahan setting mesin </w:t>
            </w:r>
            <w:r w:rsidRPr="007463AC">
              <w:rPr>
                <w:rFonts w:ascii="Junicode" w:eastAsia="Times New Roman" w:hAnsi="Junicode" w:cs="Times New Roman"/>
                <w:color w:val="000000"/>
                <w:sz w:val="18"/>
                <w:szCs w:val="18"/>
                <w:lang w:eastAsia="ja-JP"/>
              </w:rPr>
              <w:lastRenderedPageBreak/>
              <w:t>las</w:t>
            </w:r>
          </w:p>
        </w:tc>
        <w:tc>
          <w:tcPr>
            <w:tcW w:w="609" w:type="dxa"/>
            <w:tcBorders>
              <w:top w:val="nil"/>
              <w:left w:val="nil"/>
              <w:bottom w:val="single" w:sz="4" w:space="0" w:color="auto"/>
              <w:right w:val="single" w:sz="4" w:space="0" w:color="auto"/>
            </w:tcBorders>
            <w:shd w:val="clear" w:color="auto" w:fill="auto"/>
            <w:noWrap/>
            <w:vAlign w:val="center"/>
            <w:hideMark/>
          </w:tcPr>
          <w:p w14:paraId="6B94931B"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lastRenderedPageBreak/>
              <w:t>4</w:t>
            </w:r>
          </w:p>
        </w:tc>
        <w:tc>
          <w:tcPr>
            <w:tcW w:w="1095" w:type="dxa"/>
            <w:tcBorders>
              <w:top w:val="nil"/>
              <w:left w:val="nil"/>
              <w:bottom w:val="single" w:sz="4" w:space="0" w:color="auto"/>
              <w:right w:val="single" w:sz="4" w:space="0" w:color="auto"/>
            </w:tcBorders>
            <w:shd w:val="clear" w:color="auto" w:fill="auto"/>
            <w:vAlign w:val="center"/>
            <w:hideMark/>
          </w:tcPr>
          <w:p w14:paraId="3DDC6DEB"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 xml:space="preserve">Control </w:t>
            </w:r>
            <w:r w:rsidRPr="007463AC">
              <w:rPr>
                <w:rFonts w:ascii="Junicode" w:eastAsia="Times New Roman" w:hAnsi="Junicode" w:cs="Times New Roman"/>
                <w:color w:val="000000"/>
                <w:sz w:val="18"/>
                <w:szCs w:val="18"/>
                <w:lang w:eastAsia="ja-JP"/>
              </w:rPr>
              <w:lastRenderedPageBreak/>
              <w:t>lapangan</w:t>
            </w:r>
          </w:p>
        </w:tc>
        <w:tc>
          <w:tcPr>
            <w:tcW w:w="720" w:type="dxa"/>
            <w:tcBorders>
              <w:top w:val="nil"/>
              <w:left w:val="nil"/>
              <w:bottom w:val="single" w:sz="4" w:space="0" w:color="auto"/>
              <w:right w:val="single" w:sz="4" w:space="0" w:color="auto"/>
            </w:tcBorders>
            <w:shd w:val="clear" w:color="auto" w:fill="auto"/>
            <w:noWrap/>
            <w:vAlign w:val="center"/>
            <w:hideMark/>
          </w:tcPr>
          <w:p w14:paraId="4C7194A1"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lastRenderedPageBreak/>
              <w:t>4</w:t>
            </w:r>
          </w:p>
        </w:tc>
        <w:tc>
          <w:tcPr>
            <w:tcW w:w="613" w:type="dxa"/>
            <w:tcBorders>
              <w:top w:val="nil"/>
              <w:left w:val="nil"/>
              <w:bottom w:val="single" w:sz="4" w:space="0" w:color="auto"/>
              <w:right w:val="single" w:sz="4" w:space="0" w:color="auto"/>
            </w:tcBorders>
            <w:shd w:val="clear" w:color="auto" w:fill="auto"/>
            <w:noWrap/>
            <w:vAlign w:val="center"/>
            <w:hideMark/>
          </w:tcPr>
          <w:p w14:paraId="3C5FD089" w14:textId="77777777" w:rsidR="00F82BF8" w:rsidRPr="007463AC" w:rsidRDefault="00F82BF8" w:rsidP="00F82BF8">
            <w:pPr>
              <w:spacing w:after="0" w:line="240" w:lineRule="auto"/>
              <w:jc w:val="right"/>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80</w:t>
            </w:r>
          </w:p>
        </w:tc>
      </w:tr>
      <w:tr w:rsidR="00F82BF8" w:rsidRPr="00F82BF8" w14:paraId="0BB63E06" w14:textId="77777777" w:rsidTr="007463AC">
        <w:trPr>
          <w:trHeight w:val="416"/>
        </w:trPr>
        <w:tc>
          <w:tcPr>
            <w:tcW w:w="805" w:type="dxa"/>
            <w:vMerge/>
            <w:tcBorders>
              <w:top w:val="nil"/>
              <w:left w:val="single" w:sz="4" w:space="0" w:color="auto"/>
              <w:bottom w:val="single" w:sz="4" w:space="0" w:color="auto"/>
              <w:right w:val="single" w:sz="4" w:space="0" w:color="auto"/>
            </w:tcBorders>
            <w:vAlign w:val="center"/>
            <w:hideMark/>
          </w:tcPr>
          <w:p w14:paraId="3E078442"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87" w:type="dxa"/>
            <w:vMerge w:val="restart"/>
            <w:tcBorders>
              <w:top w:val="nil"/>
              <w:left w:val="single" w:sz="4" w:space="0" w:color="auto"/>
              <w:bottom w:val="single" w:sz="4" w:space="0" w:color="000000"/>
              <w:right w:val="single" w:sz="4" w:space="0" w:color="auto"/>
            </w:tcBorders>
            <w:shd w:val="clear" w:color="auto" w:fill="auto"/>
            <w:vAlign w:val="center"/>
            <w:hideMark/>
          </w:tcPr>
          <w:p w14:paraId="4169B483"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Hasil pengelasan keropos</w:t>
            </w:r>
          </w:p>
        </w:tc>
        <w:tc>
          <w:tcPr>
            <w:tcW w:w="1266" w:type="dxa"/>
            <w:vMerge w:val="restart"/>
            <w:tcBorders>
              <w:top w:val="nil"/>
              <w:left w:val="single" w:sz="4" w:space="0" w:color="auto"/>
              <w:bottom w:val="single" w:sz="4" w:space="0" w:color="000000"/>
              <w:right w:val="single" w:sz="4" w:space="0" w:color="auto"/>
            </w:tcBorders>
            <w:shd w:val="clear" w:color="auto" w:fill="auto"/>
            <w:vAlign w:val="center"/>
            <w:hideMark/>
          </w:tcPr>
          <w:p w14:paraId="0F3EEBF2" w14:textId="77777777" w:rsidR="00F82BF8" w:rsidRPr="007463AC" w:rsidRDefault="00F82BF8" w:rsidP="00F82BF8">
            <w:pPr>
              <w:spacing w:after="0" w:line="240" w:lineRule="auto"/>
              <w:jc w:val="center"/>
              <w:rPr>
                <w:rFonts w:ascii="Junicode" w:eastAsia="Times New Roman" w:hAnsi="Junicode" w:cs="Times New Roman"/>
                <w:i/>
                <w:iCs/>
                <w:color w:val="000000"/>
                <w:sz w:val="18"/>
                <w:szCs w:val="18"/>
                <w:lang w:eastAsia="ja-JP"/>
              </w:rPr>
            </w:pPr>
            <w:r w:rsidRPr="007463AC">
              <w:rPr>
                <w:rFonts w:ascii="Junicode" w:eastAsia="Times New Roman" w:hAnsi="Junicode" w:cs="Times New Roman"/>
                <w:i/>
                <w:iCs/>
                <w:color w:val="000000"/>
                <w:sz w:val="18"/>
                <w:szCs w:val="18"/>
                <w:lang w:eastAsia="ja-JP"/>
              </w:rPr>
              <w:t>Hasil pengela</w:t>
            </w:r>
            <w:r w:rsidRPr="007463AC">
              <w:rPr>
                <w:rFonts w:ascii="Junicode" w:eastAsia="Times New Roman" w:hAnsi="Junicode" w:cs="Times New Roman"/>
                <w:i/>
                <w:iCs/>
                <w:color w:val="000000"/>
                <w:sz w:val="18"/>
                <w:szCs w:val="18"/>
                <w:lang w:val="id-ID" w:eastAsia="ja-JP"/>
              </w:rPr>
              <w:t xml:space="preserve"> </w:t>
            </w:r>
            <w:r w:rsidRPr="007463AC">
              <w:rPr>
                <w:rFonts w:ascii="Junicode" w:eastAsia="Times New Roman" w:hAnsi="Junicode" w:cs="Times New Roman"/>
                <w:i/>
                <w:iCs/>
                <w:color w:val="000000"/>
                <w:sz w:val="18"/>
                <w:szCs w:val="18"/>
                <w:lang w:eastAsia="ja-JP"/>
              </w:rPr>
              <w:t xml:space="preserve">san reject dan dilakukan </w:t>
            </w:r>
            <w:r w:rsidRPr="007463AC">
              <w:rPr>
                <w:rFonts w:ascii="Junicode" w:eastAsia="Times New Roman" w:hAnsi="Junicode" w:cs="Times New Roman"/>
                <w:color w:val="000000"/>
                <w:sz w:val="18"/>
                <w:szCs w:val="18"/>
                <w:lang w:eastAsia="ja-JP"/>
              </w:rPr>
              <w:t>pengelasan ulang</w:t>
            </w:r>
          </w:p>
        </w:tc>
        <w:tc>
          <w:tcPr>
            <w:tcW w:w="967" w:type="dxa"/>
            <w:tcBorders>
              <w:top w:val="nil"/>
              <w:left w:val="nil"/>
              <w:bottom w:val="single" w:sz="4" w:space="0" w:color="auto"/>
              <w:right w:val="single" w:sz="4" w:space="0" w:color="auto"/>
            </w:tcBorders>
            <w:shd w:val="clear" w:color="auto" w:fill="auto"/>
            <w:noWrap/>
            <w:vAlign w:val="center"/>
            <w:hideMark/>
          </w:tcPr>
          <w:p w14:paraId="7BEE5B08"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2093" w:type="dxa"/>
            <w:tcBorders>
              <w:top w:val="nil"/>
              <w:left w:val="nil"/>
              <w:bottom w:val="single" w:sz="4" w:space="0" w:color="auto"/>
              <w:right w:val="single" w:sz="4" w:space="0" w:color="auto"/>
            </w:tcBorders>
            <w:shd w:val="clear" w:color="auto" w:fill="auto"/>
            <w:vAlign w:val="center"/>
            <w:hideMark/>
          </w:tcPr>
          <w:p w14:paraId="022743FC"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 xml:space="preserve">Operator lupa membersihkan </w:t>
            </w:r>
          </w:p>
        </w:tc>
        <w:tc>
          <w:tcPr>
            <w:tcW w:w="609" w:type="dxa"/>
            <w:tcBorders>
              <w:top w:val="nil"/>
              <w:left w:val="nil"/>
              <w:bottom w:val="single" w:sz="4" w:space="0" w:color="auto"/>
              <w:right w:val="single" w:sz="4" w:space="0" w:color="auto"/>
            </w:tcBorders>
            <w:shd w:val="clear" w:color="auto" w:fill="auto"/>
            <w:noWrap/>
            <w:vAlign w:val="center"/>
            <w:hideMark/>
          </w:tcPr>
          <w:p w14:paraId="3767DA9D"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1095" w:type="dxa"/>
            <w:tcBorders>
              <w:top w:val="nil"/>
              <w:left w:val="nil"/>
              <w:bottom w:val="single" w:sz="4" w:space="0" w:color="auto"/>
              <w:right w:val="single" w:sz="4" w:space="0" w:color="auto"/>
            </w:tcBorders>
            <w:shd w:val="clear" w:color="auto" w:fill="auto"/>
            <w:vAlign w:val="center"/>
            <w:hideMark/>
          </w:tcPr>
          <w:p w14:paraId="263A7821"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Inspeksi visual</w:t>
            </w:r>
          </w:p>
        </w:tc>
        <w:tc>
          <w:tcPr>
            <w:tcW w:w="720" w:type="dxa"/>
            <w:tcBorders>
              <w:top w:val="nil"/>
              <w:left w:val="nil"/>
              <w:bottom w:val="single" w:sz="4" w:space="0" w:color="auto"/>
              <w:right w:val="single" w:sz="4" w:space="0" w:color="auto"/>
            </w:tcBorders>
            <w:shd w:val="clear" w:color="auto" w:fill="auto"/>
            <w:noWrap/>
            <w:vAlign w:val="center"/>
            <w:hideMark/>
          </w:tcPr>
          <w:p w14:paraId="2C1F5238"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613" w:type="dxa"/>
            <w:tcBorders>
              <w:top w:val="nil"/>
              <w:left w:val="nil"/>
              <w:bottom w:val="single" w:sz="4" w:space="0" w:color="auto"/>
              <w:right w:val="single" w:sz="4" w:space="0" w:color="auto"/>
            </w:tcBorders>
            <w:shd w:val="clear" w:color="000000" w:fill="FFFF00"/>
            <w:noWrap/>
            <w:vAlign w:val="center"/>
            <w:hideMark/>
          </w:tcPr>
          <w:p w14:paraId="48A20C14" w14:textId="77777777" w:rsidR="00F82BF8" w:rsidRPr="007463AC" w:rsidRDefault="00F82BF8" w:rsidP="00F82BF8">
            <w:pPr>
              <w:spacing w:after="0" w:line="240" w:lineRule="auto"/>
              <w:jc w:val="right"/>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125</w:t>
            </w:r>
          </w:p>
        </w:tc>
      </w:tr>
      <w:tr w:rsidR="00F82BF8" w:rsidRPr="00F82BF8" w14:paraId="702916B3" w14:textId="77777777" w:rsidTr="007463AC">
        <w:trPr>
          <w:trHeight w:val="313"/>
        </w:trPr>
        <w:tc>
          <w:tcPr>
            <w:tcW w:w="805" w:type="dxa"/>
            <w:vMerge/>
            <w:tcBorders>
              <w:top w:val="nil"/>
              <w:left w:val="single" w:sz="4" w:space="0" w:color="auto"/>
              <w:bottom w:val="single" w:sz="4" w:space="0" w:color="auto"/>
              <w:right w:val="single" w:sz="4" w:space="0" w:color="auto"/>
            </w:tcBorders>
            <w:vAlign w:val="center"/>
            <w:hideMark/>
          </w:tcPr>
          <w:p w14:paraId="69762F17"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87" w:type="dxa"/>
            <w:vMerge/>
            <w:tcBorders>
              <w:top w:val="nil"/>
              <w:left w:val="single" w:sz="4" w:space="0" w:color="auto"/>
              <w:bottom w:val="single" w:sz="4" w:space="0" w:color="000000"/>
              <w:right w:val="single" w:sz="4" w:space="0" w:color="auto"/>
            </w:tcBorders>
            <w:vAlign w:val="center"/>
            <w:hideMark/>
          </w:tcPr>
          <w:p w14:paraId="75F9670F"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266" w:type="dxa"/>
            <w:vMerge/>
            <w:tcBorders>
              <w:top w:val="nil"/>
              <w:left w:val="single" w:sz="4" w:space="0" w:color="auto"/>
              <w:bottom w:val="single" w:sz="4" w:space="0" w:color="000000"/>
              <w:right w:val="single" w:sz="4" w:space="0" w:color="auto"/>
            </w:tcBorders>
            <w:vAlign w:val="center"/>
            <w:hideMark/>
          </w:tcPr>
          <w:p w14:paraId="7BF3A541"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967" w:type="dxa"/>
            <w:tcBorders>
              <w:top w:val="nil"/>
              <w:left w:val="nil"/>
              <w:bottom w:val="single" w:sz="4" w:space="0" w:color="auto"/>
              <w:right w:val="single" w:sz="4" w:space="0" w:color="auto"/>
            </w:tcBorders>
            <w:shd w:val="clear" w:color="auto" w:fill="auto"/>
            <w:noWrap/>
            <w:vAlign w:val="center"/>
            <w:hideMark/>
          </w:tcPr>
          <w:p w14:paraId="4D17A3BA"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2093" w:type="dxa"/>
            <w:tcBorders>
              <w:top w:val="nil"/>
              <w:left w:val="nil"/>
              <w:bottom w:val="single" w:sz="4" w:space="0" w:color="auto"/>
              <w:right w:val="single" w:sz="4" w:space="0" w:color="auto"/>
            </w:tcBorders>
            <w:shd w:val="clear" w:color="auto" w:fill="auto"/>
            <w:vAlign w:val="center"/>
            <w:hideMark/>
          </w:tcPr>
          <w:p w14:paraId="1EF0ECD1"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Kesalahan pemi</w:t>
            </w:r>
            <w:r w:rsidRPr="007463AC">
              <w:rPr>
                <w:rFonts w:ascii="Junicode" w:eastAsia="Times New Roman" w:hAnsi="Junicode" w:cs="Times New Roman"/>
                <w:color w:val="000000"/>
                <w:sz w:val="18"/>
                <w:szCs w:val="18"/>
                <w:lang w:val="id-ID" w:eastAsia="ja-JP"/>
              </w:rPr>
              <w:t xml:space="preserve"> </w:t>
            </w:r>
            <w:r w:rsidRPr="007463AC">
              <w:rPr>
                <w:rFonts w:ascii="Junicode" w:eastAsia="Times New Roman" w:hAnsi="Junicode" w:cs="Times New Roman"/>
                <w:color w:val="000000"/>
                <w:sz w:val="18"/>
                <w:szCs w:val="18"/>
                <w:lang w:eastAsia="ja-JP"/>
              </w:rPr>
              <w:t>lihan elektroda</w:t>
            </w:r>
          </w:p>
        </w:tc>
        <w:tc>
          <w:tcPr>
            <w:tcW w:w="609" w:type="dxa"/>
            <w:tcBorders>
              <w:top w:val="nil"/>
              <w:left w:val="nil"/>
              <w:bottom w:val="single" w:sz="4" w:space="0" w:color="auto"/>
              <w:right w:val="single" w:sz="4" w:space="0" w:color="auto"/>
            </w:tcBorders>
            <w:shd w:val="clear" w:color="auto" w:fill="auto"/>
            <w:noWrap/>
            <w:vAlign w:val="center"/>
            <w:hideMark/>
          </w:tcPr>
          <w:p w14:paraId="1BB9C407"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1095" w:type="dxa"/>
            <w:tcBorders>
              <w:top w:val="nil"/>
              <w:left w:val="nil"/>
              <w:bottom w:val="single" w:sz="4" w:space="0" w:color="auto"/>
              <w:right w:val="single" w:sz="4" w:space="0" w:color="auto"/>
            </w:tcBorders>
            <w:shd w:val="clear" w:color="auto" w:fill="auto"/>
            <w:vAlign w:val="center"/>
            <w:hideMark/>
          </w:tcPr>
          <w:p w14:paraId="40A1F990"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Analisa lanjut</w:t>
            </w:r>
          </w:p>
        </w:tc>
        <w:tc>
          <w:tcPr>
            <w:tcW w:w="720" w:type="dxa"/>
            <w:tcBorders>
              <w:top w:val="nil"/>
              <w:left w:val="nil"/>
              <w:bottom w:val="single" w:sz="4" w:space="0" w:color="auto"/>
              <w:right w:val="single" w:sz="4" w:space="0" w:color="auto"/>
            </w:tcBorders>
            <w:shd w:val="clear" w:color="auto" w:fill="auto"/>
            <w:noWrap/>
            <w:vAlign w:val="center"/>
            <w:hideMark/>
          </w:tcPr>
          <w:p w14:paraId="20EFEBEC"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613" w:type="dxa"/>
            <w:tcBorders>
              <w:top w:val="nil"/>
              <w:left w:val="nil"/>
              <w:bottom w:val="single" w:sz="4" w:space="0" w:color="auto"/>
              <w:right w:val="single" w:sz="4" w:space="0" w:color="auto"/>
            </w:tcBorders>
            <w:shd w:val="clear" w:color="000000" w:fill="FFFF00"/>
            <w:noWrap/>
            <w:vAlign w:val="center"/>
            <w:hideMark/>
          </w:tcPr>
          <w:p w14:paraId="2F3A71B6" w14:textId="77777777" w:rsidR="00F82BF8" w:rsidRPr="007463AC" w:rsidRDefault="00F82BF8" w:rsidP="00F82BF8">
            <w:pPr>
              <w:spacing w:after="0" w:line="240" w:lineRule="auto"/>
              <w:jc w:val="right"/>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125</w:t>
            </w:r>
          </w:p>
        </w:tc>
      </w:tr>
      <w:tr w:rsidR="00F82BF8" w:rsidRPr="00F82BF8" w14:paraId="30859A3A" w14:textId="77777777" w:rsidTr="007463AC">
        <w:trPr>
          <w:trHeight w:val="416"/>
        </w:trPr>
        <w:tc>
          <w:tcPr>
            <w:tcW w:w="805" w:type="dxa"/>
            <w:vMerge/>
            <w:tcBorders>
              <w:top w:val="nil"/>
              <w:left w:val="single" w:sz="4" w:space="0" w:color="auto"/>
              <w:bottom w:val="single" w:sz="4" w:space="0" w:color="auto"/>
              <w:right w:val="single" w:sz="4" w:space="0" w:color="auto"/>
            </w:tcBorders>
            <w:vAlign w:val="center"/>
            <w:hideMark/>
          </w:tcPr>
          <w:p w14:paraId="7358CB15"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1187" w:type="dxa"/>
            <w:vMerge/>
            <w:tcBorders>
              <w:top w:val="nil"/>
              <w:left w:val="single" w:sz="4" w:space="0" w:color="auto"/>
              <w:bottom w:val="single" w:sz="4" w:space="0" w:color="000000"/>
              <w:right w:val="single" w:sz="4" w:space="0" w:color="auto"/>
            </w:tcBorders>
            <w:vAlign w:val="center"/>
            <w:hideMark/>
          </w:tcPr>
          <w:p w14:paraId="3073E0C9" w14:textId="77777777" w:rsidR="00F82BF8" w:rsidRPr="007463AC" w:rsidRDefault="00F82BF8" w:rsidP="00F82BF8">
            <w:pPr>
              <w:spacing w:after="0" w:line="240" w:lineRule="auto"/>
              <w:rPr>
                <w:rFonts w:ascii="Junicode" w:eastAsia="Times New Roman" w:hAnsi="Junicode" w:cs="Times New Roman"/>
                <w:color w:val="000000"/>
                <w:sz w:val="18"/>
                <w:szCs w:val="18"/>
                <w:lang w:eastAsia="ja-JP"/>
              </w:rPr>
            </w:pPr>
          </w:p>
        </w:tc>
        <w:tc>
          <w:tcPr>
            <w:tcW w:w="1266" w:type="dxa"/>
            <w:vMerge/>
            <w:tcBorders>
              <w:top w:val="nil"/>
              <w:left w:val="single" w:sz="4" w:space="0" w:color="auto"/>
              <w:bottom w:val="single" w:sz="4" w:space="0" w:color="000000"/>
              <w:right w:val="single" w:sz="4" w:space="0" w:color="auto"/>
            </w:tcBorders>
            <w:vAlign w:val="center"/>
            <w:hideMark/>
          </w:tcPr>
          <w:p w14:paraId="6883581B" w14:textId="77777777" w:rsidR="00F82BF8" w:rsidRPr="007463AC" w:rsidRDefault="00F82BF8" w:rsidP="00F82BF8">
            <w:pPr>
              <w:spacing w:after="0" w:line="240" w:lineRule="auto"/>
              <w:rPr>
                <w:rFonts w:ascii="Junicode" w:eastAsia="Times New Roman" w:hAnsi="Junicode" w:cs="Times New Roman"/>
                <w:i/>
                <w:iCs/>
                <w:color w:val="000000"/>
                <w:sz w:val="18"/>
                <w:szCs w:val="18"/>
                <w:lang w:eastAsia="ja-JP"/>
              </w:rPr>
            </w:pPr>
          </w:p>
        </w:tc>
        <w:tc>
          <w:tcPr>
            <w:tcW w:w="967" w:type="dxa"/>
            <w:tcBorders>
              <w:top w:val="nil"/>
              <w:left w:val="nil"/>
              <w:bottom w:val="single" w:sz="4" w:space="0" w:color="auto"/>
              <w:right w:val="single" w:sz="4" w:space="0" w:color="auto"/>
            </w:tcBorders>
            <w:shd w:val="clear" w:color="auto" w:fill="auto"/>
            <w:noWrap/>
            <w:vAlign w:val="center"/>
            <w:hideMark/>
          </w:tcPr>
          <w:p w14:paraId="11D802E4"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2093" w:type="dxa"/>
            <w:tcBorders>
              <w:top w:val="nil"/>
              <w:left w:val="nil"/>
              <w:bottom w:val="single" w:sz="4" w:space="0" w:color="auto"/>
              <w:right w:val="single" w:sz="4" w:space="0" w:color="auto"/>
            </w:tcBorders>
            <w:shd w:val="clear" w:color="auto" w:fill="auto"/>
            <w:vAlign w:val="center"/>
            <w:hideMark/>
          </w:tcPr>
          <w:p w14:paraId="26F39AB4"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Kesalahan setting arus las</w:t>
            </w:r>
          </w:p>
        </w:tc>
        <w:tc>
          <w:tcPr>
            <w:tcW w:w="609" w:type="dxa"/>
            <w:tcBorders>
              <w:top w:val="nil"/>
              <w:left w:val="nil"/>
              <w:bottom w:val="single" w:sz="4" w:space="0" w:color="auto"/>
              <w:right w:val="single" w:sz="4" w:space="0" w:color="auto"/>
            </w:tcBorders>
            <w:shd w:val="clear" w:color="auto" w:fill="auto"/>
            <w:noWrap/>
            <w:vAlign w:val="center"/>
            <w:hideMark/>
          </w:tcPr>
          <w:p w14:paraId="6A82B5DE"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1095" w:type="dxa"/>
            <w:tcBorders>
              <w:top w:val="nil"/>
              <w:left w:val="nil"/>
              <w:bottom w:val="single" w:sz="4" w:space="0" w:color="auto"/>
              <w:right w:val="single" w:sz="4" w:space="0" w:color="auto"/>
            </w:tcBorders>
            <w:shd w:val="clear" w:color="auto" w:fill="auto"/>
            <w:vAlign w:val="center"/>
            <w:hideMark/>
          </w:tcPr>
          <w:p w14:paraId="3387F49E"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Control lapangan</w:t>
            </w:r>
          </w:p>
        </w:tc>
        <w:tc>
          <w:tcPr>
            <w:tcW w:w="720" w:type="dxa"/>
            <w:tcBorders>
              <w:top w:val="nil"/>
              <w:left w:val="nil"/>
              <w:bottom w:val="single" w:sz="4" w:space="0" w:color="auto"/>
              <w:right w:val="single" w:sz="4" w:space="0" w:color="auto"/>
            </w:tcBorders>
            <w:shd w:val="clear" w:color="auto" w:fill="auto"/>
            <w:noWrap/>
            <w:vAlign w:val="center"/>
            <w:hideMark/>
          </w:tcPr>
          <w:p w14:paraId="01C02B9E" w14:textId="77777777" w:rsidR="00F82BF8" w:rsidRPr="007463AC" w:rsidRDefault="00F82BF8" w:rsidP="00F82BF8">
            <w:pPr>
              <w:spacing w:after="0" w:line="240" w:lineRule="auto"/>
              <w:jc w:val="center"/>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5</w:t>
            </w:r>
          </w:p>
        </w:tc>
        <w:tc>
          <w:tcPr>
            <w:tcW w:w="613" w:type="dxa"/>
            <w:tcBorders>
              <w:top w:val="nil"/>
              <w:left w:val="nil"/>
              <w:bottom w:val="single" w:sz="4" w:space="0" w:color="auto"/>
              <w:right w:val="single" w:sz="4" w:space="0" w:color="auto"/>
            </w:tcBorders>
            <w:shd w:val="clear" w:color="000000" w:fill="FFFF00"/>
            <w:noWrap/>
            <w:vAlign w:val="center"/>
            <w:hideMark/>
          </w:tcPr>
          <w:p w14:paraId="4455F42F" w14:textId="77777777" w:rsidR="00F82BF8" w:rsidRPr="007463AC" w:rsidRDefault="00F82BF8" w:rsidP="00F82BF8">
            <w:pPr>
              <w:spacing w:after="0" w:line="240" w:lineRule="auto"/>
              <w:jc w:val="right"/>
              <w:rPr>
                <w:rFonts w:ascii="Junicode" w:eastAsia="Times New Roman" w:hAnsi="Junicode" w:cs="Times New Roman"/>
                <w:color w:val="000000"/>
                <w:sz w:val="18"/>
                <w:szCs w:val="18"/>
                <w:lang w:eastAsia="ja-JP"/>
              </w:rPr>
            </w:pPr>
            <w:r w:rsidRPr="007463AC">
              <w:rPr>
                <w:rFonts w:ascii="Junicode" w:eastAsia="Times New Roman" w:hAnsi="Junicode" w:cs="Times New Roman"/>
                <w:color w:val="000000"/>
                <w:sz w:val="18"/>
                <w:szCs w:val="18"/>
                <w:lang w:eastAsia="ja-JP"/>
              </w:rPr>
              <w:t>125</w:t>
            </w:r>
          </w:p>
        </w:tc>
      </w:tr>
    </w:tbl>
    <w:p w14:paraId="107A63D0" w14:textId="77777777" w:rsidR="00F82BF8" w:rsidRPr="00F82BF8" w:rsidRDefault="00F82BF8" w:rsidP="00F82BF8">
      <w:pPr>
        <w:spacing w:after="0" w:line="240" w:lineRule="auto"/>
        <w:ind w:firstLine="720"/>
        <w:jc w:val="center"/>
        <w:rPr>
          <w:rFonts w:ascii="Times New Roman" w:eastAsia="MS Mincho" w:hAnsi="Times New Roman" w:cs="Times New Roman"/>
          <w:sz w:val="24"/>
          <w:szCs w:val="24"/>
          <w:lang w:val="sv-SE" w:eastAsia="ja-JP"/>
        </w:rPr>
      </w:pPr>
    </w:p>
    <w:p w14:paraId="4253D3A4" w14:textId="77777777" w:rsidR="00F82BF8" w:rsidRPr="005267B3" w:rsidRDefault="00F82BF8" w:rsidP="00F82BF8">
      <w:pPr>
        <w:spacing w:after="0" w:line="240" w:lineRule="auto"/>
        <w:jc w:val="both"/>
        <w:rPr>
          <w:rFonts w:ascii="Calibri" w:eastAsia="MS Mincho" w:hAnsi="Calibri" w:cs="Calibri"/>
          <w:lang w:eastAsia="ja-JP"/>
        </w:rPr>
      </w:pPr>
      <w:r w:rsidRPr="005267B3">
        <w:rPr>
          <w:rFonts w:ascii="Times New Roman" w:eastAsia="MS Mincho" w:hAnsi="Times New Roman" w:cs="Times New Roman"/>
          <w:lang w:eastAsia="ja-JP"/>
        </w:rPr>
        <w:t xml:space="preserve">Dari timbulnya kecacatan maka dapat ditetapkan </w:t>
      </w:r>
      <w:r w:rsidRPr="005267B3">
        <w:rPr>
          <w:rFonts w:ascii="Times New Roman" w:eastAsia="MS Mincho" w:hAnsi="Times New Roman" w:cs="Times New Roman"/>
          <w:i/>
          <w:lang w:eastAsia="ja-JP"/>
        </w:rPr>
        <w:t>Critical to Quality</w:t>
      </w:r>
      <w:r w:rsidRPr="005267B3">
        <w:rPr>
          <w:rFonts w:ascii="Times New Roman" w:eastAsia="MS Mincho" w:hAnsi="Times New Roman" w:cs="Times New Roman"/>
          <w:lang w:eastAsia="ja-JP"/>
        </w:rPr>
        <w:t xml:space="preserve"> (CTQ) untuk tiap proses yang kritis yaitu hasil pengelasan keropos dan hasil pengelasan keropos.</w:t>
      </w:r>
      <w:r w:rsidRPr="005267B3">
        <w:rPr>
          <w:rFonts w:ascii="Times New Roman" w:eastAsia="MS Mincho" w:hAnsi="Times New Roman" w:cs="Times New Roman"/>
          <w:bCs/>
          <w:lang w:eastAsia="ja-JP"/>
        </w:rPr>
        <w:t xml:space="preserve"> Dengan telaah kecacatan di atas indikasi kecacatan dapat ditelusuri dari seluruh aktifitas </w:t>
      </w:r>
      <w:r w:rsidRPr="005267B3">
        <w:rPr>
          <w:rFonts w:ascii="Times New Roman" w:eastAsia="MS Mincho" w:hAnsi="Times New Roman" w:cs="Times New Roman"/>
          <w:bCs/>
          <w:i/>
          <w:lang w:eastAsia="ja-JP"/>
        </w:rPr>
        <w:t>nonvalue adding</w:t>
      </w:r>
      <w:r w:rsidRPr="005267B3">
        <w:rPr>
          <w:rFonts w:ascii="Times New Roman" w:eastAsia="MS Mincho" w:hAnsi="Times New Roman" w:cs="Times New Roman"/>
          <w:bCs/>
          <w:lang w:eastAsia="ja-JP"/>
        </w:rPr>
        <w:t xml:space="preserve"> yang menyertainya. Aktifitas ini dalam konsep </w:t>
      </w:r>
      <w:r w:rsidRPr="005267B3">
        <w:rPr>
          <w:rFonts w:ascii="Times New Roman" w:eastAsia="MS Mincho" w:hAnsi="Times New Roman" w:cs="Times New Roman"/>
          <w:bCs/>
          <w:i/>
          <w:lang w:eastAsia="ja-JP"/>
        </w:rPr>
        <w:t>lean</w:t>
      </w:r>
      <w:r w:rsidRPr="005267B3">
        <w:rPr>
          <w:rFonts w:ascii="Times New Roman" w:eastAsia="MS Mincho" w:hAnsi="Times New Roman" w:cs="Times New Roman"/>
          <w:bCs/>
          <w:lang w:eastAsia="ja-JP"/>
        </w:rPr>
        <w:t xml:space="preserve"> adalah merupakan </w:t>
      </w:r>
      <w:r w:rsidRPr="005267B3">
        <w:rPr>
          <w:rFonts w:ascii="Times New Roman" w:eastAsia="MS Mincho" w:hAnsi="Times New Roman" w:cs="Times New Roman"/>
          <w:bCs/>
          <w:i/>
          <w:lang w:eastAsia="ja-JP"/>
        </w:rPr>
        <w:t>waste</w:t>
      </w:r>
      <w:r w:rsidRPr="005267B3">
        <w:rPr>
          <w:rFonts w:ascii="Times New Roman" w:eastAsia="MS Mincho" w:hAnsi="Times New Roman" w:cs="Times New Roman"/>
          <w:bCs/>
          <w:lang w:eastAsia="ja-JP"/>
        </w:rPr>
        <w:t xml:space="preserve"> (pemborosan).</w:t>
      </w:r>
    </w:p>
    <w:p w14:paraId="24EB1372" w14:textId="77777777" w:rsidR="00F82BF8" w:rsidRPr="005267B3" w:rsidRDefault="00F82BF8" w:rsidP="00F82BF8">
      <w:pPr>
        <w:tabs>
          <w:tab w:val="left" w:pos="851"/>
        </w:tabs>
        <w:spacing w:after="0" w:line="240" w:lineRule="auto"/>
        <w:jc w:val="both"/>
        <w:rPr>
          <w:rFonts w:ascii="Times New Roman" w:eastAsia="MS Mincho" w:hAnsi="Times New Roman" w:cs="Times New Roman"/>
          <w:lang w:val="sv-SE" w:eastAsia="ja-JP"/>
        </w:rPr>
      </w:pPr>
      <w:r w:rsidRPr="005267B3">
        <w:rPr>
          <w:rFonts w:ascii="Times New Roman" w:eastAsia="MS Mincho" w:hAnsi="Times New Roman" w:cs="Times New Roman"/>
          <w:lang w:val="it-IT" w:eastAsia="ja-JP"/>
        </w:rPr>
        <w:tab/>
      </w:r>
      <w:r w:rsidRPr="005267B3">
        <w:rPr>
          <w:rFonts w:ascii="Times New Roman" w:eastAsia="MS Mincho" w:hAnsi="Times New Roman" w:cs="Times New Roman"/>
          <w:lang w:val="sv-SE" w:eastAsia="ja-JP"/>
        </w:rPr>
        <w:t xml:space="preserve">Untuk perhitungan sigma level dan DPMO untuk proses pengelasan, dilakukan dengan bantuan </w:t>
      </w:r>
      <w:r w:rsidRPr="005267B3">
        <w:rPr>
          <w:rFonts w:ascii="Times New Roman" w:eastAsia="MS Mincho" w:hAnsi="Times New Roman" w:cs="Times New Roman"/>
          <w:i/>
          <w:lang w:val="sv-SE" w:eastAsia="ja-JP"/>
        </w:rPr>
        <w:t>SPC Wizard’s Sigma Calculator</w:t>
      </w:r>
      <w:r w:rsidRPr="005267B3">
        <w:rPr>
          <w:rFonts w:ascii="Times New Roman" w:eastAsia="MS Mincho" w:hAnsi="Times New Roman" w:cs="Times New Roman"/>
          <w:lang w:val="sv-SE" w:eastAsia="ja-JP"/>
        </w:rPr>
        <w:t xml:space="preserve">. Jumlah produk cacat yang digunakan adalah semua produk yang dinyatakan cacat sesuai dengan standard kualitas yang ditetapkan oleh perusahaan. Dari tabel 3 ditunjukkan bahwa jumlah CTQ yang digunakan pada proses pemotongan sebanyak 2 CTQ, yaitu </w:t>
      </w:r>
      <w:r w:rsidRPr="005267B3">
        <w:rPr>
          <w:rFonts w:ascii="Times New Roman" w:eastAsia="Times New Roman" w:hAnsi="Times New Roman" w:cs="Times New Roman"/>
          <w:color w:val="000000"/>
          <w:lang w:eastAsia="ja-JP"/>
        </w:rPr>
        <w:t>pengelasan retak dan pengelasan keropos</w:t>
      </w:r>
      <w:r w:rsidRPr="005267B3">
        <w:rPr>
          <w:rFonts w:ascii="Times New Roman" w:eastAsia="MS Mincho" w:hAnsi="Times New Roman" w:cs="Times New Roman"/>
          <w:lang w:val="sv-SE" w:eastAsia="ja-JP"/>
        </w:rPr>
        <w:t xml:space="preserve">. </w:t>
      </w:r>
    </w:p>
    <w:p w14:paraId="6955C039" w14:textId="77777777" w:rsidR="00F82BF8" w:rsidRPr="00F82BF8" w:rsidRDefault="00F82BF8" w:rsidP="00F82BF8">
      <w:pPr>
        <w:tabs>
          <w:tab w:val="left" w:pos="851"/>
        </w:tabs>
        <w:spacing w:after="0" w:line="240" w:lineRule="auto"/>
        <w:jc w:val="both"/>
        <w:rPr>
          <w:rFonts w:ascii="Times New Roman" w:eastAsia="MS Mincho" w:hAnsi="Times New Roman" w:cs="Times New Roman"/>
          <w:sz w:val="24"/>
          <w:szCs w:val="24"/>
          <w:lang w:val="sv-SE" w:eastAsia="ja-JP"/>
        </w:rPr>
      </w:pPr>
    </w:p>
    <w:p w14:paraId="19BC334F" w14:textId="77777777" w:rsidR="00F82BF8" w:rsidRPr="00DE5747" w:rsidRDefault="00F82BF8" w:rsidP="00F82BF8">
      <w:pPr>
        <w:tabs>
          <w:tab w:val="left" w:pos="851"/>
        </w:tabs>
        <w:spacing w:after="0" w:line="240" w:lineRule="auto"/>
        <w:jc w:val="center"/>
        <w:rPr>
          <w:rFonts w:ascii="Times New Roman" w:eastAsia="MS Mincho" w:hAnsi="Times New Roman" w:cs="Times New Roman"/>
          <w:sz w:val="18"/>
          <w:szCs w:val="18"/>
          <w:lang w:val="sv-SE" w:eastAsia="ja-JP"/>
        </w:rPr>
      </w:pPr>
      <w:r w:rsidRPr="00DE5747">
        <w:rPr>
          <w:rFonts w:ascii="Times New Roman" w:eastAsia="MS Mincho" w:hAnsi="Times New Roman" w:cs="Times New Roman"/>
          <w:b/>
          <w:bCs/>
          <w:sz w:val="18"/>
          <w:szCs w:val="18"/>
          <w:lang w:val="sv-SE" w:eastAsia="ja-JP"/>
        </w:rPr>
        <w:t>Tabel 4</w:t>
      </w:r>
      <w:r w:rsidRPr="00DE5747">
        <w:rPr>
          <w:rFonts w:ascii="Times New Roman" w:eastAsia="MS Mincho" w:hAnsi="Times New Roman" w:cs="Times New Roman"/>
          <w:sz w:val="18"/>
          <w:szCs w:val="18"/>
          <w:lang w:val="sv-SE" w:eastAsia="ja-JP"/>
        </w:rPr>
        <w:t xml:space="preserve">. Konversi DPMO ke nilai </w:t>
      </w:r>
      <w:r w:rsidRPr="00DE5747">
        <w:rPr>
          <w:rFonts w:ascii="Times New Roman" w:eastAsia="MS Mincho" w:hAnsi="Times New Roman" w:cs="Times New Roman"/>
          <w:i/>
          <w:sz w:val="18"/>
          <w:szCs w:val="18"/>
          <w:lang w:val="sv-SE" w:eastAsia="ja-JP"/>
        </w:rPr>
        <w:t>Sigma</w:t>
      </w:r>
    </w:p>
    <w:p w14:paraId="6409270D" w14:textId="77777777" w:rsidR="00F82BF8" w:rsidRPr="00F82BF8" w:rsidRDefault="00F82BF8" w:rsidP="00F82BF8">
      <w:pPr>
        <w:tabs>
          <w:tab w:val="left" w:pos="851"/>
        </w:tabs>
        <w:spacing w:after="0" w:line="240" w:lineRule="auto"/>
        <w:jc w:val="both"/>
        <w:rPr>
          <w:rFonts w:ascii="Times New Roman" w:eastAsia="MS Mincho" w:hAnsi="Times New Roman" w:cs="Times New Roman"/>
          <w:sz w:val="24"/>
          <w:szCs w:val="24"/>
          <w:lang w:val="sv-SE" w:eastAsia="ja-JP"/>
        </w:rPr>
      </w:pPr>
    </w:p>
    <w:tbl>
      <w:tblPr>
        <w:tblW w:w="5623" w:type="dxa"/>
        <w:jc w:val="center"/>
        <w:tblCellMar>
          <w:left w:w="0" w:type="dxa"/>
          <w:right w:w="0" w:type="dxa"/>
        </w:tblCellMar>
        <w:tblLook w:val="0600" w:firstRow="0" w:lastRow="0" w:firstColumn="0" w:lastColumn="0" w:noHBand="1" w:noVBand="1"/>
      </w:tblPr>
      <w:tblGrid>
        <w:gridCol w:w="3603"/>
        <w:gridCol w:w="1197"/>
        <w:gridCol w:w="823"/>
      </w:tblGrid>
      <w:tr w:rsidR="00F82BF8" w:rsidRPr="00F82BF8" w14:paraId="753A172E" w14:textId="77777777" w:rsidTr="000F76D7">
        <w:trPr>
          <w:trHeight w:val="319"/>
          <w:jc w:val="center"/>
        </w:trPr>
        <w:tc>
          <w:tcPr>
            <w:tcW w:w="3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2C1741" w14:textId="77777777" w:rsidR="00F82BF8" w:rsidRPr="007463AC" w:rsidRDefault="00F82BF8" w:rsidP="00F82BF8">
            <w:pPr>
              <w:tabs>
                <w:tab w:val="left" w:pos="851"/>
              </w:tabs>
              <w:spacing w:after="0" w:line="240" w:lineRule="auto"/>
              <w:jc w:val="both"/>
              <w:rPr>
                <w:rFonts w:ascii="Junicode" w:eastAsia="MS Mincho" w:hAnsi="Junicode" w:cs="Times New Roman" w:hint="eastAsia"/>
                <w:b/>
                <w:sz w:val="20"/>
                <w:szCs w:val="20"/>
                <w:lang w:eastAsia="ja-JP"/>
              </w:rPr>
            </w:pPr>
            <w:r w:rsidRPr="007463AC">
              <w:rPr>
                <w:rFonts w:ascii="Junicode" w:eastAsia="MS Mincho" w:hAnsi="Junicode" w:cs="Times New Roman"/>
                <w:b/>
                <w:bCs/>
                <w:sz w:val="20"/>
                <w:szCs w:val="20"/>
                <w:lang w:val="nb-NO" w:eastAsia="ja-JP"/>
              </w:rPr>
              <w:t>Presentase yang memenuhi spesifikasi</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850A48" w14:textId="77777777" w:rsidR="00F82BF8" w:rsidRPr="007463AC" w:rsidRDefault="00F82BF8" w:rsidP="00F82BF8">
            <w:pPr>
              <w:tabs>
                <w:tab w:val="left" w:pos="851"/>
              </w:tabs>
              <w:spacing w:after="0" w:line="240" w:lineRule="auto"/>
              <w:jc w:val="both"/>
              <w:rPr>
                <w:rFonts w:ascii="Junicode" w:eastAsia="MS Mincho" w:hAnsi="Junicode" w:cs="Times New Roman" w:hint="eastAsia"/>
                <w:b/>
                <w:sz w:val="20"/>
                <w:szCs w:val="20"/>
                <w:lang w:eastAsia="ja-JP"/>
              </w:rPr>
            </w:pPr>
            <w:r w:rsidRPr="007463AC">
              <w:rPr>
                <w:rFonts w:ascii="Junicode" w:eastAsia="MS Mincho" w:hAnsi="Junicode" w:cs="Times New Roman"/>
                <w:b/>
                <w:bCs/>
                <w:sz w:val="20"/>
                <w:szCs w:val="20"/>
                <w:lang w:val="nb-NO" w:eastAsia="ja-JP"/>
              </w:rPr>
              <w:t>DPMO</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E834AF" w14:textId="77777777" w:rsidR="00F82BF8" w:rsidRPr="007463AC" w:rsidRDefault="00F82BF8" w:rsidP="00F82BF8">
            <w:pPr>
              <w:tabs>
                <w:tab w:val="left" w:pos="851"/>
              </w:tabs>
              <w:spacing w:after="0" w:line="240" w:lineRule="auto"/>
              <w:jc w:val="both"/>
              <w:rPr>
                <w:rFonts w:ascii="Junicode" w:eastAsia="MS Mincho" w:hAnsi="Junicode" w:cs="Times New Roman" w:hint="eastAsia"/>
                <w:b/>
                <w:i/>
                <w:sz w:val="20"/>
                <w:szCs w:val="20"/>
                <w:lang w:eastAsia="ja-JP"/>
              </w:rPr>
            </w:pPr>
            <w:r w:rsidRPr="007463AC">
              <w:rPr>
                <w:rFonts w:ascii="Junicode" w:eastAsia="MS Mincho" w:hAnsi="Junicode" w:cs="Times New Roman"/>
                <w:b/>
                <w:bCs/>
                <w:i/>
                <w:sz w:val="20"/>
                <w:szCs w:val="20"/>
                <w:lang w:val="nb-NO" w:eastAsia="ja-JP"/>
              </w:rPr>
              <w:t>Sigma</w:t>
            </w:r>
          </w:p>
        </w:tc>
      </w:tr>
      <w:tr w:rsidR="00F82BF8" w:rsidRPr="00F82BF8" w14:paraId="30704BFE" w14:textId="77777777" w:rsidTr="000F76D7">
        <w:trPr>
          <w:trHeight w:val="1357"/>
          <w:jc w:val="center"/>
        </w:trPr>
        <w:tc>
          <w:tcPr>
            <w:tcW w:w="360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983858"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30,9 %</w:t>
            </w:r>
          </w:p>
          <w:p w14:paraId="7AB672E3"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69,2 %</w:t>
            </w:r>
          </w:p>
          <w:p w14:paraId="44627663"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93,3 %</w:t>
            </w:r>
          </w:p>
          <w:p w14:paraId="10647AA0"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99,4 %</w:t>
            </w:r>
          </w:p>
          <w:p w14:paraId="79C10A9D"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99,98 %</w:t>
            </w:r>
          </w:p>
          <w:p w14:paraId="7DC1159A"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99,9997 %</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366BCCA"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690.000</w:t>
            </w:r>
          </w:p>
          <w:p w14:paraId="4765775C"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308.000</w:t>
            </w:r>
          </w:p>
          <w:p w14:paraId="1AA0E681"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66.800</w:t>
            </w:r>
          </w:p>
          <w:p w14:paraId="29B7B3CA"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6.210</w:t>
            </w:r>
          </w:p>
          <w:p w14:paraId="07790675"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320</w:t>
            </w:r>
          </w:p>
          <w:p w14:paraId="48F96136" w14:textId="77777777" w:rsidR="00F82BF8" w:rsidRPr="007463AC" w:rsidRDefault="00F82BF8" w:rsidP="00F82BF8">
            <w:pPr>
              <w:tabs>
                <w:tab w:val="left" w:pos="851"/>
              </w:tabs>
              <w:spacing w:after="0" w:line="240" w:lineRule="auto"/>
              <w:jc w:val="both"/>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3,4</w:t>
            </w:r>
          </w:p>
        </w:tc>
        <w:tc>
          <w:tcPr>
            <w:tcW w:w="8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1342FD" w14:textId="77777777" w:rsidR="00F82BF8" w:rsidRPr="007463AC" w:rsidRDefault="00F82BF8" w:rsidP="00F82BF8">
            <w:pPr>
              <w:tabs>
                <w:tab w:val="left" w:pos="851"/>
              </w:tabs>
              <w:spacing w:after="0" w:line="240" w:lineRule="auto"/>
              <w:jc w:val="center"/>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1</w:t>
            </w:r>
          </w:p>
          <w:p w14:paraId="57FDACBD" w14:textId="77777777" w:rsidR="00F82BF8" w:rsidRPr="007463AC" w:rsidRDefault="00F82BF8" w:rsidP="00F82BF8">
            <w:pPr>
              <w:tabs>
                <w:tab w:val="left" w:pos="851"/>
              </w:tabs>
              <w:spacing w:after="0" w:line="240" w:lineRule="auto"/>
              <w:jc w:val="center"/>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2</w:t>
            </w:r>
          </w:p>
          <w:p w14:paraId="39D8BDC8" w14:textId="77777777" w:rsidR="00F82BF8" w:rsidRPr="007463AC" w:rsidRDefault="00F82BF8" w:rsidP="00F82BF8">
            <w:pPr>
              <w:tabs>
                <w:tab w:val="left" w:pos="851"/>
              </w:tabs>
              <w:spacing w:after="0" w:line="240" w:lineRule="auto"/>
              <w:jc w:val="center"/>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3</w:t>
            </w:r>
          </w:p>
          <w:p w14:paraId="4AF56371" w14:textId="77777777" w:rsidR="00F82BF8" w:rsidRPr="007463AC" w:rsidRDefault="00F82BF8" w:rsidP="00F82BF8">
            <w:pPr>
              <w:tabs>
                <w:tab w:val="left" w:pos="851"/>
              </w:tabs>
              <w:spacing w:after="0" w:line="240" w:lineRule="auto"/>
              <w:jc w:val="center"/>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4</w:t>
            </w:r>
          </w:p>
          <w:p w14:paraId="42F4D253" w14:textId="77777777" w:rsidR="00F82BF8" w:rsidRPr="007463AC" w:rsidRDefault="00F82BF8" w:rsidP="00F82BF8">
            <w:pPr>
              <w:tabs>
                <w:tab w:val="left" w:pos="851"/>
              </w:tabs>
              <w:spacing w:after="0" w:line="240" w:lineRule="auto"/>
              <w:jc w:val="center"/>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5</w:t>
            </w:r>
          </w:p>
          <w:p w14:paraId="45357FB0" w14:textId="77777777" w:rsidR="00F82BF8" w:rsidRPr="007463AC" w:rsidRDefault="00F82BF8" w:rsidP="00F82BF8">
            <w:pPr>
              <w:tabs>
                <w:tab w:val="left" w:pos="851"/>
              </w:tabs>
              <w:spacing w:after="0" w:line="240" w:lineRule="auto"/>
              <w:jc w:val="center"/>
              <w:rPr>
                <w:rFonts w:ascii="Junicode" w:eastAsia="MS Mincho" w:hAnsi="Junicode" w:cs="Times New Roman" w:hint="eastAsia"/>
                <w:sz w:val="18"/>
                <w:szCs w:val="18"/>
                <w:lang w:eastAsia="ja-JP"/>
              </w:rPr>
            </w:pPr>
            <w:r w:rsidRPr="007463AC">
              <w:rPr>
                <w:rFonts w:ascii="Junicode" w:eastAsia="MS Mincho" w:hAnsi="Junicode" w:cs="Times New Roman"/>
                <w:bCs/>
                <w:sz w:val="18"/>
                <w:szCs w:val="18"/>
                <w:lang w:val="nb-NO" w:eastAsia="ja-JP"/>
              </w:rPr>
              <w:t>6</w:t>
            </w:r>
          </w:p>
        </w:tc>
      </w:tr>
    </w:tbl>
    <w:p w14:paraId="5F202CEF" w14:textId="77777777" w:rsidR="00F82BF8" w:rsidRPr="00F82BF8" w:rsidRDefault="00F82BF8" w:rsidP="00F82BF8">
      <w:pPr>
        <w:tabs>
          <w:tab w:val="left" w:pos="851"/>
        </w:tabs>
        <w:spacing w:after="0" w:line="240" w:lineRule="auto"/>
        <w:jc w:val="both"/>
        <w:rPr>
          <w:rFonts w:ascii="Times New Roman" w:eastAsia="MS Mincho" w:hAnsi="Times New Roman" w:cs="Times New Roman"/>
          <w:sz w:val="24"/>
          <w:szCs w:val="24"/>
          <w:lang w:val="sv-SE" w:eastAsia="ja-JP"/>
        </w:rPr>
      </w:pPr>
    </w:p>
    <w:p w14:paraId="7591C2C6" w14:textId="35086EF4" w:rsidR="00F82BF8" w:rsidRPr="005267B3" w:rsidRDefault="00F82BF8" w:rsidP="00F82BF8">
      <w:pPr>
        <w:tabs>
          <w:tab w:val="left" w:pos="851"/>
        </w:tabs>
        <w:spacing w:after="0" w:line="240" w:lineRule="auto"/>
        <w:jc w:val="both"/>
        <w:rPr>
          <w:rFonts w:ascii="Times New Roman" w:eastAsia="MS Mincho" w:hAnsi="Times New Roman" w:cs="Times New Roman"/>
          <w:lang w:val="sv-SE" w:eastAsia="ja-JP"/>
        </w:rPr>
      </w:pPr>
      <w:r w:rsidRPr="005267B3">
        <w:rPr>
          <w:rFonts w:ascii="Times New Roman" w:eastAsia="MS Mincho" w:hAnsi="Times New Roman" w:cs="Times New Roman"/>
          <w:lang w:val="sv-SE" w:eastAsia="ja-JP"/>
        </w:rPr>
        <w:t>Untuk perhitungan DPMO, data-data yang dibutuhkan adalah jumlah produk yang cacat (</w:t>
      </w:r>
      <w:r w:rsidRPr="005267B3">
        <w:rPr>
          <w:rFonts w:ascii="Times New Roman" w:eastAsia="MS Mincho" w:hAnsi="Times New Roman" w:cs="Times New Roman"/>
          <w:i/>
          <w:lang w:val="sv-SE" w:eastAsia="ja-JP"/>
        </w:rPr>
        <w:t>defects</w:t>
      </w:r>
      <w:r w:rsidRPr="005267B3">
        <w:rPr>
          <w:rFonts w:ascii="Times New Roman" w:eastAsia="MS Mincho" w:hAnsi="Times New Roman" w:cs="Times New Roman"/>
          <w:lang w:val="sv-SE" w:eastAsia="ja-JP"/>
        </w:rPr>
        <w:t>), jumlah produk yang diperiksa (</w:t>
      </w:r>
      <w:r w:rsidRPr="005267B3">
        <w:rPr>
          <w:rFonts w:ascii="Times New Roman" w:eastAsia="MS Mincho" w:hAnsi="Times New Roman" w:cs="Times New Roman"/>
          <w:i/>
          <w:lang w:val="sv-SE" w:eastAsia="ja-JP"/>
        </w:rPr>
        <w:t>units inspected</w:t>
      </w:r>
      <w:r w:rsidRPr="005267B3">
        <w:rPr>
          <w:rFonts w:ascii="Times New Roman" w:eastAsia="MS Mincho" w:hAnsi="Times New Roman" w:cs="Times New Roman"/>
          <w:lang w:val="sv-SE" w:eastAsia="ja-JP"/>
        </w:rPr>
        <w:t>)  dan banyaknya CTQ penyebab kecacatan (</w:t>
      </w:r>
      <w:r w:rsidRPr="005267B3">
        <w:rPr>
          <w:rFonts w:ascii="Times New Roman" w:eastAsia="MS Mincho" w:hAnsi="Times New Roman" w:cs="Times New Roman"/>
          <w:i/>
          <w:lang w:val="sv-SE" w:eastAsia="ja-JP"/>
        </w:rPr>
        <w:t>opportunities</w:t>
      </w:r>
      <w:r w:rsidRPr="005267B3">
        <w:rPr>
          <w:rFonts w:ascii="Times New Roman" w:eastAsia="MS Mincho" w:hAnsi="Times New Roman" w:cs="Times New Roman"/>
          <w:lang w:val="sv-SE" w:eastAsia="ja-JP"/>
        </w:rPr>
        <w:t xml:space="preserve"> per unit). </w:t>
      </w:r>
    </w:p>
    <w:p w14:paraId="15FEF94F" w14:textId="0DDC1DC7" w:rsidR="00F82BF8" w:rsidRPr="005267B3" w:rsidRDefault="000B649C" w:rsidP="00F82BF8">
      <w:pPr>
        <w:tabs>
          <w:tab w:val="left" w:pos="851"/>
        </w:tabs>
        <w:spacing w:after="0" w:line="240" w:lineRule="auto"/>
        <w:jc w:val="both"/>
        <w:rPr>
          <w:rFonts w:ascii="Times New Roman" w:eastAsia="MS Mincho" w:hAnsi="Times New Roman" w:cs="Times New Roman"/>
          <w:lang w:val="id-ID" w:eastAsia="ja-JP"/>
        </w:rPr>
      </w:pPr>
      <w:r w:rsidRPr="005267B3">
        <w:rPr>
          <w:rFonts w:ascii="Times New Roman" w:eastAsia="MS Mincho" w:hAnsi="Times New Roman" w:cs="Times New Roman"/>
          <w:lang w:val="sv-SE" w:eastAsia="ja-JP"/>
        </w:rPr>
        <w:t>D</w:t>
      </w:r>
      <w:r w:rsidR="00F82BF8" w:rsidRPr="005267B3">
        <w:rPr>
          <w:rFonts w:ascii="Times New Roman" w:eastAsia="MS Mincho" w:hAnsi="Times New Roman" w:cs="Times New Roman"/>
          <w:lang w:val="sv-SE" w:eastAsia="ja-JP"/>
        </w:rPr>
        <w:t xml:space="preserve">ari perhitungan diperoleh bahwa </w:t>
      </w:r>
      <w:r w:rsidR="00F82BF8" w:rsidRPr="005267B3">
        <w:rPr>
          <w:rFonts w:ascii="Times New Roman" w:eastAsia="MS Mincho" w:hAnsi="Times New Roman" w:cs="Times New Roman"/>
          <w:i/>
          <w:lang w:val="sv-SE" w:eastAsia="ja-JP"/>
        </w:rPr>
        <w:t>sigma</w:t>
      </w:r>
      <w:r w:rsidR="00F82BF8" w:rsidRPr="005267B3">
        <w:rPr>
          <w:rFonts w:ascii="Times New Roman" w:eastAsia="MS Mincho" w:hAnsi="Times New Roman" w:cs="Times New Roman"/>
          <w:lang w:val="sv-SE" w:eastAsia="ja-JP"/>
        </w:rPr>
        <w:t xml:space="preserve"> awal adalah 2,9 ini menunjukkan prosentase produk yang memenuhi spesifikasi yang diharuskan adalah sekitar 93%, dan nilai </w:t>
      </w:r>
      <w:r w:rsidR="00F82BF8" w:rsidRPr="005267B3">
        <w:rPr>
          <w:rFonts w:ascii="Times New Roman" w:eastAsia="MS Mincho" w:hAnsi="Times New Roman" w:cs="Times New Roman"/>
          <w:i/>
          <w:lang w:val="sv-SE" w:eastAsia="ja-JP"/>
        </w:rPr>
        <w:t>Defect per million Opportunities</w:t>
      </w:r>
      <w:r w:rsidR="00F82BF8" w:rsidRPr="005267B3">
        <w:rPr>
          <w:rFonts w:ascii="Times New Roman" w:eastAsia="MS Mincho" w:hAnsi="Times New Roman" w:cs="Times New Roman"/>
          <w:lang w:val="sv-SE" w:eastAsia="ja-JP"/>
        </w:rPr>
        <w:t xml:space="preserve"> adalah 69 000.</w:t>
      </w:r>
      <w:r w:rsidR="00F82BF8" w:rsidRPr="005267B3">
        <w:rPr>
          <w:rFonts w:ascii="Times New Roman" w:eastAsia="MS Mincho" w:hAnsi="Times New Roman" w:cs="Times New Roman"/>
          <w:lang w:val="id-ID" w:eastAsia="ja-JP"/>
        </w:rPr>
        <w:t xml:space="preserve"> </w:t>
      </w:r>
    </w:p>
    <w:p w14:paraId="71AF14AD" w14:textId="77777777" w:rsidR="00F82BF8" w:rsidRPr="005267B3" w:rsidRDefault="00F82BF8" w:rsidP="00F82BF8">
      <w:pPr>
        <w:tabs>
          <w:tab w:val="left" w:pos="851"/>
        </w:tabs>
        <w:spacing w:after="0" w:line="240" w:lineRule="auto"/>
        <w:jc w:val="both"/>
        <w:rPr>
          <w:rFonts w:ascii="Times New Roman" w:eastAsia="MS Mincho" w:hAnsi="Times New Roman" w:cs="Times New Roman"/>
          <w:lang w:val="id-ID" w:eastAsia="ja-JP"/>
        </w:rPr>
      </w:pPr>
      <w:r w:rsidRPr="005267B3">
        <w:rPr>
          <w:rFonts w:ascii="Times New Roman" w:eastAsia="MS Mincho" w:hAnsi="Times New Roman" w:cs="Times New Roman"/>
          <w:lang w:val="id-ID" w:eastAsia="ja-JP"/>
        </w:rPr>
        <w:t xml:space="preserve">DPMO mengindikasikan berapa banyak kesalahan muncul jika sebuah aktivitas diulang sebanyak sejuta kali </w:t>
      </w:r>
      <w:r w:rsidRPr="005267B3">
        <w:rPr>
          <w:rFonts w:ascii="Times New Roman" w:eastAsia="MS Mincho" w:hAnsi="Times New Roman" w:cs="Times New Roman"/>
          <w:lang w:eastAsia="ja-JP"/>
        </w:rPr>
        <w:t>[3]</w:t>
      </w:r>
      <w:r w:rsidRPr="005267B3">
        <w:rPr>
          <w:rFonts w:ascii="Times New Roman" w:eastAsia="MS Mincho" w:hAnsi="Times New Roman" w:cs="Times New Roman"/>
          <w:lang w:val="id-ID" w:eastAsia="ja-JP"/>
        </w:rPr>
        <w:t xml:space="preserve">. Jika dalam perhitungan 6 </w:t>
      </w:r>
      <w:r w:rsidRPr="005267B3">
        <w:rPr>
          <w:rFonts w:ascii="Times New Roman" w:eastAsia="MS Mincho" w:hAnsi="Times New Roman" w:cs="Times New Roman"/>
          <w:i/>
          <w:lang w:val="id-ID" w:eastAsia="ja-JP"/>
        </w:rPr>
        <w:t>sigma</w:t>
      </w:r>
      <w:r w:rsidRPr="005267B3">
        <w:rPr>
          <w:rFonts w:ascii="Times New Roman" w:eastAsia="MS Mincho" w:hAnsi="Times New Roman" w:cs="Times New Roman"/>
          <w:lang w:val="id-ID" w:eastAsia="ja-JP"/>
        </w:rPr>
        <w:t xml:space="preserve">, </w:t>
      </w:r>
      <w:r w:rsidRPr="005267B3">
        <w:rPr>
          <w:rFonts w:ascii="Times New Roman" w:eastAsia="MS Mincho" w:hAnsi="Times New Roman" w:cs="Times New Roman"/>
          <w:lang w:eastAsia="ja-JP"/>
        </w:rPr>
        <w:t>di</w:t>
      </w:r>
      <w:r w:rsidRPr="005267B3">
        <w:rPr>
          <w:rFonts w:ascii="Times New Roman" w:eastAsia="MS Mincho" w:hAnsi="Times New Roman" w:cs="Times New Roman"/>
          <w:lang w:val="id-ID" w:eastAsia="ja-JP"/>
        </w:rPr>
        <w:t xml:space="preserve">nyatakan </w:t>
      </w:r>
      <w:r w:rsidRPr="005267B3">
        <w:rPr>
          <w:rFonts w:ascii="Times New Roman" w:eastAsia="MS Mincho" w:hAnsi="Times New Roman" w:cs="Times New Roman"/>
          <w:lang w:eastAsia="ja-JP"/>
        </w:rPr>
        <w:t xml:space="preserve">bahwa </w:t>
      </w:r>
      <w:r w:rsidRPr="005267B3">
        <w:rPr>
          <w:rFonts w:ascii="Times New Roman" w:eastAsia="MS Mincho" w:hAnsi="Times New Roman" w:cs="Times New Roman"/>
          <w:lang w:val="id-ID" w:eastAsia="ja-JP"/>
        </w:rPr>
        <w:t xml:space="preserve">perhitungan DPMO sebanyak 3,4 maka </w:t>
      </w:r>
      <w:r w:rsidRPr="005267B3">
        <w:rPr>
          <w:rFonts w:ascii="Times New Roman" w:eastAsia="MS Mincho" w:hAnsi="Times New Roman" w:cs="Times New Roman"/>
          <w:lang w:eastAsia="ja-JP"/>
        </w:rPr>
        <w:t xml:space="preserve">artinya </w:t>
      </w:r>
      <w:r w:rsidRPr="005267B3">
        <w:rPr>
          <w:rFonts w:ascii="Times New Roman" w:eastAsia="MS Mincho" w:hAnsi="Times New Roman" w:cs="Times New Roman"/>
          <w:lang w:val="id-ID" w:eastAsia="ja-JP"/>
        </w:rPr>
        <w:t>dari produksi satu unit produk dalam prosesnya hanya memiliki 3,4 kali kesempatan untuk mengalami kegagalan. Perhitungan DPMO adalah sebagai berikut :</w:t>
      </w:r>
    </w:p>
    <w:p w14:paraId="64B92DE7" w14:textId="77777777" w:rsidR="00F82BF8" w:rsidRPr="005267B3" w:rsidRDefault="00F82BF8" w:rsidP="00F82BF8">
      <w:pPr>
        <w:tabs>
          <w:tab w:val="left" w:pos="720"/>
          <w:tab w:val="left" w:pos="2340"/>
        </w:tabs>
        <w:spacing w:after="0" w:line="240" w:lineRule="auto"/>
        <w:jc w:val="both"/>
        <w:rPr>
          <w:rFonts w:ascii="Times New Roman" w:eastAsia="MS Mincho" w:hAnsi="Times New Roman" w:cs="Times New Roman"/>
          <w:lang w:val="id-ID" w:eastAsia="ja-JP"/>
        </w:rPr>
      </w:pPr>
      <w:r w:rsidRPr="005267B3">
        <w:rPr>
          <w:rFonts w:ascii="Times New Roman" w:eastAsia="MS Mincho" w:hAnsi="Times New Roman" w:cs="Times New Roman"/>
          <w:lang w:eastAsia="ja-JP"/>
        </w:rPr>
        <w:tab/>
        <w:t xml:space="preserve">Berdasarkan pada analisa yang terdapat di FMEA, terdapat 3 alternatif yang mungkin dapat digunakan untuk melakukan </w:t>
      </w:r>
      <w:r w:rsidRPr="005267B3">
        <w:rPr>
          <w:rFonts w:ascii="Times New Roman" w:eastAsia="MS Mincho" w:hAnsi="Times New Roman" w:cs="Times New Roman"/>
          <w:i/>
          <w:lang w:eastAsia="ja-JP"/>
        </w:rPr>
        <w:t xml:space="preserve">improvement </w:t>
      </w:r>
      <w:r w:rsidRPr="005267B3">
        <w:rPr>
          <w:rFonts w:ascii="Times New Roman" w:eastAsia="MS Mincho" w:hAnsi="Times New Roman" w:cs="Times New Roman"/>
          <w:lang w:eastAsia="ja-JP"/>
        </w:rPr>
        <w:t>yaitu,</w:t>
      </w:r>
      <w:r w:rsidRPr="005267B3">
        <w:rPr>
          <w:rFonts w:ascii="Times New Roman" w:eastAsia="MS Mincho" w:hAnsi="Times New Roman" w:cs="Times New Roman"/>
          <w:lang w:val="id-ID" w:eastAsia="ja-JP"/>
        </w:rPr>
        <w:t xml:space="preserve"> </w:t>
      </w:r>
    </w:p>
    <w:p w14:paraId="2F22D6E7" w14:textId="77777777" w:rsidR="00F82BF8" w:rsidRPr="005267B3" w:rsidRDefault="00F82BF8" w:rsidP="00F82BF8">
      <w:pPr>
        <w:tabs>
          <w:tab w:val="left" w:pos="720"/>
          <w:tab w:val="left" w:pos="2340"/>
        </w:tabs>
        <w:spacing w:after="0" w:line="240" w:lineRule="auto"/>
        <w:ind w:left="360"/>
        <w:jc w:val="both"/>
        <w:rPr>
          <w:rFonts w:ascii="Times New Roman" w:eastAsia="MS Mincho" w:hAnsi="Times New Roman" w:cs="Times New Roman"/>
          <w:lang w:val="id-ID" w:eastAsia="ja-JP"/>
        </w:rPr>
      </w:pPr>
      <w:r w:rsidRPr="005267B3">
        <w:rPr>
          <w:rFonts w:ascii="Times New Roman" w:eastAsia="MS Mincho" w:hAnsi="Times New Roman" w:cs="Times New Roman"/>
          <w:lang w:val="id-ID" w:eastAsia="ja-JP"/>
        </w:rPr>
        <w:t xml:space="preserve">1. </w:t>
      </w:r>
      <w:r w:rsidRPr="005267B3">
        <w:rPr>
          <w:rFonts w:ascii="Times New Roman" w:eastAsia="MS Mincho" w:hAnsi="Times New Roman" w:cs="Times New Roman"/>
          <w:lang w:eastAsia="ja-JP"/>
        </w:rPr>
        <w:t>Pembentukan tim pembuatan SOP</w:t>
      </w:r>
      <w:r w:rsidRPr="005267B3">
        <w:rPr>
          <w:rFonts w:ascii="Times New Roman" w:eastAsia="MS Mincho" w:hAnsi="Times New Roman" w:cs="Times New Roman"/>
          <w:lang w:val="id-ID" w:eastAsia="ja-JP"/>
        </w:rPr>
        <w:t xml:space="preserve">, </w:t>
      </w:r>
    </w:p>
    <w:p w14:paraId="669B298B" w14:textId="77777777" w:rsidR="00F82BF8" w:rsidRPr="005267B3" w:rsidRDefault="00F82BF8" w:rsidP="00F82BF8">
      <w:pPr>
        <w:tabs>
          <w:tab w:val="left" w:pos="720"/>
          <w:tab w:val="left" w:pos="2340"/>
        </w:tabs>
        <w:spacing w:after="0" w:line="240" w:lineRule="auto"/>
        <w:ind w:left="360"/>
        <w:jc w:val="both"/>
        <w:rPr>
          <w:rFonts w:ascii="Times New Roman" w:eastAsia="MS Mincho" w:hAnsi="Times New Roman" w:cs="Times New Roman"/>
          <w:lang w:val="id-ID" w:eastAsia="ja-JP"/>
        </w:rPr>
      </w:pPr>
      <w:r w:rsidRPr="005267B3">
        <w:rPr>
          <w:rFonts w:ascii="Times New Roman" w:eastAsia="MS Mincho" w:hAnsi="Times New Roman" w:cs="Times New Roman"/>
          <w:lang w:val="id-ID" w:eastAsia="ja-JP"/>
        </w:rPr>
        <w:t xml:space="preserve">2. </w:t>
      </w:r>
      <w:r w:rsidRPr="005267B3">
        <w:rPr>
          <w:rFonts w:ascii="Times New Roman" w:eastAsia="MS Mincho" w:hAnsi="Times New Roman" w:cs="Times New Roman"/>
          <w:lang w:eastAsia="ja-JP"/>
        </w:rPr>
        <w:t xml:space="preserve">Penjadwalan </w:t>
      </w:r>
      <w:r w:rsidRPr="005267B3">
        <w:rPr>
          <w:rFonts w:ascii="Times New Roman" w:eastAsia="MS Mincho" w:hAnsi="Times New Roman" w:cs="Times New Roman"/>
          <w:i/>
          <w:lang w:eastAsia="ja-JP"/>
        </w:rPr>
        <w:t xml:space="preserve">maintenance </w:t>
      </w:r>
      <w:r w:rsidRPr="005267B3">
        <w:rPr>
          <w:rFonts w:ascii="Times New Roman" w:eastAsia="MS Mincho" w:hAnsi="Times New Roman" w:cs="Times New Roman"/>
          <w:lang w:eastAsia="ja-JP"/>
        </w:rPr>
        <w:t>mesin produksi</w:t>
      </w:r>
      <w:r w:rsidRPr="005267B3">
        <w:rPr>
          <w:rFonts w:ascii="Times New Roman" w:eastAsia="MS Mincho" w:hAnsi="Times New Roman" w:cs="Times New Roman"/>
          <w:lang w:val="id-ID" w:eastAsia="ja-JP"/>
        </w:rPr>
        <w:t xml:space="preserve"> dan </w:t>
      </w:r>
    </w:p>
    <w:p w14:paraId="69959A3A" w14:textId="77777777" w:rsidR="00F82BF8" w:rsidRPr="005267B3" w:rsidRDefault="00F82BF8" w:rsidP="00F82BF8">
      <w:pPr>
        <w:tabs>
          <w:tab w:val="left" w:pos="720"/>
          <w:tab w:val="left" w:pos="2340"/>
        </w:tabs>
        <w:spacing w:after="0" w:line="240" w:lineRule="auto"/>
        <w:ind w:left="360"/>
        <w:jc w:val="both"/>
        <w:rPr>
          <w:rFonts w:ascii="Times New Roman" w:eastAsia="MS Mincho" w:hAnsi="Times New Roman" w:cs="Times New Roman"/>
          <w:lang w:eastAsia="ja-JP"/>
        </w:rPr>
      </w:pPr>
      <w:r w:rsidRPr="005267B3">
        <w:rPr>
          <w:rFonts w:ascii="Times New Roman" w:eastAsia="MS Mincho" w:hAnsi="Times New Roman" w:cs="Times New Roman"/>
          <w:lang w:val="id-ID" w:eastAsia="ja-JP"/>
        </w:rPr>
        <w:t xml:space="preserve">3. </w:t>
      </w:r>
      <w:r w:rsidRPr="005267B3">
        <w:rPr>
          <w:rFonts w:ascii="Times New Roman" w:eastAsia="MS Mincho" w:hAnsi="Times New Roman" w:cs="Times New Roman"/>
          <w:lang w:eastAsia="ja-JP"/>
        </w:rPr>
        <w:t xml:space="preserve">Pelatihan untuk meningkatkan </w:t>
      </w:r>
      <w:r w:rsidRPr="005267B3">
        <w:rPr>
          <w:rFonts w:ascii="Times New Roman" w:eastAsia="MS Mincho" w:hAnsi="Times New Roman" w:cs="Times New Roman"/>
          <w:i/>
          <w:lang w:eastAsia="ja-JP"/>
        </w:rPr>
        <w:t xml:space="preserve">knowledge, skills and abilities </w:t>
      </w:r>
      <w:r w:rsidRPr="005267B3">
        <w:rPr>
          <w:rFonts w:ascii="Times New Roman" w:eastAsia="MS Mincho" w:hAnsi="Times New Roman" w:cs="Times New Roman"/>
          <w:lang w:eastAsia="ja-JP"/>
        </w:rPr>
        <w:t>operator.</w:t>
      </w:r>
    </w:p>
    <w:p w14:paraId="2B4A9005" w14:textId="77777777" w:rsidR="00F82BF8" w:rsidRPr="005267B3" w:rsidRDefault="00F82BF8" w:rsidP="00F82BF8">
      <w:pPr>
        <w:tabs>
          <w:tab w:val="left" w:pos="720"/>
          <w:tab w:val="left" w:pos="2340"/>
        </w:tabs>
        <w:spacing w:after="0" w:line="240" w:lineRule="auto"/>
        <w:jc w:val="both"/>
        <w:rPr>
          <w:rFonts w:ascii="Times New Roman" w:eastAsia="MS Mincho" w:hAnsi="Times New Roman" w:cs="Times New Roman"/>
          <w:lang w:eastAsia="ja-JP"/>
        </w:rPr>
      </w:pPr>
      <w:r w:rsidRPr="005267B3">
        <w:rPr>
          <w:rFonts w:ascii="Times New Roman" w:eastAsia="MS Mincho" w:hAnsi="Times New Roman" w:cs="Times New Roman"/>
          <w:lang w:eastAsia="ja-JP"/>
        </w:rPr>
        <w:t xml:space="preserve">Terdapat tiga kriteria yang digunakan dalam penilaian keseluruhan alternatif yang mungkin dapat digunakan untuk dilakukan </w:t>
      </w:r>
      <w:r w:rsidRPr="005267B3">
        <w:rPr>
          <w:rFonts w:ascii="Times New Roman" w:eastAsia="MS Mincho" w:hAnsi="Times New Roman" w:cs="Times New Roman"/>
          <w:i/>
          <w:lang w:eastAsia="ja-JP"/>
        </w:rPr>
        <w:t>improvement</w:t>
      </w:r>
      <w:r w:rsidRPr="005267B3">
        <w:rPr>
          <w:rFonts w:ascii="Times New Roman" w:eastAsia="MS Mincho" w:hAnsi="Times New Roman" w:cs="Times New Roman"/>
          <w:lang w:eastAsia="ja-JP"/>
        </w:rPr>
        <w:t>, yaitu:</w:t>
      </w:r>
    </w:p>
    <w:p w14:paraId="6683C756" w14:textId="77777777" w:rsidR="00F82BF8" w:rsidRPr="005267B3" w:rsidRDefault="00F82BF8" w:rsidP="00F82BF8">
      <w:pPr>
        <w:numPr>
          <w:ilvl w:val="0"/>
          <w:numId w:val="2"/>
        </w:numPr>
        <w:spacing w:after="0" w:line="240" w:lineRule="auto"/>
        <w:ind w:left="630" w:hanging="270"/>
        <w:jc w:val="both"/>
        <w:rPr>
          <w:rFonts w:ascii="Times New Roman" w:eastAsia="MS Mincho" w:hAnsi="Times New Roman" w:cs="Times New Roman"/>
          <w:lang w:eastAsia="ja-JP"/>
        </w:rPr>
      </w:pPr>
      <w:r w:rsidRPr="005267B3">
        <w:rPr>
          <w:rFonts w:ascii="Times New Roman" w:eastAsia="MS Mincho" w:hAnsi="Times New Roman" w:cs="Times New Roman"/>
          <w:lang w:eastAsia="ja-JP"/>
        </w:rPr>
        <w:t>produktivitas</w:t>
      </w:r>
      <w:r w:rsidRPr="005267B3">
        <w:rPr>
          <w:rFonts w:ascii="Times New Roman" w:eastAsia="MS Mincho" w:hAnsi="Times New Roman" w:cs="Times New Roman"/>
          <w:lang w:val="id-ID" w:eastAsia="ja-JP"/>
        </w:rPr>
        <w:t xml:space="preserve">, </w:t>
      </w:r>
      <w:r w:rsidRPr="005267B3">
        <w:rPr>
          <w:rFonts w:ascii="Times New Roman" w:eastAsia="MS Mincho" w:hAnsi="Times New Roman" w:cs="Times New Roman"/>
          <w:lang w:eastAsia="ja-JP"/>
        </w:rPr>
        <w:t xml:space="preserve"> </w:t>
      </w:r>
    </w:p>
    <w:p w14:paraId="68831EEF" w14:textId="77777777" w:rsidR="00F82BF8" w:rsidRPr="005267B3" w:rsidRDefault="00F82BF8" w:rsidP="00F82BF8">
      <w:pPr>
        <w:numPr>
          <w:ilvl w:val="0"/>
          <w:numId w:val="2"/>
        </w:numPr>
        <w:spacing w:after="0" w:line="240" w:lineRule="auto"/>
        <w:ind w:left="630" w:hanging="270"/>
        <w:jc w:val="both"/>
        <w:rPr>
          <w:rFonts w:ascii="Times New Roman" w:eastAsia="MS Mincho" w:hAnsi="Times New Roman" w:cs="Times New Roman"/>
          <w:lang w:eastAsia="ja-JP"/>
        </w:rPr>
      </w:pPr>
      <w:r w:rsidRPr="005267B3">
        <w:rPr>
          <w:rFonts w:ascii="Times New Roman" w:eastAsia="MS Mincho" w:hAnsi="Times New Roman" w:cs="Times New Roman"/>
          <w:lang w:val="id-ID" w:eastAsia="ja-JP"/>
        </w:rPr>
        <w:t>k</w:t>
      </w:r>
      <w:r w:rsidRPr="005267B3">
        <w:rPr>
          <w:rFonts w:ascii="Times New Roman" w:eastAsia="MS Mincho" w:hAnsi="Times New Roman" w:cs="Times New Roman"/>
          <w:lang w:eastAsia="ja-JP"/>
        </w:rPr>
        <w:t>ualitas</w:t>
      </w:r>
      <w:r w:rsidRPr="005267B3">
        <w:rPr>
          <w:rFonts w:ascii="Times New Roman" w:eastAsia="MS Mincho" w:hAnsi="Times New Roman" w:cs="Times New Roman"/>
          <w:lang w:val="id-ID" w:eastAsia="ja-JP"/>
        </w:rPr>
        <w:t xml:space="preserve"> dan </w:t>
      </w:r>
    </w:p>
    <w:p w14:paraId="094697DC" w14:textId="77777777" w:rsidR="00F82BF8" w:rsidRPr="005267B3" w:rsidRDefault="00F82BF8" w:rsidP="00F82BF8">
      <w:pPr>
        <w:numPr>
          <w:ilvl w:val="0"/>
          <w:numId w:val="2"/>
        </w:numPr>
        <w:spacing w:after="0" w:line="240" w:lineRule="auto"/>
        <w:ind w:left="630" w:hanging="270"/>
        <w:jc w:val="both"/>
        <w:rPr>
          <w:rFonts w:ascii="Times New Roman" w:eastAsia="MS Mincho" w:hAnsi="Times New Roman" w:cs="Times New Roman"/>
          <w:lang w:eastAsia="ja-JP"/>
        </w:rPr>
      </w:pPr>
      <w:r w:rsidRPr="005267B3">
        <w:rPr>
          <w:rFonts w:ascii="Times New Roman" w:eastAsia="MS Mincho" w:hAnsi="Times New Roman" w:cs="Times New Roman"/>
          <w:i/>
          <w:lang w:eastAsia="ja-JP"/>
        </w:rPr>
        <w:t>Cycle Time</w:t>
      </w:r>
    </w:p>
    <w:p w14:paraId="743C8F03" w14:textId="77777777" w:rsidR="00F82BF8" w:rsidRPr="005267B3" w:rsidRDefault="00F82BF8" w:rsidP="00F82BF8">
      <w:pPr>
        <w:tabs>
          <w:tab w:val="left" w:pos="720"/>
          <w:tab w:val="left" w:pos="2340"/>
        </w:tabs>
        <w:spacing w:after="0" w:line="240" w:lineRule="auto"/>
        <w:ind w:firstLine="360"/>
        <w:jc w:val="both"/>
        <w:rPr>
          <w:rFonts w:ascii="Times New Roman" w:eastAsia="MS Mincho" w:hAnsi="Times New Roman" w:cs="Times New Roman"/>
          <w:lang w:val="sv-SE" w:eastAsia="ja-JP"/>
        </w:rPr>
      </w:pPr>
      <w:r w:rsidRPr="005267B3">
        <w:rPr>
          <w:rFonts w:ascii="Times New Roman" w:eastAsia="MS Mincho" w:hAnsi="Times New Roman" w:cs="Times New Roman"/>
          <w:lang w:eastAsia="ja-JP"/>
        </w:rPr>
        <w:lastRenderedPageBreak/>
        <w:t>Dari ketiga alternatif di atas, secara keseluruhan memiliki delapan kombinasi alternatif perbaikan yang dapat di-</w:t>
      </w:r>
      <w:r w:rsidRPr="005267B3">
        <w:rPr>
          <w:rFonts w:ascii="Times New Roman" w:eastAsia="MS Mincho" w:hAnsi="Times New Roman" w:cs="Times New Roman"/>
          <w:i/>
          <w:lang w:eastAsia="ja-JP"/>
        </w:rPr>
        <w:t>generate</w:t>
      </w:r>
      <w:r w:rsidRPr="005267B3">
        <w:rPr>
          <w:rFonts w:ascii="Times New Roman" w:eastAsia="MS Mincho" w:hAnsi="Times New Roman" w:cs="Times New Roman"/>
          <w:lang w:eastAsia="ja-JP"/>
        </w:rPr>
        <w:t xml:space="preserve"> kan dan dipilih oleh perusahaan. </w:t>
      </w:r>
      <w:r w:rsidRPr="005267B3">
        <w:rPr>
          <w:rFonts w:ascii="Times New Roman" w:eastAsia="MS Mincho" w:hAnsi="Times New Roman" w:cs="Times New Roman"/>
          <w:lang w:val="id-ID" w:eastAsia="ja-JP"/>
        </w:rPr>
        <w:t xml:space="preserve">Selanjunya untuk memilih alternatif terbaik dilakukan pendekatan </w:t>
      </w:r>
      <w:r w:rsidRPr="005267B3">
        <w:rPr>
          <w:rFonts w:ascii="Times New Roman" w:eastAsia="MS Mincho" w:hAnsi="Times New Roman" w:cs="Times New Roman"/>
          <w:i/>
          <w:lang w:val="id-ID" w:eastAsia="ja-JP"/>
        </w:rPr>
        <w:t>value</w:t>
      </w:r>
      <w:r w:rsidRPr="005267B3">
        <w:rPr>
          <w:rFonts w:ascii="Times New Roman" w:eastAsia="MS Mincho" w:hAnsi="Times New Roman" w:cs="Times New Roman"/>
          <w:lang w:val="id-ID" w:eastAsia="ja-JP"/>
        </w:rPr>
        <w:t xml:space="preserve"> </w:t>
      </w:r>
      <w:r w:rsidRPr="005267B3">
        <w:rPr>
          <w:rFonts w:ascii="Times New Roman" w:eastAsia="MS Mincho" w:hAnsi="Times New Roman" w:cs="Times New Roman"/>
          <w:lang w:eastAsia="ja-JP"/>
        </w:rPr>
        <w:t>dengan</w:t>
      </w:r>
      <w:r w:rsidRPr="005267B3">
        <w:rPr>
          <w:rFonts w:ascii="Times New Roman" w:eastAsia="MS Mincho" w:hAnsi="Times New Roman" w:cs="Times New Roman"/>
          <w:lang w:val="id-ID" w:eastAsia="ja-JP"/>
        </w:rPr>
        <w:t xml:space="preserve"> mempertimbangkan dua faktor yaitu </w:t>
      </w:r>
      <w:r w:rsidRPr="005267B3">
        <w:rPr>
          <w:rFonts w:ascii="Times New Roman" w:eastAsia="MS Mincho" w:hAnsi="Times New Roman" w:cs="Times New Roman"/>
          <w:i/>
          <w:lang w:val="id-ID" w:eastAsia="ja-JP"/>
        </w:rPr>
        <w:t>performance</w:t>
      </w:r>
      <w:r w:rsidRPr="005267B3">
        <w:rPr>
          <w:rFonts w:ascii="Times New Roman" w:eastAsia="MS Mincho" w:hAnsi="Times New Roman" w:cs="Times New Roman"/>
          <w:lang w:val="id-ID" w:eastAsia="ja-JP"/>
        </w:rPr>
        <w:t xml:space="preserve"> dan </w:t>
      </w:r>
      <w:r w:rsidRPr="005267B3">
        <w:rPr>
          <w:rFonts w:ascii="Times New Roman" w:eastAsia="MS Mincho" w:hAnsi="Times New Roman" w:cs="Times New Roman"/>
          <w:i/>
          <w:lang w:val="id-ID" w:eastAsia="ja-JP"/>
        </w:rPr>
        <w:t>cost</w:t>
      </w:r>
      <w:r w:rsidRPr="005267B3">
        <w:rPr>
          <w:rFonts w:ascii="Times New Roman" w:eastAsia="MS Mincho" w:hAnsi="Times New Roman" w:cs="Times New Roman"/>
          <w:lang w:val="id-ID" w:eastAsia="ja-JP"/>
        </w:rPr>
        <w:t>.</w:t>
      </w:r>
      <w:r w:rsidRPr="005267B3">
        <w:rPr>
          <w:rFonts w:ascii="Times New Roman" w:eastAsia="MS Mincho" w:hAnsi="Times New Roman" w:cs="Times New Roman"/>
          <w:lang w:val="sv-SE" w:eastAsia="ja-JP"/>
        </w:rPr>
        <w:t xml:space="preserve"> </w:t>
      </w:r>
    </w:p>
    <w:p w14:paraId="524759DA" w14:textId="0A378A28" w:rsidR="00F82BF8" w:rsidRPr="005267B3" w:rsidRDefault="00F82BF8" w:rsidP="00F82BF8">
      <w:pPr>
        <w:tabs>
          <w:tab w:val="left" w:pos="720"/>
          <w:tab w:val="left" w:pos="2340"/>
        </w:tabs>
        <w:spacing w:after="0" w:line="240" w:lineRule="auto"/>
        <w:jc w:val="both"/>
        <w:rPr>
          <w:rFonts w:ascii="Times New Roman" w:eastAsia="MS Mincho" w:hAnsi="Times New Roman" w:cs="Times New Roman"/>
          <w:lang w:eastAsia="ja-JP"/>
        </w:rPr>
      </w:pPr>
      <w:r w:rsidRPr="005267B3">
        <w:rPr>
          <w:rFonts w:ascii="Times New Roman" w:eastAsia="MS Mincho" w:hAnsi="Times New Roman" w:cs="Times New Roman"/>
          <w:lang w:val="sv-SE" w:eastAsia="ja-JP"/>
        </w:rPr>
        <w:t xml:space="preserve">Bila seluruh solusi di atas dipakai sebagai dasar untuk membangun alternatif dan kombinasinya maka dapat dibuat 8 alternatif dan kombinasi alternatif yang berbeda. Setiap alternatif dapat ditelusuri berapa biaya yang dibutuhkan untuk menjalankan alternatif tersebut. Pada saat yang sama ketika alternatif dan kombinasi alternatif sudah terbentuk maka dibutuhkan penilaian performansi dari para ahli. Untuk menilai tiap alternatif dan kombinasinya ditentukan kriteria-kriteria penilaian. Setiap alternatif mempunyai komponen biaya dan performansi. Untuk memilih alternatif yang mungkin untuk dijalankan maka antara performansi dan biaya dipertimbangkan bersama-sama </w:t>
      </w:r>
      <w:r w:rsidR="007A0AF1" w:rsidRPr="005267B3">
        <w:rPr>
          <w:rFonts w:ascii="Times New Roman" w:eastAsia="MS Mincho" w:hAnsi="Times New Roman" w:cs="Times New Roman"/>
          <w:lang w:val="sv-SE" w:eastAsia="ja-JP"/>
        </w:rPr>
        <w:fldChar w:fldCharType="begin" w:fldLock="1"/>
      </w:r>
      <w:r w:rsidR="00B755F8">
        <w:rPr>
          <w:rFonts w:ascii="Times New Roman" w:eastAsia="MS Mincho" w:hAnsi="Times New Roman" w:cs="Times New Roman"/>
          <w:lang w:val="sv-SE" w:eastAsia="ja-JP"/>
        </w:rPr>
        <w:instrText>ADDIN CSL_CITATION {"citationItems":[{"id":"ITEM-1","itemData":{"abstract":"emil.crisan@econ.ubbcluj.ro, 0264-41.86.52/3/4/5 Companies could gain cost advantage using their logistics area of the business. Warehouse management is a possible source of cost improvements from logistics that companies could use during this economic crisis. The goal of this article is to expose a few best practices used in warehouse performance measurement which lead to performance improvements. Warehouse performance measurement refers to the measurement of: optimal use of storage space, customer relations activity, quality level, assets usage and costs. What are the warehouse performance indicators? How are they calculated and how are they interpreted? How can a manager use them in order to improve the warehouse performance? This paper will answer all these questions and will also present the way in which using performance indicators in a warehouse belonging to a company from Romania, S.C. TUDOR S.R.L., can lead to specific solutions.","author":[{"dropping-particle":"","family":"Liviu","given":"Ilies","non-dropping-particle":"","parse-names":false,"suffix":""},{"dropping-particle":"","family":"Ana-Maria","given":"Turdean","non-dropping-particle":"","parse-names":false,"suffix":""},{"dropping-particle":"","family":"Emil","given":"Crisan","non-dropping-particle":"","parse-names":false,"suffix":""}],"container-title":"Jel","id":"ITEM-1","issue":"M","issued":{"date-parts":[["2008"]]},"page":"307-312","title":"WAREHOUSE PERFORMANCE MEASUREMENT – A CASE STUDY Ilieş Liviu Babeş B","type":"article-journal","volume":"19"},"uris":["http://www.mendeley.com/documents/?uuid=30eff6da-09fb-4b33-a123-e7c2ed4b5526"]}],"mendeley":{"formattedCitation":"[19]","plainTextFormattedCitation":"[19]","previouslyFormattedCitation":"(Liviu, Ana-Maria, and Emil 2008)"},"properties":{"noteIndex":0},"schema":"https://github.com/citation-style-language/schema/raw/master/csl-citation.json"}</w:instrText>
      </w:r>
      <w:r w:rsidR="007A0AF1" w:rsidRPr="005267B3">
        <w:rPr>
          <w:rFonts w:ascii="Times New Roman" w:eastAsia="MS Mincho" w:hAnsi="Times New Roman" w:cs="Times New Roman"/>
          <w:lang w:val="sv-SE" w:eastAsia="ja-JP"/>
        </w:rPr>
        <w:fldChar w:fldCharType="separate"/>
      </w:r>
      <w:r w:rsidR="00B755F8" w:rsidRPr="00B755F8">
        <w:rPr>
          <w:rFonts w:ascii="Times New Roman" w:eastAsia="MS Mincho" w:hAnsi="Times New Roman" w:cs="Times New Roman"/>
          <w:noProof/>
          <w:lang w:val="sv-SE" w:eastAsia="ja-JP"/>
        </w:rPr>
        <w:t>[19]</w:t>
      </w:r>
      <w:r w:rsidR="007A0AF1" w:rsidRPr="005267B3">
        <w:rPr>
          <w:rFonts w:ascii="Times New Roman" w:eastAsia="MS Mincho" w:hAnsi="Times New Roman" w:cs="Times New Roman"/>
          <w:lang w:val="sv-SE" w:eastAsia="ja-JP"/>
        </w:rPr>
        <w:fldChar w:fldCharType="end"/>
      </w:r>
      <w:r w:rsidRPr="005267B3">
        <w:rPr>
          <w:rFonts w:ascii="Times New Roman" w:eastAsia="MS Mincho" w:hAnsi="Times New Roman" w:cs="Times New Roman"/>
          <w:lang w:val="sv-SE" w:eastAsia="ja-JP"/>
        </w:rPr>
        <w:t xml:space="preserve"> Tabel 5 menggambarkan alternatif yang mungkin untuk dijalankan dengan mempertimbangkan dua sisi yaitu biaya dan performansi.</w:t>
      </w:r>
      <w:r w:rsidRPr="005267B3">
        <w:rPr>
          <w:rFonts w:ascii="Times New Roman" w:eastAsia="MS Mincho" w:hAnsi="Times New Roman" w:cs="Times New Roman"/>
          <w:lang w:eastAsia="ja-JP"/>
        </w:rPr>
        <w:t xml:space="preserve"> </w:t>
      </w:r>
    </w:p>
    <w:p w14:paraId="164EF277" w14:textId="77777777" w:rsidR="00F82BF8" w:rsidRPr="00F82BF8" w:rsidRDefault="00F82BF8" w:rsidP="00F82BF8">
      <w:pPr>
        <w:tabs>
          <w:tab w:val="left" w:pos="720"/>
          <w:tab w:val="left" w:pos="2340"/>
        </w:tabs>
        <w:spacing w:after="0" w:line="240" w:lineRule="auto"/>
        <w:jc w:val="center"/>
        <w:rPr>
          <w:rFonts w:ascii="Times New Roman" w:eastAsia="MS Mincho" w:hAnsi="Times New Roman" w:cs="Times New Roman"/>
          <w:bCs/>
          <w:sz w:val="24"/>
          <w:szCs w:val="24"/>
          <w:lang w:eastAsia="ja-JP"/>
        </w:rPr>
      </w:pPr>
      <w:bookmarkStart w:id="3" w:name="_Toc393145104"/>
    </w:p>
    <w:p w14:paraId="6DB872C7" w14:textId="77777777" w:rsidR="00F82BF8" w:rsidRPr="00DE5747" w:rsidRDefault="00F82BF8" w:rsidP="00F82BF8">
      <w:pPr>
        <w:tabs>
          <w:tab w:val="left" w:pos="720"/>
          <w:tab w:val="left" w:pos="2340"/>
        </w:tabs>
        <w:spacing w:after="0" w:line="240" w:lineRule="auto"/>
        <w:jc w:val="center"/>
        <w:rPr>
          <w:rFonts w:ascii="Times New Roman" w:eastAsia="MS Mincho" w:hAnsi="Times New Roman" w:cs="Times New Roman"/>
          <w:bCs/>
          <w:sz w:val="18"/>
          <w:szCs w:val="18"/>
          <w:lang w:eastAsia="ja-JP"/>
        </w:rPr>
      </w:pPr>
      <w:r w:rsidRPr="00DE5747">
        <w:rPr>
          <w:rFonts w:ascii="Times New Roman" w:eastAsia="MS Mincho" w:hAnsi="Times New Roman" w:cs="Times New Roman"/>
          <w:b/>
          <w:sz w:val="18"/>
          <w:szCs w:val="18"/>
          <w:lang w:eastAsia="ja-JP"/>
        </w:rPr>
        <w:t>Tabel 5.</w:t>
      </w:r>
      <w:r w:rsidRPr="00DE5747">
        <w:rPr>
          <w:rFonts w:ascii="Times New Roman" w:eastAsia="MS Mincho" w:hAnsi="Times New Roman" w:cs="Times New Roman"/>
          <w:bCs/>
          <w:sz w:val="18"/>
          <w:szCs w:val="18"/>
          <w:lang w:eastAsia="ja-JP"/>
        </w:rPr>
        <w:t xml:space="preserve"> </w:t>
      </w:r>
      <w:r w:rsidRPr="00DE5747">
        <w:rPr>
          <w:rFonts w:ascii="Times New Roman" w:eastAsia="MS Mincho" w:hAnsi="Times New Roman" w:cs="Times New Roman"/>
          <w:bCs/>
          <w:i/>
          <w:sz w:val="18"/>
          <w:szCs w:val="18"/>
          <w:lang w:eastAsia="ja-JP"/>
        </w:rPr>
        <w:t xml:space="preserve">Value </w:t>
      </w:r>
      <w:r w:rsidRPr="00DE5747">
        <w:rPr>
          <w:rFonts w:ascii="Times New Roman" w:eastAsia="MS Mincho" w:hAnsi="Times New Roman" w:cs="Times New Roman"/>
          <w:bCs/>
          <w:sz w:val="18"/>
          <w:szCs w:val="18"/>
          <w:lang w:eastAsia="ja-JP"/>
        </w:rPr>
        <w:t>Pemilihan Alternatif</w:t>
      </w:r>
      <w:bookmarkEnd w:id="3"/>
    </w:p>
    <w:p w14:paraId="58183B4C" w14:textId="77777777" w:rsidR="00F82BF8" w:rsidRPr="00F82BF8" w:rsidRDefault="00F82BF8" w:rsidP="00F82BF8">
      <w:pPr>
        <w:tabs>
          <w:tab w:val="left" w:pos="720"/>
          <w:tab w:val="left" w:pos="2340"/>
        </w:tabs>
        <w:spacing w:after="0" w:line="240" w:lineRule="auto"/>
        <w:jc w:val="both"/>
        <w:rPr>
          <w:rFonts w:ascii="Times New Roman" w:eastAsia="MS Mincho" w:hAnsi="Times New Roman" w:cs="Times New Roman"/>
          <w:sz w:val="24"/>
          <w:szCs w:val="24"/>
          <w:lang w:val="sv-SE" w:eastAsia="ja-JP"/>
        </w:rPr>
      </w:pPr>
    </w:p>
    <w:tbl>
      <w:tblPr>
        <w:tblW w:w="4224" w:type="pct"/>
        <w:jc w:val="center"/>
        <w:tblLook w:val="04A0" w:firstRow="1" w:lastRow="0" w:firstColumn="1" w:lastColumn="0" w:noHBand="0" w:noVBand="1"/>
      </w:tblPr>
      <w:tblGrid>
        <w:gridCol w:w="1027"/>
        <w:gridCol w:w="1268"/>
        <w:gridCol w:w="826"/>
        <w:gridCol w:w="1174"/>
        <w:gridCol w:w="1283"/>
        <w:gridCol w:w="1741"/>
        <w:gridCol w:w="771"/>
      </w:tblGrid>
      <w:tr w:rsidR="00F82BF8" w:rsidRPr="00F82BF8" w14:paraId="306D6116" w14:textId="77777777" w:rsidTr="000F76D7">
        <w:trPr>
          <w:trHeight w:val="267"/>
          <w:jc w:val="center"/>
        </w:trPr>
        <w:tc>
          <w:tcPr>
            <w:tcW w:w="644" w:type="pct"/>
            <w:vMerge w:val="restart"/>
            <w:tcBorders>
              <w:top w:val="single" w:sz="4" w:space="0" w:color="auto"/>
              <w:left w:val="single" w:sz="4" w:space="0" w:color="auto"/>
              <w:bottom w:val="single" w:sz="4" w:space="0" w:color="000000"/>
              <w:right w:val="single" w:sz="4" w:space="0" w:color="auto"/>
            </w:tcBorders>
            <w:shd w:val="clear" w:color="000000" w:fill="B7DEE8"/>
            <w:noWrap/>
            <w:vAlign w:val="center"/>
            <w:hideMark/>
          </w:tcPr>
          <w:p w14:paraId="34A7A7F4" w14:textId="77777777" w:rsidR="00F82BF8" w:rsidRPr="00DE5747" w:rsidRDefault="00F82BF8" w:rsidP="00F82BF8">
            <w:pPr>
              <w:spacing w:after="0" w:line="240" w:lineRule="auto"/>
              <w:jc w:val="center"/>
              <w:rPr>
                <w:rFonts w:ascii="Junicode" w:eastAsia="Times New Roman" w:hAnsi="Junicode" w:cs="Times New Roman"/>
                <w:b/>
                <w:bCs/>
                <w:color w:val="000000"/>
                <w:sz w:val="20"/>
                <w:szCs w:val="20"/>
                <w:lang w:eastAsia="ja-JP"/>
              </w:rPr>
            </w:pPr>
            <w:r w:rsidRPr="00DE5747">
              <w:rPr>
                <w:rFonts w:ascii="Junicode" w:eastAsia="Times New Roman" w:hAnsi="Junicode" w:cs="Times New Roman"/>
                <w:b/>
                <w:bCs/>
                <w:color w:val="000000"/>
                <w:sz w:val="20"/>
                <w:szCs w:val="20"/>
                <w:lang w:eastAsia="ja-JP"/>
              </w:rPr>
              <w:t>Alternatif</w:t>
            </w:r>
          </w:p>
        </w:tc>
        <w:tc>
          <w:tcPr>
            <w:tcW w:w="2048" w:type="pct"/>
            <w:gridSpan w:val="3"/>
            <w:tcBorders>
              <w:top w:val="single" w:sz="4" w:space="0" w:color="auto"/>
              <w:left w:val="nil"/>
              <w:bottom w:val="single" w:sz="4" w:space="0" w:color="auto"/>
              <w:right w:val="single" w:sz="4" w:space="0" w:color="000000"/>
            </w:tcBorders>
            <w:shd w:val="clear" w:color="000000" w:fill="B7DEE8"/>
            <w:noWrap/>
            <w:vAlign w:val="center"/>
            <w:hideMark/>
          </w:tcPr>
          <w:p w14:paraId="1EE31136" w14:textId="77777777" w:rsidR="00F82BF8" w:rsidRPr="00DE5747" w:rsidRDefault="00F82BF8" w:rsidP="00F82BF8">
            <w:pPr>
              <w:spacing w:after="0" w:line="240" w:lineRule="auto"/>
              <w:jc w:val="center"/>
              <w:rPr>
                <w:rFonts w:ascii="Junicode" w:eastAsia="Times New Roman" w:hAnsi="Junicode" w:cs="Times New Roman"/>
                <w:b/>
                <w:bCs/>
                <w:color w:val="000000"/>
                <w:sz w:val="20"/>
                <w:szCs w:val="20"/>
                <w:lang w:eastAsia="ja-JP"/>
              </w:rPr>
            </w:pPr>
            <w:r w:rsidRPr="00DE5747">
              <w:rPr>
                <w:rFonts w:ascii="Junicode" w:eastAsia="Times New Roman" w:hAnsi="Junicode" w:cs="Times New Roman"/>
                <w:b/>
                <w:bCs/>
                <w:color w:val="000000"/>
                <w:sz w:val="20"/>
                <w:szCs w:val="20"/>
                <w:lang w:eastAsia="ja-JP"/>
              </w:rPr>
              <w:t xml:space="preserve">Bobot KPI </w:t>
            </w:r>
          </w:p>
        </w:tc>
        <w:tc>
          <w:tcPr>
            <w:tcW w:w="737" w:type="pct"/>
            <w:vMerge w:val="restart"/>
            <w:tcBorders>
              <w:top w:val="single" w:sz="4" w:space="0" w:color="auto"/>
              <w:left w:val="single" w:sz="4" w:space="0" w:color="auto"/>
              <w:right w:val="single" w:sz="4" w:space="0" w:color="auto"/>
            </w:tcBorders>
            <w:shd w:val="clear" w:color="000000" w:fill="B7DEE8"/>
            <w:noWrap/>
            <w:vAlign w:val="center"/>
            <w:hideMark/>
          </w:tcPr>
          <w:p w14:paraId="081808BB" w14:textId="77777777" w:rsidR="00F82BF8" w:rsidRPr="00DE5747" w:rsidRDefault="00F82BF8" w:rsidP="00F82BF8">
            <w:pPr>
              <w:spacing w:after="0" w:line="240" w:lineRule="auto"/>
              <w:jc w:val="center"/>
              <w:rPr>
                <w:rFonts w:ascii="Junicode" w:eastAsia="Times New Roman" w:hAnsi="Junicode" w:cs="Times New Roman"/>
                <w:b/>
                <w:bCs/>
                <w:i/>
                <w:color w:val="000000"/>
                <w:sz w:val="20"/>
                <w:szCs w:val="20"/>
                <w:lang w:val="id-ID" w:eastAsia="ja-JP"/>
              </w:rPr>
            </w:pPr>
            <w:r w:rsidRPr="00DE5747">
              <w:rPr>
                <w:rFonts w:ascii="Junicode" w:eastAsia="Times New Roman" w:hAnsi="Junicode" w:cs="Times New Roman"/>
                <w:b/>
                <w:bCs/>
                <w:i/>
                <w:color w:val="000000"/>
                <w:sz w:val="20"/>
                <w:szCs w:val="20"/>
                <w:lang w:eastAsia="ja-JP"/>
              </w:rPr>
              <w:t>Performan</w:t>
            </w:r>
            <w:r w:rsidRPr="00DE5747">
              <w:rPr>
                <w:rFonts w:ascii="Junicode" w:eastAsia="Times New Roman" w:hAnsi="Junicode" w:cs="Times New Roman"/>
                <w:b/>
                <w:bCs/>
                <w:i/>
                <w:color w:val="000000"/>
                <w:sz w:val="20"/>
                <w:szCs w:val="20"/>
                <w:lang w:val="id-ID" w:eastAsia="ja-JP"/>
              </w:rPr>
              <w:t>ce</w:t>
            </w:r>
          </w:p>
        </w:tc>
        <w:tc>
          <w:tcPr>
            <w:tcW w:w="1085" w:type="pct"/>
            <w:vMerge w:val="restart"/>
            <w:tcBorders>
              <w:top w:val="single" w:sz="4" w:space="0" w:color="auto"/>
              <w:left w:val="single" w:sz="4" w:space="0" w:color="auto"/>
              <w:bottom w:val="single" w:sz="4" w:space="0" w:color="000000"/>
              <w:right w:val="single" w:sz="4" w:space="0" w:color="auto"/>
            </w:tcBorders>
            <w:shd w:val="clear" w:color="000000" w:fill="B7DEE8"/>
            <w:noWrap/>
            <w:vAlign w:val="center"/>
            <w:hideMark/>
          </w:tcPr>
          <w:p w14:paraId="1D13A5AF" w14:textId="77777777" w:rsidR="00F82BF8" w:rsidRPr="00DE5747" w:rsidRDefault="00F82BF8" w:rsidP="00F82BF8">
            <w:pPr>
              <w:spacing w:after="0" w:line="240" w:lineRule="auto"/>
              <w:jc w:val="center"/>
              <w:rPr>
                <w:rFonts w:ascii="Junicode" w:eastAsia="Times New Roman" w:hAnsi="Junicode" w:cs="Times New Roman"/>
                <w:b/>
                <w:bCs/>
                <w:i/>
                <w:iCs/>
                <w:color w:val="000000"/>
                <w:sz w:val="20"/>
                <w:szCs w:val="20"/>
                <w:lang w:eastAsia="ja-JP"/>
              </w:rPr>
            </w:pPr>
            <w:r w:rsidRPr="00DE5747">
              <w:rPr>
                <w:rFonts w:ascii="Junicode" w:eastAsia="Times New Roman" w:hAnsi="Junicode" w:cs="Times New Roman"/>
                <w:b/>
                <w:bCs/>
                <w:i/>
                <w:iCs/>
                <w:color w:val="000000"/>
                <w:sz w:val="20"/>
                <w:szCs w:val="20"/>
                <w:lang w:eastAsia="ja-JP"/>
              </w:rPr>
              <w:t>Cost (Rp.)</w:t>
            </w:r>
          </w:p>
        </w:tc>
        <w:tc>
          <w:tcPr>
            <w:tcW w:w="485" w:type="pct"/>
            <w:vMerge w:val="restart"/>
            <w:tcBorders>
              <w:top w:val="single" w:sz="4" w:space="0" w:color="auto"/>
              <w:left w:val="single" w:sz="4" w:space="0" w:color="auto"/>
              <w:bottom w:val="single" w:sz="4" w:space="0" w:color="000000"/>
              <w:right w:val="single" w:sz="4" w:space="0" w:color="auto"/>
            </w:tcBorders>
            <w:shd w:val="clear" w:color="000000" w:fill="B7DEE8"/>
            <w:noWrap/>
            <w:vAlign w:val="center"/>
            <w:hideMark/>
          </w:tcPr>
          <w:p w14:paraId="15C7E373" w14:textId="77777777" w:rsidR="00F82BF8" w:rsidRPr="00DE5747" w:rsidRDefault="00F82BF8" w:rsidP="00F82BF8">
            <w:pPr>
              <w:spacing w:after="0" w:line="240" w:lineRule="auto"/>
              <w:jc w:val="center"/>
              <w:rPr>
                <w:rFonts w:ascii="Junicode" w:eastAsia="Times New Roman" w:hAnsi="Junicode" w:cs="Times New Roman"/>
                <w:b/>
                <w:bCs/>
                <w:i/>
                <w:iCs/>
                <w:color w:val="000000"/>
                <w:sz w:val="20"/>
                <w:szCs w:val="20"/>
                <w:lang w:eastAsia="ja-JP"/>
              </w:rPr>
            </w:pPr>
            <w:r w:rsidRPr="00DE5747">
              <w:rPr>
                <w:rFonts w:ascii="Junicode" w:eastAsia="Times New Roman" w:hAnsi="Junicode" w:cs="Times New Roman"/>
                <w:b/>
                <w:bCs/>
                <w:i/>
                <w:iCs/>
                <w:color w:val="000000"/>
                <w:sz w:val="20"/>
                <w:szCs w:val="20"/>
                <w:lang w:eastAsia="ja-JP"/>
              </w:rPr>
              <w:t>Value</w:t>
            </w:r>
          </w:p>
        </w:tc>
      </w:tr>
      <w:tr w:rsidR="00F82BF8" w:rsidRPr="00F82BF8" w14:paraId="124ED2A0" w14:textId="77777777" w:rsidTr="000F76D7">
        <w:trPr>
          <w:trHeight w:val="267"/>
          <w:jc w:val="center"/>
        </w:trPr>
        <w:tc>
          <w:tcPr>
            <w:tcW w:w="644" w:type="pct"/>
            <w:vMerge/>
            <w:tcBorders>
              <w:top w:val="single" w:sz="4" w:space="0" w:color="auto"/>
              <w:left w:val="single" w:sz="4" w:space="0" w:color="auto"/>
              <w:bottom w:val="single" w:sz="4" w:space="0" w:color="000000"/>
              <w:right w:val="single" w:sz="4" w:space="0" w:color="auto"/>
            </w:tcBorders>
            <w:vAlign w:val="center"/>
            <w:hideMark/>
          </w:tcPr>
          <w:p w14:paraId="6F324635" w14:textId="77777777" w:rsidR="00F82BF8" w:rsidRPr="00F82BF8" w:rsidRDefault="00F82BF8" w:rsidP="00F82BF8">
            <w:pPr>
              <w:spacing w:after="0" w:line="240" w:lineRule="auto"/>
              <w:rPr>
                <w:rFonts w:ascii="Times New Roman" w:eastAsia="Times New Roman" w:hAnsi="Times New Roman" w:cs="Times New Roman"/>
                <w:color w:val="000000"/>
                <w:sz w:val="20"/>
                <w:szCs w:val="20"/>
                <w:lang w:eastAsia="ja-JP"/>
              </w:rPr>
            </w:pPr>
          </w:p>
        </w:tc>
        <w:tc>
          <w:tcPr>
            <w:tcW w:w="793" w:type="pct"/>
            <w:tcBorders>
              <w:top w:val="nil"/>
              <w:left w:val="nil"/>
              <w:bottom w:val="single" w:sz="4" w:space="0" w:color="auto"/>
              <w:right w:val="single" w:sz="4" w:space="0" w:color="auto"/>
            </w:tcBorders>
            <w:shd w:val="clear" w:color="000000" w:fill="B7DEE8"/>
            <w:noWrap/>
            <w:vAlign w:val="center"/>
            <w:hideMark/>
          </w:tcPr>
          <w:p w14:paraId="76BC4873" w14:textId="77777777" w:rsidR="00F82BF8" w:rsidRPr="007463AC" w:rsidRDefault="00F82BF8" w:rsidP="00F82BF8">
            <w:pPr>
              <w:spacing w:after="0" w:line="240" w:lineRule="auto"/>
              <w:jc w:val="center"/>
              <w:rPr>
                <w:rFonts w:ascii="Junicode" w:eastAsia="Times New Roman" w:hAnsi="Junicode" w:cs="Times New Roman"/>
                <w:b/>
                <w:bCs/>
                <w:i/>
                <w:iCs/>
                <w:color w:val="000000"/>
                <w:sz w:val="19"/>
                <w:szCs w:val="19"/>
                <w:lang w:eastAsia="ja-JP"/>
              </w:rPr>
            </w:pPr>
            <w:r w:rsidRPr="007463AC">
              <w:rPr>
                <w:rFonts w:ascii="Junicode" w:eastAsia="Times New Roman" w:hAnsi="Junicode" w:cs="Times New Roman"/>
                <w:b/>
                <w:bCs/>
                <w:i/>
                <w:iCs/>
                <w:color w:val="000000"/>
                <w:sz w:val="19"/>
                <w:szCs w:val="19"/>
                <w:lang w:eastAsia="ja-JP"/>
              </w:rPr>
              <w:t>Productivity</w:t>
            </w:r>
          </w:p>
        </w:tc>
        <w:tc>
          <w:tcPr>
            <w:tcW w:w="520" w:type="pct"/>
            <w:tcBorders>
              <w:top w:val="nil"/>
              <w:left w:val="nil"/>
              <w:bottom w:val="single" w:sz="4" w:space="0" w:color="auto"/>
              <w:right w:val="single" w:sz="4" w:space="0" w:color="auto"/>
            </w:tcBorders>
            <w:shd w:val="clear" w:color="000000" w:fill="B7DEE8"/>
            <w:noWrap/>
            <w:vAlign w:val="center"/>
            <w:hideMark/>
          </w:tcPr>
          <w:p w14:paraId="303464E1" w14:textId="77777777" w:rsidR="00F82BF8" w:rsidRPr="007463AC" w:rsidRDefault="00F82BF8" w:rsidP="00F82BF8">
            <w:pPr>
              <w:spacing w:after="0" w:line="240" w:lineRule="auto"/>
              <w:jc w:val="center"/>
              <w:rPr>
                <w:rFonts w:ascii="Junicode" w:eastAsia="Times New Roman" w:hAnsi="Junicode" w:cs="Times New Roman"/>
                <w:b/>
                <w:bCs/>
                <w:i/>
                <w:iCs/>
                <w:color w:val="000000"/>
                <w:sz w:val="19"/>
                <w:szCs w:val="19"/>
                <w:lang w:eastAsia="ja-JP"/>
              </w:rPr>
            </w:pPr>
            <w:r w:rsidRPr="007463AC">
              <w:rPr>
                <w:rFonts w:ascii="Junicode" w:eastAsia="Times New Roman" w:hAnsi="Junicode" w:cs="Times New Roman"/>
                <w:b/>
                <w:bCs/>
                <w:i/>
                <w:iCs/>
                <w:color w:val="000000"/>
                <w:sz w:val="19"/>
                <w:szCs w:val="19"/>
                <w:lang w:eastAsia="ja-JP"/>
              </w:rPr>
              <w:t>Quality</w:t>
            </w:r>
          </w:p>
        </w:tc>
        <w:tc>
          <w:tcPr>
            <w:tcW w:w="735" w:type="pct"/>
            <w:tcBorders>
              <w:top w:val="nil"/>
              <w:left w:val="nil"/>
              <w:bottom w:val="single" w:sz="4" w:space="0" w:color="auto"/>
              <w:right w:val="single" w:sz="4" w:space="0" w:color="auto"/>
            </w:tcBorders>
            <w:shd w:val="clear" w:color="000000" w:fill="B7DEE8"/>
            <w:noWrap/>
            <w:vAlign w:val="center"/>
            <w:hideMark/>
          </w:tcPr>
          <w:p w14:paraId="650EE460" w14:textId="77777777" w:rsidR="00F82BF8" w:rsidRPr="007463AC" w:rsidRDefault="00F82BF8" w:rsidP="00F82BF8">
            <w:pPr>
              <w:spacing w:after="0" w:line="240" w:lineRule="auto"/>
              <w:jc w:val="center"/>
              <w:rPr>
                <w:rFonts w:ascii="Junicode" w:eastAsia="Times New Roman" w:hAnsi="Junicode" w:cs="Times New Roman"/>
                <w:b/>
                <w:bCs/>
                <w:i/>
                <w:iCs/>
                <w:color w:val="000000"/>
                <w:sz w:val="19"/>
                <w:szCs w:val="19"/>
                <w:lang w:eastAsia="ja-JP"/>
              </w:rPr>
            </w:pPr>
            <w:r w:rsidRPr="007463AC">
              <w:rPr>
                <w:rFonts w:ascii="Junicode" w:eastAsia="Times New Roman" w:hAnsi="Junicode" w:cs="Times New Roman"/>
                <w:b/>
                <w:bCs/>
                <w:i/>
                <w:iCs/>
                <w:color w:val="000000"/>
                <w:sz w:val="19"/>
                <w:szCs w:val="19"/>
                <w:lang w:eastAsia="ja-JP"/>
              </w:rPr>
              <w:t>Cycle Time</w:t>
            </w:r>
          </w:p>
        </w:tc>
        <w:tc>
          <w:tcPr>
            <w:tcW w:w="737" w:type="pct"/>
            <w:vMerge/>
            <w:tcBorders>
              <w:left w:val="single" w:sz="4" w:space="0" w:color="auto"/>
              <w:right w:val="single" w:sz="4" w:space="0" w:color="auto"/>
            </w:tcBorders>
            <w:vAlign w:val="center"/>
            <w:hideMark/>
          </w:tcPr>
          <w:p w14:paraId="075C3283" w14:textId="77777777" w:rsidR="00F82BF8" w:rsidRPr="00F82BF8" w:rsidRDefault="00F82BF8" w:rsidP="00F82BF8">
            <w:pPr>
              <w:spacing w:after="0" w:line="240" w:lineRule="auto"/>
              <w:rPr>
                <w:rFonts w:ascii="Times New Roman" w:eastAsia="Times New Roman" w:hAnsi="Times New Roman" w:cs="Times New Roman"/>
                <w:color w:val="000000"/>
                <w:sz w:val="20"/>
                <w:szCs w:val="20"/>
                <w:lang w:eastAsia="ja-JP"/>
              </w:rPr>
            </w:pPr>
          </w:p>
        </w:tc>
        <w:tc>
          <w:tcPr>
            <w:tcW w:w="1085" w:type="pct"/>
            <w:vMerge/>
            <w:tcBorders>
              <w:top w:val="single" w:sz="4" w:space="0" w:color="auto"/>
              <w:left w:val="single" w:sz="4" w:space="0" w:color="auto"/>
              <w:bottom w:val="single" w:sz="4" w:space="0" w:color="000000"/>
              <w:right w:val="single" w:sz="4" w:space="0" w:color="auto"/>
            </w:tcBorders>
            <w:vAlign w:val="center"/>
            <w:hideMark/>
          </w:tcPr>
          <w:p w14:paraId="770A73D3" w14:textId="77777777" w:rsidR="00F82BF8" w:rsidRPr="00F82BF8" w:rsidRDefault="00F82BF8" w:rsidP="00F82BF8">
            <w:pPr>
              <w:spacing w:after="0" w:line="240" w:lineRule="auto"/>
              <w:rPr>
                <w:rFonts w:ascii="Times New Roman" w:eastAsia="Times New Roman" w:hAnsi="Times New Roman" w:cs="Times New Roman"/>
                <w:i/>
                <w:iCs/>
                <w:color w:val="000000"/>
                <w:sz w:val="20"/>
                <w:szCs w:val="20"/>
                <w:lang w:eastAsia="ja-JP"/>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14:paraId="670A543F" w14:textId="77777777" w:rsidR="00F82BF8" w:rsidRPr="00F82BF8" w:rsidRDefault="00F82BF8" w:rsidP="00F82BF8">
            <w:pPr>
              <w:spacing w:after="0" w:line="240" w:lineRule="auto"/>
              <w:rPr>
                <w:rFonts w:ascii="Times New Roman" w:eastAsia="Times New Roman" w:hAnsi="Times New Roman" w:cs="Times New Roman"/>
                <w:i/>
                <w:iCs/>
                <w:color w:val="000000"/>
                <w:sz w:val="20"/>
                <w:szCs w:val="20"/>
                <w:lang w:eastAsia="ja-JP"/>
              </w:rPr>
            </w:pPr>
          </w:p>
        </w:tc>
      </w:tr>
      <w:tr w:rsidR="00F82BF8" w:rsidRPr="00F82BF8" w14:paraId="0FF6A7CC" w14:textId="77777777" w:rsidTr="000F76D7">
        <w:trPr>
          <w:trHeight w:val="267"/>
          <w:jc w:val="center"/>
        </w:trPr>
        <w:tc>
          <w:tcPr>
            <w:tcW w:w="644" w:type="pct"/>
            <w:vMerge/>
            <w:tcBorders>
              <w:top w:val="single" w:sz="4" w:space="0" w:color="auto"/>
              <w:left w:val="single" w:sz="4" w:space="0" w:color="auto"/>
              <w:bottom w:val="single" w:sz="4" w:space="0" w:color="000000"/>
              <w:right w:val="single" w:sz="4" w:space="0" w:color="auto"/>
            </w:tcBorders>
            <w:vAlign w:val="center"/>
            <w:hideMark/>
          </w:tcPr>
          <w:p w14:paraId="74F30084" w14:textId="77777777" w:rsidR="00F82BF8" w:rsidRPr="00F82BF8" w:rsidRDefault="00F82BF8" w:rsidP="00F82BF8">
            <w:pPr>
              <w:spacing w:after="0" w:line="240" w:lineRule="auto"/>
              <w:rPr>
                <w:rFonts w:ascii="Times New Roman" w:eastAsia="Times New Roman" w:hAnsi="Times New Roman" w:cs="Times New Roman"/>
                <w:color w:val="000000"/>
                <w:sz w:val="20"/>
                <w:szCs w:val="20"/>
                <w:lang w:eastAsia="ja-JP"/>
              </w:rPr>
            </w:pPr>
          </w:p>
        </w:tc>
        <w:tc>
          <w:tcPr>
            <w:tcW w:w="793" w:type="pct"/>
            <w:tcBorders>
              <w:top w:val="nil"/>
              <w:left w:val="nil"/>
              <w:bottom w:val="single" w:sz="4" w:space="0" w:color="auto"/>
              <w:right w:val="single" w:sz="4" w:space="0" w:color="auto"/>
            </w:tcBorders>
            <w:shd w:val="clear" w:color="000000" w:fill="B7DEE8"/>
            <w:noWrap/>
            <w:vAlign w:val="center"/>
            <w:hideMark/>
          </w:tcPr>
          <w:p w14:paraId="2967B13B" w14:textId="77777777" w:rsidR="00F82BF8" w:rsidRPr="007463AC" w:rsidRDefault="00F82BF8" w:rsidP="00F82BF8">
            <w:pPr>
              <w:spacing w:after="0" w:line="240" w:lineRule="auto"/>
              <w:jc w:val="center"/>
              <w:rPr>
                <w:rFonts w:ascii="Junicode" w:eastAsia="Times New Roman" w:hAnsi="Junicode" w:cs="Times New Roman"/>
                <w:b/>
                <w:bCs/>
                <w:color w:val="000000"/>
                <w:sz w:val="19"/>
                <w:szCs w:val="19"/>
                <w:lang w:eastAsia="ja-JP"/>
              </w:rPr>
            </w:pPr>
            <w:r w:rsidRPr="007463AC">
              <w:rPr>
                <w:rFonts w:ascii="Junicode" w:eastAsia="Times New Roman" w:hAnsi="Junicode" w:cs="Times New Roman"/>
                <w:b/>
                <w:bCs/>
                <w:color w:val="000000"/>
                <w:sz w:val="19"/>
                <w:szCs w:val="19"/>
                <w:lang w:eastAsia="ja-JP"/>
              </w:rPr>
              <w:t>0,4</w:t>
            </w:r>
          </w:p>
        </w:tc>
        <w:tc>
          <w:tcPr>
            <w:tcW w:w="520" w:type="pct"/>
            <w:tcBorders>
              <w:top w:val="nil"/>
              <w:left w:val="nil"/>
              <w:bottom w:val="single" w:sz="4" w:space="0" w:color="auto"/>
              <w:right w:val="single" w:sz="4" w:space="0" w:color="auto"/>
            </w:tcBorders>
            <w:shd w:val="clear" w:color="000000" w:fill="B7DEE8"/>
            <w:noWrap/>
            <w:vAlign w:val="center"/>
            <w:hideMark/>
          </w:tcPr>
          <w:p w14:paraId="0A06DFDB" w14:textId="77777777" w:rsidR="00F82BF8" w:rsidRPr="007463AC" w:rsidRDefault="00F82BF8" w:rsidP="00F82BF8">
            <w:pPr>
              <w:spacing w:after="0" w:line="240" w:lineRule="auto"/>
              <w:jc w:val="center"/>
              <w:rPr>
                <w:rFonts w:ascii="Junicode" w:eastAsia="Times New Roman" w:hAnsi="Junicode" w:cs="Times New Roman"/>
                <w:b/>
                <w:bCs/>
                <w:color w:val="000000"/>
                <w:sz w:val="19"/>
                <w:szCs w:val="19"/>
                <w:lang w:eastAsia="ja-JP"/>
              </w:rPr>
            </w:pPr>
            <w:r w:rsidRPr="007463AC">
              <w:rPr>
                <w:rFonts w:ascii="Junicode" w:eastAsia="Times New Roman" w:hAnsi="Junicode" w:cs="Times New Roman"/>
                <w:b/>
                <w:bCs/>
                <w:color w:val="000000"/>
                <w:sz w:val="19"/>
                <w:szCs w:val="19"/>
                <w:lang w:eastAsia="ja-JP"/>
              </w:rPr>
              <w:t>0,3</w:t>
            </w:r>
          </w:p>
        </w:tc>
        <w:tc>
          <w:tcPr>
            <w:tcW w:w="735" w:type="pct"/>
            <w:tcBorders>
              <w:top w:val="nil"/>
              <w:left w:val="nil"/>
              <w:bottom w:val="single" w:sz="4" w:space="0" w:color="auto"/>
              <w:right w:val="single" w:sz="4" w:space="0" w:color="auto"/>
            </w:tcBorders>
            <w:shd w:val="clear" w:color="000000" w:fill="B7DEE8"/>
            <w:noWrap/>
            <w:vAlign w:val="center"/>
            <w:hideMark/>
          </w:tcPr>
          <w:p w14:paraId="44C6899C" w14:textId="77777777" w:rsidR="00F82BF8" w:rsidRPr="007463AC" w:rsidRDefault="00F82BF8" w:rsidP="00F82BF8">
            <w:pPr>
              <w:spacing w:after="0" w:line="240" w:lineRule="auto"/>
              <w:jc w:val="center"/>
              <w:rPr>
                <w:rFonts w:ascii="Junicode" w:eastAsia="Times New Roman" w:hAnsi="Junicode" w:cs="Times New Roman"/>
                <w:b/>
                <w:bCs/>
                <w:color w:val="000000"/>
                <w:sz w:val="19"/>
                <w:szCs w:val="19"/>
                <w:lang w:eastAsia="ja-JP"/>
              </w:rPr>
            </w:pPr>
            <w:r w:rsidRPr="007463AC">
              <w:rPr>
                <w:rFonts w:ascii="Junicode" w:eastAsia="Times New Roman" w:hAnsi="Junicode" w:cs="Times New Roman"/>
                <w:b/>
                <w:bCs/>
                <w:color w:val="000000"/>
                <w:sz w:val="19"/>
                <w:szCs w:val="19"/>
                <w:lang w:eastAsia="ja-JP"/>
              </w:rPr>
              <w:t>0,3</w:t>
            </w:r>
          </w:p>
        </w:tc>
        <w:tc>
          <w:tcPr>
            <w:tcW w:w="737" w:type="pct"/>
            <w:vMerge/>
            <w:tcBorders>
              <w:left w:val="single" w:sz="4" w:space="0" w:color="auto"/>
              <w:bottom w:val="single" w:sz="4" w:space="0" w:color="auto"/>
              <w:right w:val="single" w:sz="4" w:space="0" w:color="auto"/>
            </w:tcBorders>
            <w:shd w:val="clear" w:color="000000" w:fill="B7DEE8"/>
            <w:noWrap/>
            <w:vAlign w:val="center"/>
            <w:hideMark/>
          </w:tcPr>
          <w:p w14:paraId="0F99F03B" w14:textId="77777777" w:rsidR="00F82BF8" w:rsidRPr="00F82BF8" w:rsidRDefault="00F82BF8" w:rsidP="00F82BF8">
            <w:pPr>
              <w:spacing w:after="0" w:line="240" w:lineRule="auto"/>
              <w:jc w:val="center"/>
              <w:rPr>
                <w:rFonts w:ascii="Times New Roman" w:eastAsia="Times New Roman" w:hAnsi="Times New Roman" w:cs="Times New Roman"/>
                <w:color w:val="000000"/>
                <w:sz w:val="20"/>
                <w:szCs w:val="20"/>
                <w:lang w:eastAsia="ja-JP"/>
              </w:rPr>
            </w:pPr>
          </w:p>
        </w:tc>
        <w:tc>
          <w:tcPr>
            <w:tcW w:w="1085" w:type="pct"/>
            <w:vMerge/>
            <w:tcBorders>
              <w:top w:val="single" w:sz="4" w:space="0" w:color="auto"/>
              <w:left w:val="single" w:sz="4" w:space="0" w:color="auto"/>
              <w:bottom w:val="single" w:sz="4" w:space="0" w:color="000000"/>
              <w:right w:val="single" w:sz="4" w:space="0" w:color="auto"/>
            </w:tcBorders>
            <w:vAlign w:val="center"/>
            <w:hideMark/>
          </w:tcPr>
          <w:p w14:paraId="1FA1B0A5" w14:textId="77777777" w:rsidR="00F82BF8" w:rsidRPr="00F82BF8" w:rsidRDefault="00F82BF8" w:rsidP="00F82BF8">
            <w:pPr>
              <w:spacing w:after="0" w:line="240" w:lineRule="auto"/>
              <w:rPr>
                <w:rFonts w:ascii="Times New Roman" w:eastAsia="Times New Roman" w:hAnsi="Times New Roman" w:cs="Times New Roman"/>
                <w:i/>
                <w:iCs/>
                <w:color w:val="000000"/>
                <w:sz w:val="20"/>
                <w:szCs w:val="20"/>
                <w:lang w:eastAsia="ja-JP"/>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14:paraId="19028009" w14:textId="77777777" w:rsidR="00F82BF8" w:rsidRPr="00F82BF8" w:rsidRDefault="00F82BF8" w:rsidP="00F82BF8">
            <w:pPr>
              <w:spacing w:after="0" w:line="240" w:lineRule="auto"/>
              <w:rPr>
                <w:rFonts w:ascii="Times New Roman" w:eastAsia="Times New Roman" w:hAnsi="Times New Roman" w:cs="Times New Roman"/>
                <w:i/>
                <w:iCs/>
                <w:color w:val="000000"/>
                <w:sz w:val="20"/>
                <w:szCs w:val="20"/>
                <w:lang w:eastAsia="ja-JP"/>
              </w:rPr>
            </w:pPr>
          </w:p>
        </w:tc>
      </w:tr>
      <w:tr w:rsidR="00F82BF8" w:rsidRPr="00F82BF8" w14:paraId="69473D60" w14:textId="77777777" w:rsidTr="000F76D7">
        <w:trPr>
          <w:trHeight w:val="267"/>
          <w:jc w:val="center"/>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048FFE60"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0</w:t>
            </w:r>
          </w:p>
        </w:tc>
        <w:tc>
          <w:tcPr>
            <w:tcW w:w="793" w:type="pct"/>
            <w:tcBorders>
              <w:top w:val="nil"/>
              <w:left w:val="nil"/>
              <w:bottom w:val="single" w:sz="4" w:space="0" w:color="auto"/>
              <w:right w:val="single" w:sz="4" w:space="0" w:color="auto"/>
            </w:tcBorders>
            <w:shd w:val="clear" w:color="auto" w:fill="auto"/>
            <w:noWrap/>
            <w:vAlign w:val="center"/>
            <w:hideMark/>
          </w:tcPr>
          <w:p w14:paraId="231E645F"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12</w:t>
            </w:r>
          </w:p>
        </w:tc>
        <w:tc>
          <w:tcPr>
            <w:tcW w:w="520" w:type="pct"/>
            <w:tcBorders>
              <w:top w:val="nil"/>
              <w:left w:val="nil"/>
              <w:bottom w:val="single" w:sz="4" w:space="0" w:color="auto"/>
              <w:right w:val="single" w:sz="4" w:space="0" w:color="auto"/>
            </w:tcBorders>
            <w:shd w:val="clear" w:color="auto" w:fill="auto"/>
            <w:noWrap/>
            <w:vAlign w:val="center"/>
            <w:hideMark/>
          </w:tcPr>
          <w:p w14:paraId="5FFD4C87"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13</w:t>
            </w:r>
          </w:p>
        </w:tc>
        <w:tc>
          <w:tcPr>
            <w:tcW w:w="735" w:type="pct"/>
            <w:tcBorders>
              <w:top w:val="nil"/>
              <w:left w:val="nil"/>
              <w:bottom w:val="single" w:sz="4" w:space="0" w:color="auto"/>
              <w:right w:val="single" w:sz="4" w:space="0" w:color="auto"/>
            </w:tcBorders>
            <w:shd w:val="clear" w:color="auto" w:fill="auto"/>
            <w:noWrap/>
            <w:vAlign w:val="center"/>
            <w:hideMark/>
          </w:tcPr>
          <w:p w14:paraId="136DC3D8"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15</w:t>
            </w:r>
          </w:p>
        </w:tc>
        <w:tc>
          <w:tcPr>
            <w:tcW w:w="737" w:type="pct"/>
            <w:tcBorders>
              <w:top w:val="nil"/>
              <w:left w:val="nil"/>
              <w:bottom w:val="single" w:sz="4" w:space="0" w:color="auto"/>
              <w:right w:val="single" w:sz="4" w:space="0" w:color="auto"/>
            </w:tcBorders>
            <w:shd w:val="clear" w:color="auto" w:fill="auto"/>
            <w:noWrap/>
            <w:vAlign w:val="center"/>
            <w:hideMark/>
          </w:tcPr>
          <w:p w14:paraId="74FEDF0D"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13,2</w:t>
            </w:r>
          </w:p>
        </w:tc>
        <w:tc>
          <w:tcPr>
            <w:tcW w:w="1085" w:type="pct"/>
            <w:tcBorders>
              <w:top w:val="nil"/>
              <w:left w:val="nil"/>
              <w:bottom w:val="single" w:sz="4" w:space="0" w:color="auto"/>
              <w:right w:val="single" w:sz="4" w:space="0" w:color="auto"/>
            </w:tcBorders>
            <w:shd w:val="clear" w:color="auto" w:fill="auto"/>
            <w:noWrap/>
            <w:vAlign w:val="center"/>
            <w:hideMark/>
          </w:tcPr>
          <w:p w14:paraId="70BFEEA7"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 xml:space="preserve">123.015.685 </w:t>
            </w:r>
          </w:p>
        </w:tc>
        <w:tc>
          <w:tcPr>
            <w:tcW w:w="485" w:type="pct"/>
            <w:tcBorders>
              <w:top w:val="nil"/>
              <w:left w:val="nil"/>
              <w:bottom w:val="single" w:sz="4" w:space="0" w:color="auto"/>
              <w:right w:val="single" w:sz="4" w:space="0" w:color="auto"/>
            </w:tcBorders>
            <w:shd w:val="clear" w:color="auto" w:fill="auto"/>
            <w:noWrap/>
            <w:vAlign w:val="center"/>
            <w:hideMark/>
          </w:tcPr>
          <w:p w14:paraId="0E338378"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w:t>
            </w:r>
          </w:p>
        </w:tc>
      </w:tr>
      <w:tr w:rsidR="00F82BF8" w:rsidRPr="00F82BF8" w14:paraId="0F92E7D9" w14:textId="77777777" w:rsidTr="000F76D7">
        <w:trPr>
          <w:trHeight w:val="267"/>
          <w:jc w:val="center"/>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6D0A8136"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w:t>
            </w:r>
          </w:p>
        </w:tc>
        <w:tc>
          <w:tcPr>
            <w:tcW w:w="793" w:type="pct"/>
            <w:tcBorders>
              <w:top w:val="nil"/>
              <w:left w:val="nil"/>
              <w:bottom w:val="single" w:sz="4" w:space="0" w:color="auto"/>
              <w:right w:val="single" w:sz="4" w:space="0" w:color="auto"/>
            </w:tcBorders>
            <w:shd w:val="clear" w:color="auto" w:fill="auto"/>
            <w:noWrap/>
            <w:vAlign w:val="center"/>
            <w:hideMark/>
          </w:tcPr>
          <w:p w14:paraId="470BDFB1"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21</w:t>
            </w:r>
          </w:p>
        </w:tc>
        <w:tc>
          <w:tcPr>
            <w:tcW w:w="520" w:type="pct"/>
            <w:tcBorders>
              <w:top w:val="nil"/>
              <w:left w:val="nil"/>
              <w:bottom w:val="single" w:sz="4" w:space="0" w:color="auto"/>
              <w:right w:val="single" w:sz="4" w:space="0" w:color="auto"/>
            </w:tcBorders>
            <w:shd w:val="clear" w:color="auto" w:fill="auto"/>
            <w:noWrap/>
            <w:vAlign w:val="center"/>
            <w:hideMark/>
          </w:tcPr>
          <w:p w14:paraId="2D915282"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18</w:t>
            </w:r>
          </w:p>
        </w:tc>
        <w:tc>
          <w:tcPr>
            <w:tcW w:w="735" w:type="pct"/>
            <w:tcBorders>
              <w:top w:val="nil"/>
              <w:left w:val="nil"/>
              <w:bottom w:val="single" w:sz="4" w:space="0" w:color="auto"/>
              <w:right w:val="single" w:sz="4" w:space="0" w:color="auto"/>
            </w:tcBorders>
            <w:shd w:val="clear" w:color="auto" w:fill="auto"/>
            <w:noWrap/>
            <w:vAlign w:val="center"/>
            <w:hideMark/>
          </w:tcPr>
          <w:p w14:paraId="3B170A76"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19</w:t>
            </w:r>
          </w:p>
        </w:tc>
        <w:tc>
          <w:tcPr>
            <w:tcW w:w="737" w:type="pct"/>
            <w:tcBorders>
              <w:top w:val="nil"/>
              <w:left w:val="nil"/>
              <w:bottom w:val="single" w:sz="4" w:space="0" w:color="auto"/>
              <w:right w:val="single" w:sz="4" w:space="0" w:color="auto"/>
            </w:tcBorders>
            <w:shd w:val="clear" w:color="auto" w:fill="auto"/>
            <w:noWrap/>
            <w:vAlign w:val="center"/>
            <w:hideMark/>
          </w:tcPr>
          <w:p w14:paraId="7DF92469"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19,5</w:t>
            </w:r>
          </w:p>
        </w:tc>
        <w:tc>
          <w:tcPr>
            <w:tcW w:w="1085" w:type="pct"/>
            <w:tcBorders>
              <w:top w:val="nil"/>
              <w:left w:val="nil"/>
              <w:bottom w:val="single" w:sz="4" w:space="0" w:color="auto"/>
              <w:right w:val="single" w:sz="4" w:space="0" w:color="auto"/>
            </w:tcBorders>
            <w:shd w:val="clear" w:color="auto" w:fill="auto"/>
            <w:noWrap/>
            <w:vAlign w:val="center"/>
            <w:hideMark/>
          </w:tcPr>
          <w:p w14:paraId="59F6BE4A"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 xml:space="preserve">140.015.685 </w:t>
            </w:r>
          </w:p>
        </w:tc>
        <w:tc>
          <w:tcPr>
            <w:tcW w:w="485" w:type="pct"/>
            <w:tcBorders>
              <w:top w:val="nil"/>
              <w:left w:val="nil"/>
              <w:bottom w:val="single" w:sz="4" w:space="0" w:color="auto"/>
              <w:right w:val="single" w:sz="4" w:space="0" w:color="auto"/>
            </w:tcBorders>
            <w:shd w:val="clear" w:color="auto" w:fill="auto"/>
            <w:noWrap/>
            <w:vAlign w:val="bottom"/>
            <w:hideMark/>
          </w:tcPr>
          <w:p w14:paraId="69EEF752"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1,2978</w:t>
            </w:r>
          </w:p>
        </w:tc>
      </w:tr>
      <w:tr w:rsidR="00F82BF8" w:rsidRPr="00F82BF8" w14:paraId="7D4D053E" w14:textId="77777777" w:rsidTr="000F76D7">
        <w:trPr>
          <w:trHeight w:val="267"/>
          <w:jc w:val="center"/>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11D52842"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w:t>
            </w:r>
          </w:p>
        </w:tc>
        <w:tc>
          <w:tcPr>
            <w:tcW w:w="793" w:type="pct"/>
            <w:tcBorders>
              <w:top w:val="nil"/>
              <w:left w:val="nil"/>
              <w:bottom w:val="single" w:sz="4" w:space="0" w:color="auto"/>
              <w:right w:val="single" w:sz="4" w:space="0" w:color="auto"/>
            </w:tcBorders>
            <w:shd w:val="clear" w:color="auto" w:fill="auto"/>
            <w:noWrap/>
            <w:vAlign w:val="center"/>
            <w:hideMark/>
          </w:tcPr>
          <w:p w14:paraId="397616D6"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19</w:t>
            </w:r>
          </w:p>
        </w:tc>
        <w:tc>
          <w:tcPr>
            <w:tcW w:w="520" w:type="pct"/>
            <w:tcBorders>
              <w:top w:val="nil"/>
              <w:left w:val="nil"/>
              <w:bottom w:val="single" w:sz="4" w:space="0" w:color="auto"/>
              <w:right w:val="single" w:sz="4" w:space="0" w:color="auto"/>
            </w:tcBorders>
            <w:shd w:val="clear" w:color="auto" w:fill="auto"/>
            <w:noWrap/>
            <w:vAlign w:val="center"/>
            <w:hideMark/>
          </w:tcPr>
          <w:p w14:paraId="0256E5B0"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18</w:t>
            </w:r>
          </w:p>
        </w:tc>
        <w:tc>
          <w:tcPr>
            <w:tcW w:w="735" w:type="pct"/>
            <w:tcBorders>
              <w:top w:val="nil"/>
              <w:left w:val="nil"/>
              <w:bottom w:val="single" w:sz="4" w:space="0" w:color="auto"/>
              <w:right w:val="single" w:sz="4" w:space="0" w:color="auto"/>
            </w:tcBorders>
            <w:shd w:val="clear" w:color="auto" w:fill="auto"/>
            <w:noWrap/>
            <w:vAlign w:val="center"/>
            <w:hideMark/>
          </w:tcPr>
          <w:p w14:paraId="5AB65186"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20</w:t>
            </w:r>
          </w:p>
        </w:tc>
        <w:tc>
          <w:tcPr>
            <w:tcW w:w="737" w:type="pct"/>
            <w:tcBorders>
              <w:top w:val="nil"/>
              <w:left w:val="nil"/>
              <w:bottom w:val="single" w:sz="4" w:space="0" w:color="auto"/>
              <w:right w:val="single" w:sz="4" w:space="0" w:color="auto"/>
            </w:tcBorders>
            <w:shd w:val="clear" w:color="auto" w:fill="auto"/>
            <w:noWrap/>
            <w:vAlign w:val="center"/>
            <w:hideMark/>
          </w:tcPr>
          <w:p w14:paraId="1F62718D"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19</w:t>
            </w:r>
          </w:p>
        </w:tc>
        <w:tc>
          <w:tcPr>
            <w:tcW w:w="1085" w:type="pct"/>
            <w:tcBorders>
              <w:top w:val="nil"/>
              <w:left w:val="nil"/>
              <w:bottom w:val="single" w:sz="4" w:space="0" w:color="auto"/>
              <w:right w:val="single" w:sz="4" w:space="0" w:color="auto"/>
            </w:tcBorders>
            <w:shd w:val="clear" w:color="auto" w:fill="auto"/>
            <w:noWrap/>
            <w:vAlign w:val="center"/>
            <w:hideMark/>
          </w:tcPr>
          <w:p w14:paraId="1EAAFFF9"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 xml:space="preserve">131.015.685 </w:t>
            </w:r>
          </w:p>
        </w:tc>
        <w:tc>
          <w:tcPr>
            <w:tcW w:w="485" w:type="pct"/>
            <w:tcBorders>
              <w:top w:val="nil"/>
              <w:left w:val="nil"/>
              <w:bottom w:val="single" w:sz="4" w:space="0" w:color="auto"/>
              <w:right w:val="single" w:sz="4" w:space="0" w:color="auto"/>
            </w:tcBorders>
            <w:shd w:val="clear" w:color="auto" w:fill="auto"/>
            <w:noWrap/>
            <w:vAlign w:val="bottom"/>
            <w:hideMark/>
          </w:tcPr>
          <w:p w14:paraId="212AAD74"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1,3512</w:t>
            </w:r>
          </w:p>
        </w:tc>
      </w:tr>
      <w:tr w:rsidR="00F82BF8" w:rsidRPr="00F82BF8" w14:paraId="79473CE2" w14:textId="77777777" w:rsidTr="000F76D7">
        <w:trPr>
          <w:trHeight w:val="267"/>
          <w:jc w:val="center"/>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0ECF0E04"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3</w:t>
            </w:r>
          </w:p>
        </w:tc>
        <w:tc>
          <w:tcPr>
            <w:tcW w:w="793" w:type="pct"/>
            <w:tcBorders>
              <w:top w:val="nil"/>
              <w:left w:val="nil"/>
              <w:bottom w:val="single" w:sz="4" w:space="0" w:color="auto"/>
              <w:right w:val="single" w:sz="4" w:space="0" w:color="auto"/>
            </w:tcBorders>
            <w:shd w:val="clear" w:color="auto" w:fill="auto"/>
            <w:noWrap/>
            <w:vAlign w:val="center"/>
            <w:hideMark/>
          </w:tcPr>
          <w:p w14:paraId="385977E9"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20</w:t>
            </w:r>
          </w:p>
        </w:tc>
        <w:tc>
          <w:tcPr>
            <w:tcW w:w="520" w:type="pct"/>
            <w:tcBorders>
              <w:top w:val="nil"/>
              <w:left w:val="nil"/>
              <w:bottom w:val="single" w:sz="4" w:space="0" w:color="auto"/>
              <w:right w:val="single" w:sz="4" w:space="0" w:color="auto"/>
            </w:tcBorders>
            <w:shd w:val="clear" w:color="auto" w:fill="auto"/>
            <w:noWrap/>
            <w:vAlign w:val="center"/>
            <w:hideMark/>
          </w:tcPr>
          <w:p w14:paraId="5B59F1EC"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20</w:t>
            </w:r>
          </w:p>
        </w:tc>
        <w:tc>
          <w:tcPr>
            <w:tcW w:w="735" w:type="pct"/>
            <w:tcBorders>
              <w:top w:val="nil"/>
              <w:left w:val="nil"/>
              <w:bottom w:val="single" w:sz="4" w:space="0" w:color="auto"/>
              <w:right w:val="single" w:sz="4" w:space="0" w:color="auto"/>
            </w:tcBorders>
            <w:shd w:val="clear" w:color="auto" w:fill="auto"/>
            <w:noWrap/>
            <w:vAlign w:val="center"/>
            <w:hideMark/>
          </w:tcPr>
          <w:p w14:paraId="24A2C121"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18</w:t>
            </w:r>
          </w:p>
        </w:tc>
        <w:tc>
          <w:tcPr>
            <w:tcW w:w="737" w:type="pct"/>
            <w:tcBorders>
              <w:top w:val="nil"/>
              <w:left w:val="nil"/>
              <w:bottom w:val="single" w:sz="4" w:space="0" w:color="auto"/>
              <w:right w:val="single" w:sz="4" w:space="0" w:color="auto"/>
            </w:tcBorders>
            <w:shd w:val="clear" w:color="auto" w:fill="auto"/>
            <w:noWrap/>
            <w:vAlign w:val="center"/>
            <w:hideMark/>
          </w:tcPr>
          <w:p w14:paraId="12D7D307"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19,4</w:t>
            </w:r>
          </w:p>
        </w:tc>
        <w:tc>
          <w:tcPr>
            <w:tcW w:w="1085" w:type="pct"/>
            <w:tcBorders>
              <w:top w:val="nil"/>
              <w:left w:val="nil"/>
              <w:bottom w:val="single" w:sz="4" w:space="0" w:color="auto"/>
              <w:right w:val="single" w:sz="4" w:space="0" w:color="auto"/>
            </w:tcBorders>
            <w:shd w:val="clear" w:color="auto" w:fill="auto"/>
            <w:noWrap/>
            <w:vAlign w:val="center"/>
            <w:hideMark/>
          </w:tcPr>
          <w:p w14:paraId="7CC76451"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 xml:space="preserve">128.861.764 </w:t>
            </w:r>
          </w:p>
        </w:tc>
        <w:tc>
          <w:tcPr>
            <w:tcW w:w="485" w:type="pct"/>
            <w:tcBorders>
              <w:top w:val="nil"/>
              <w:left w:val="nil"/>
              <w:bottom w:val="single" w:sz="4" w:space="0" w:color="auto"/>
              <w:right w:val="single" w:sz="4" w:space="0" w:color="auto"/>
            </w:tcBorders>
            <w:shd w:val="clear" w:color="auto" w:fill="auto"/>
            <w:noWrap/>
            <w:vAlign w:val="bottom"/>
            <w:hideMark/>
          </w:tcPr>
          <w:p w14:paraId="08608126"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1,4030</w:t>
            </w:r>
          </w:p>
        </w:tc>
      </w:tr>
      <w:tr w:rsidR="00F82BF8" w:rsidRPr="00F82BF8" w14:paraId="15A68A96" w14:textId="77777777" w:rsidTr="000F76D7">
        <w:trPr>
          <w:trHeight w:val="267"/>
          <w:jc w:val="center"/>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3CF79F24"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1,2</w:t>
            </w:r>
          </w:p>
        </w:tc>
        <w:tc>
          <w:tcPr>
            <w:tcW w:w="793" w:type="pct"/>
            <w:tcBorders>
              <w:top w:val="nil"/>
              <w:left w:val="nil"/>
              <w:bottom w:val="single" w:sz="4" w:space="0" w:color="auto"/>
              <w:right w:val="single" w:sz="4" w:space="0" w:color="auto"/>
            </w:tcBorders>
            <w:shd w:val="clear" w:color="auto" w:fill="auto"/>
            <w:noWrap/>
            <w:vAlign w:val="center"/>
            <w:hideMark/>
          </w:tcPr>
          <w:p w14:paraId="02A0F76E"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20</w:t>
            </w:r>
          </w:p>
        </w:tc>
        <w:tc>
          <w:tcPr>
            <w:tcW w:w="520" w:type="pct"/>
            <w:tcBorders>
              <w:top w:val="nil"/>
              <w:left w:val="nil"/>
              <w:bottom w:val="single" w:sz="4" w:space="0" w:color="auto"/>
              <w:right w:val="single" w:sz="4" w:space="0" w:color="auto"/>
            </w:tcBorders>
            <w:shd w:val="clear" w:color="auto" w:fill="auto"/>
            <w:noWrap/>
            <w:vAlign w:val="center"/>
            <w:hideMark/>
          </w:tcPr>
          <w:p w14:paraId="7440F825"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17</w:t>
            </w:r>
          </w:p>
        </w:tc>
        <w:tc>
          <w:tcPr>
            <w:tcW w:w="735" w:type="pct"/>
            <w:tcBorders>
              <w:top w:val="nil"/>
              <w:left w:val="nil"/>
              <w:bottom w:val="single" w:sz="4" w:space="0" w:color="auto"/>
              <w:right w:val="single" w:sz="4" w:space="0" w:color="auto"/>
            </w:tcBorders>
            <w:shd w:val="clear" w:color="auto" w:fill="auto"/>
            <w:noWrap/>
            <w:vAlign w:val="center"/>
            <w:hideMark/>
          </w:tcPr>
          <w:p w14:paraId="7B7CA4B1"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20</w:t>
            </w:r>
          </w:p>
        </w:tc>
        <w:tc>
          <w:tcPr>
            <w:tcW w:w="737" w:type="pct"/>
            <w:tcBorders>
              <w:top w:val="nil"/>
              <w:left w:val="nil"/>
              <w:bottom w:val="single" w:sz="4" w:space="0" w:color="auto"/>
              <w:right w:val="single" w:sz="4" w:space="0" w:color="auto"/>
            </w:tcBorders>
            <w:shd w:val="clear" w:color="auto" w:fill="auto"/>
            <w:noWrap/>
            <w:vAlign w:val="center"/>
            <w:hideMark/>
          </w:tcPr>
          <w:p w14:paraId="77C717CD"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19,1</w:t>
            </w:r>
          </w:p>
        </w:tc>
        <w:tc>
          <w:tcPr>
            <w:tcW w:w="1085" w:type="pct"/>
            <w:tcBorders>
              <w:top w:val="nil"/>
              <w:left w:val="nil"/>
              <w:bottom w:val="single" w:sz="4" w:space="0" w:color="auto"/>
              <w:right w:val="single" w:sz="4" w:space="0" w:color="auto"/>
            </w:tcBorders>
            <w:shd w:val="clear" w:color="auto" w:fill="auto"/>
            <w:noWrap/>
            <w:vAlign w:val="center"/>
            <w:hideMark/>
          </w:tcPr>
          <w:p w14:paraId="2BE91D44"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 xml:space="preserve">148.015.685 </w:t>
            </w:r>
          </w:p>
        </w:tc>
        <w:tc>
          <w:tcPr>
            <w:tcW w:w="485" w:type="pct"/>
            <w:tcBorders>
              <w:top w:val="nil"/>
              <w:left w:val="nil"/>
              <w:bottom w:val="single" w:sz="4" w:space="0" w:color="auto"/>
              <w:right w:val="single" w:sz="4" w:space="0" w:color="auto"/>
            </w:tcBorders>
            <w:shd w:val="clear" w:color="auto" w:fill="auto"/>
            <w:noWrap/>
            <w:vAlign w:val="bottom"/>
            <w:hideMark/>
          </w:tcPr>
          <w:p w14:paraId="2914950B"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1,2026</w:t>
            </w:r>
          </w:p>
        </w:tc>
      </w:tr>
      <w:tr w:rsidR="00F82BF8" w:rsidRPr="00F82BF8" w14:paraId="3429E122" w14:textId="77777777" w:rsidTr="000F76D7">
        <w:trPr>
          <w:trHeight w:val="267"/>
          <w:jc w:val="center"/>
        </w:trPr>
        <w:tc>
          <w:tcPr>
            <w:tcW w:w="644" w:type="pct"/>
            <w:tcBorders>
              <w:top w:val="nil"/>
              <w:left w:val="single" w:sz="4" w:space="0" w:color="auto"/>
              <w:bottom w:val="single" w:sz="4" w:space="0" w:color="auto"/>
              <w:right w:val="single" w:sz="4" w:space="0" w:color="auto"/>
            </w:tcBorders>
            <w:shd w:val="clear" w:color="000000" w:fill="DAEEF3"/>
            <w:noWrap/>
            <w:vAlign w:val="center"/>
            <w:hideMark/>
          </w:tcPr>
          <w:p w14:paraId="311F49D3"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1,3</w:t>
            </w:r>
          </w:p>
        </w:tc>
        <w:tc>
          <w:tcPr>
            <w:tcW w:w="793" w:type="pct"/>
            <w:tcBorders>
              <w:top w:val="nil"/>
              <w:left w:val="nil"/>
              <w:bottom w:val="single" w:sz="4" w:space="0" w:color="auto"/>
              <w:right w:val="single" w:sz="4" w:space="0" w:color="auto"/>
            </w:tcBorders>
            <w:shd w:val="clear" w:color="000000" w:fill="DAEEF3"/>
            <w:noWrap/>
            <w:vAlign w:val="center"/>
            <w:hideMark/>
          </w:tcPr>
          <w:p w14:paraId="185FF960"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24</w:t>
            </w:r>
          </w:p>
        </w:tc>
        <w:tc>
          <w:tcPr>
            <w:tcW w:w="520" w:type="pct"/>
            <w:tcBorders>
              <w:top w:val="nil"/>
              <w:left w:val="nil"/>
              <w:bottom w:val="single" w:sz="4" w:space="0" w:color="auto"/>
              <w:right w:val="single" w:sz="4" w:space="0" w:color="auto"/>
            </w:tcBorders>
            <w:shd w:val="clear" w:color="000000" w:fill="DAEEF3"/>
            <w:noWrap/>
            <w:vAlign w:val="center"/>
            <w:hideMark/>
          </w:tcPr>
          <w:p w14:paraId="34EE838F"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22</w:t>
            </w:r>
          </w:p>
        </w:tc>
        <w:tc>
          <w:tcPr>
            <w:tcW w:w="735" w:type="pct"/>
            <w:tcBorders>
              <w:top w:val="nil"/>
              <w:left w:val="nil"/>
              <w:bottom w:val="single" w:sz="4" w:space="0" w:color="auto"/>
              <w:right w:val="single" w:sz="4" w:space="0" w:color="auto"/>
            </w:tcBorders>
            <w:shd w:val="clear" w:color="000000" w:fill="DAEEF3"/>
            <w:noWrap/>
            <w:vAlign w:val="center"/>
            <w:hideMark/>
          </w:tcPr>
          <w:p w14:paraId="3D39DAD1"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21</w:t>
            </w:r>
          </w:p>
        </w:tc>
        <w:tc>
          <w:tcPr>
            <w:tcW w:w="737" w:type="pct"/>
            <w:tcBorders>
              <w:top w:val="nil"/>
              <w:left w:val="nil"/>
              <w:bottom w:val="single" w:sz="4" w:space="0" w:color="auto"/>
              <w:right w:val="single" w:sz="4" w:space="0" w:color="auto"/>
            </w:tcBorders>
            <w:shd w:val="clear" w:color="000000" w:fill="DAEEF3"/>
            <w:noWrap/>
            <w:vAlign w:val="center"/>
            <w:hideMark/>
          </w:tcPr>
          <w:p w14:paraId="6F8C63E8"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22,5</w:t>
            </w:r>
          </w:p>
        </w:tc>
        <w:tc>
          <w:tcPr>
            <w:tcW w:w="1085" w:type="pct"/>
            <w:tcBorders>
              <w:top w:val="nil"/>
              <w:left w:val="nil"/>
              <w:bottom w:val="single" w:sz="4" w:space="0" w:color="auto"/>
              <w:right w:val="single" w:sz="4" w:space="0" w:color="auto"/>
            </w:tcBorders>
            <w:shd w:val="clear" w:color="000000" w:fill="DAEEF3"/>
            <w:noWrap/>
            <w:vAlign w:val="center"/>
            <w:hideMark/>
          </w:tcPr>
          <w:p w14:paraId="77E1AF44"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 xml:space="preserve">145.861.764 </w:t>
            </w:r>
          </w:p>
        </w:tc>
        <w:tc>
          <w:tcPr>
            <w:tcW w:w="485" w:type="pct"/>
            <w:tcBorders>
              <w:top w:val="nil"/>
              <w:left w:val="nil"/>
              <w:bottom w:val="single" w:sz="4" w:space="0" w:color="auto"/>
              <w:right w:val="single" w:sz="4" w:space="0" w:color="auto"/>
            </w:tcBorders>
            <w:shd w:val="clear" w:color="000000" w:fill="DAEEF3"/>
            <w:noWrap/>
            <w:vAlign w:val="bottom"/>
            <w:hideMark/>
          </w:tcPr>
          <w:p w14:paraId="280DCACD"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1,4378</w:t>
            </w:r>
          </w:p>
        </w:tc>
      </w:tr>
      <w:tr w:rsidR="00F82BF8" w:rsidRPr="00F82BF8" w14:paraId="68CD2E82" w14:textId="77777777" w:rsidTr="000F76D7">
        <w:trPr>
          <w:trHeight w:val="267"/>
          <w:jc w:val="center"/>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45AE93D7"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2,3</w:t>
            </w:r>
          </w:p>
        </w:tc>
        <w:tc>
          <w:tcPr>
            <w:tcW w:w="793" w:type="pct"/>
            <w:tcBorders>
              <w:top w:val="nil"/>
              <w:left w:val="nil"/>
              <w:bottom w:val="single" w:sz="4" w:space="0" w:color="auto"/>
              <w:right w:val="single" w:sz="4" w:space="0" w:color="auto"/>
            </w:tcBorders>
            <w:shd w:val="clear" w:color="auto" w:fill="auto"/>
            <w:noWrap/>
            <w:vAlign w:val="center"/>
            <w:hideMark/>
          </w:tcPr>
          <w:p w14:paraId="556A8BAD"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19</w:t>
            </w:r>
          </w:p>
        </w:tc>
        <w:tc>
          <w:tcPr>
            <w:tcW w:w="520" w:type="pct"/>
            <w:tcBorders>
              <w:top w:val="nil"/>
              <w:left w:val="nil"/>
              <w:bottom w:val="single" w:sz="4" w:space="0" w:color="auto"/>
              <w:right w:val="single" w:sz="4" w:space="0" w:color="auto"/>
            </w:tcBorders>
            <w:shd w:val="clear" w:color="auto" w:fill="auto"/>
            <w:noWrap/>
            <w:vAlign w:val="center"/>
            <w:hideMark/>
          </w:tcPr>
          <w:p w14:paraId="737D4D40"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22</w:t>
            </w:r>
          </w:p>
        </w:tc>
        <w:tc>
          <w:tcPr>
            <w:tcW w:w="735" w:type="pct"/>
            <w:tcBorders>
              <w:top w:val="nil"/>
              <w:left w:val="nil"/>
              <w:bottom w:val="single" w:sz="4" w:space="0" w:color="auto"/>
              <w:right w:val="single" w:sz="4" w:space="0" w:color="auto"/>
            </w:tcBorders>
            <w:shd w:val="clear" w:color="auto" w:fill="auto"/>
            <w:noWrap/>
            <w:vAlign w:val="center"/>
            <w:hideMark/>
          </w:tcPr>
          <w:p w14:paraId="2909958D"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22</w:t>
            </w:r>
          </w:p>
        </w:tc>
        <w:tc>
          <w:tcPr>
            <w:tcW w:w="737" w:type="pct"/>
            <w:tcBorders>
              <w:top w:val="nil"/>
              <w:left w:val="nil"/>
              <w:bottom w:val="single" w:sz="4" w:space="0" w:color="auto"/>
              <w:right w:val="single" w:sz="4" w:space="0" w:color="auto"/>
            </w:tcBorders>
            <w:shd w:val="clear" w:color="auto" w:fill="auto"/>
            <w:noWrap/>
            <w:vAlign w:val="center"/>
            <w:hideMark/>
          </w:tcPr>
          <w:p w14:paraId="6FBAFB17"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20,8</w:t>
            </w:r>
          </w:p>
        </w:tc>
        <w:tc>
          <w:tcPr>
            <w:tcW w:w="1085" w:type="pct"/>
            <w:tcBorders>
              <w:top w:val="nil"/>
              <w:left w:val="nil"/>
              <w:bottom w:val="single" w:sz="4" w:space="0" w:color="auto"/>
              <w:right w:val="single" w:sz="4" w:space="0" w:color="auto"/>
            </w:tcBorders>
            <w:shd w:val="clear" w:color="auto" w:fill="auto"/>
            <w:noWrap/>
            <w:vAlign w:val="center"/>
            <w:hideMark/>
          </w:tcPr>
          <w:p w14:paraId="733F9C63"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 xml:space="preserve">136.861.764 </w:t>
            </w:r>
          </w:p>
        </w:tc>
        <w:tc>
          <w:tcPr>
            <w:tcW w:w="485" w:type="pct"/>
            <w:tcBorders>
              <w:top w:val="nil"/>
              <w:left w:val="nil"/>
              <w:bottom w:val="single" w:sz="4" w:space="0" w:color="auto"/>
              <w:right w:val="single" w:sz="4" w:space="0" w:color="auto"/>
            </w:tcBorders>
            <w:shd w:val="clear" w:color="auto" w:fill="auto"/>
            <w:noWrap/>
            <w:vAlign w:val="bottom"/>
            <w:hideMark/>
          </w:tcPr>
          <w:p w14:paraId="6A5F65B1"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1,4161</w:t>
            </w:r>
          </w:p>
        </w:tc>
      </w:tr>
      <w:tr w:rsidR="00F82BF8" w:rsidRPr="00F82BF8" w14:paraId="6ECF86E8" w14:textId="77777777" w:rsidTr="000F76D7">
        <w:trPr>
          <w:trHeight w:val="267"/>
          <w:jc w:val="center"/>
        </w:trPr>
        <w:tc>
          <w:tcPr>
            <w:tcW w:w="644" w:type="pct"/>
            <w:tcBorders>
              <w:top w:val="nil"/>
              <w:left w:val="single" w:sz="4" w:space="0" w:color="auto"/>
              <w:bottom w:val="single" w:sz="4" w:space="0" w:color="auto"/>
              <w:right w:val="single" w:sz="4" w:space="0" w:color="auto"/>
            </w:tcBorders>
            <w:shd w:val="clear" w:color="auto" w:fill="auto"/>
            <w:noWrap/>
            <w:vAlign w:val="center"/>
            <w:hideMark/>
          </w:tcPr>
          <w:p w14:paraId="227E310E"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1,2,3</w:t>
            </w:r>
          </w:p>
        </w:tc>
        <w:tc>
          <w:tcPr>
            <w:tcW w:w="793" w:type="pct"/>
            <w:tcBorders>
              <w:top w:val="nil"/>
              <w:left w:val="nil"/>
              <w:bottom w:val="single" w:sz="4" w:space="0" w:color="auto"/>
              <w:right w:val="single" w:sz="4" w:space="0" w:color="auto"/>
            </w:tcBorders>
            <w:shd w:val="clear" w:color="auto" w:fill="auto"/>
            <w:noWrap/>
            <w:vAlign w:val="center"/>
            <w:hideMark/>
          </w:tcPr>
          <w:p w14:paraId="5E2CBB47"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22</w:t>
            </w:r>
          </w:p>
        </w:tc>
        <w:tc>
          <w:tcPr>
            <w:tcW w:w="520" w:type="pct"/>
            <w:tcBorders>
              <w:top w:val="nil"/>
              <w:left w:val="nil"/>
              <w:bottom w:val="single" w:sz="4" w:space="0" w:color="auto"/>
              <w:right w:val="single" w:sz="4" w:space="0" w:color="auto"/>
            </w:tcBorders>
            <w:shd w:val="clear" w:color="auto" w:fill="auto"/>
            <w:noWrap/>
            <w:vAlign w:val="center"/>
            <w:hideMark/>
          </w:tcPr>
          <w:p w14:paraId="751980C9"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22</w:t>
            </w:r>
          </w:p>
        </w:tc>
        <w:tc>
          <w:tcPr>
            <w:tcW w:w="735" w:type="pct"/>
            <w:tcBorders>
              <w:top w:val="nil"/>
              <w:left w:val="nil"/>
              <w:bottom w:val="single" w:sz="4" w:space="0" w:color="auto"/>
              <w:right w:val="single" w:sz="4" w:space="0" w:color="auto"/>
            </w:tcBorders>
            <w:shd w:val="clear" w:color="auto" w:fill="auto"/>
            <w:noWrap/>
            <w:vAlign w:val="center"/>
            <w:hideMark/>
          </w:tcPr>
          <w:p w14:paraId="6E6E91BB"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19</w:t>
            </w:r>
          </w:p>
        </w:tc>
        <w:tc>
          <w:tcPr>
            <w:tcW w:w="737" w:type="pct"/>
            <w:tcBorders>
              <w:top w:val="nil"/>
              <w:left w:val="nil"/>
              <w:bottom w:val="single" w:sz="4" w:space="0" w:color="auto"/>
              <w:right w:val="single" w:sz="4" w:space="0" w:color="auto"/>
            </w:tcBorders>
            <w:shd w:val="clear" w:color="auto" w:fill="auto"/>
            <w:noWrap/>
            <w:vAlign w:val="center"/>
            <w:hideMark/>
          </w:tcPr>
          <w:p w14:paraId="22D9B6BC"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21,1</w:t>
            </w:r>
          </w:p>
        </w:tc>
        <w:tc>
          <w:tcPr>
            <w:tcW w:w="1085" w:type="pct"/>
            <w:tcBorders>
              <w:top w:val="nil"/>
              <w:left w:val="nil"/>
              <w:bottom w:val="single" w:sz="4" w:space="0" w:color="auto"/>
              <w:right w:val="single" w:sz="4" w:space="0" w:color="auto"/>
            </w:tcBorders>
            <w:shd w:val="clear" w:color="auto" w:fill="auto"/>
            <w:noWrap/>
            <w:vAlign w:val="center"/>
            <w:hideMark/>
          </w:tcPr>
          <w:p w14:paraId="15441142"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 xml:space="preserve">153.861.764 </w:t>
            </w:r>
          </w:p>
        </w:tc>
        <w:tc>
          <w:tcPr>
            <w:tcW w:w="485" w:type="pct"/>
            <w:tcBorders>
              <w:top w:val="nil"/>
              <w:left w:val="nil"/>
              <w:bottom w:val="single" w:sz="4" w:space="0" w:color="auto"/>
              <w:right w:val="single" w:sz="4" w:space="0" w:color="auto"/>
            </w:tcBorders>
            <w:shd w:val="clear" w:color="auto" w:fill="auto"/>
            <w:noWrap/>
            <w:vAlign w:val="bottom"/>
            <w:hideMark/>
          </w:tcPr>
          <w:p w14:paraId="6F56C4F9" w14:textId="77777777" w:rsidR="00F82BF8" w:rsidRPr="00DE5747" w:rsidRDefault="00F82BF8" w:rsidP="00F82BF8">
            <w:pPr>
              <w:spacing w:after="0" w:line="240" w:lineRule="auto"/>
              <w:jc w:val="center"/>
              <w:rPr>
                <w:rFonts w:ascii="Junicode" w:eastAsia="Times New Roman" w:hAnsi="Junicode" w:cs="Times New Roman"/>
                <w:color w:val="000000"/>
                <w:sz w:val="18"/>
                <w:szCs w:val="18"/>
                <w:lang w:eastAsia="ja-JP"/>
              </w:rPr>
            </w:pPr>
            <w:r w:rsidRPr="00DE5747">
              <w:rPr>
                <w:rFonts w:ascii="Junicode" w:eastAsia="Times New Roman" w:hAnsi="Junicode" w:cs="Times New Roman"/>
                <w:color w:val="000000"/>
                <w:sz w:val="18"/>
                <w:szCs w:val="18"/>
                <w:lang w:eastAsia="ja-JP"/>
              </w:rPr>
              <w:t>1,2780</w:t>
            </w:r>
          </w:p>
        </w:tc>
      </w:tr>
    </w:tbl>
    <w:p w14:paraId="00AAE1F0" w14:textId="77777777" w:rsidR="00DE5747" w:rsidRDefault="00F82BF8" w:rsidP="00F82BF8">
      <w:pPr>
        <w:tabs>
          <w:tab w:val="left" w:pos="720"/>
          <w:tab w:val="left" w:pos="2340"/>
        </w:tabs>
        <w:spacing w:after="0" w:line="240" w:lineRule="auto"/>
        <w:jc w:val="both"/>
        <w:rPr>
          <w:rFonts w:ascii="Times New Roman" w:eastAsia="MS Mincho" w:hAnsi="Times New Roman" w:cs="Times New Roman"/>
          <w:sz w:val="24"/>
          <w:szCs w:val="24"/>
          <w:lang w:eastAsia="ja-JP"/>
        </w:rPr>
      </w:pPr>
      <w:r w:rsidRPr="00F82BF8">
        <w:rPr>
          <w:rFonts w:ascii="Times New Roman" w:eastAsia="MS Mincho" w:hAnsi="Times New Roman" w:cs="Times New Roman"/>
          <w:sz w:val="24"/>
          <w:szCs w:val="24"/>
          <w:lang w:eastAsia="ja-JP"/>
        </w:rPr>
        <w:tab/>
      </w:r>
    </w:p>
    <w:p w14:paraId="2A775543" w14:textId="55C1A384" w:rsidR="00F82BF8" w:rsidRPr="005267B3" w:rsidRDefault="00F82BF8" w:rsidP="00F82BF8">
      <w:pPr>
        <w:tabs>
          <w:tab w:val="left" w:pos="720"/>
          <w:tab w:val="left" w:pos="2340"/>
        </w:tabs>
        <w:spacing w:after="0" w:line="240" w:lineRule="auto"/>
        <w:jc w:val="both"/>
        <w:rPr>
          <w:rFonts w:ascii="Times New Roman" w:eastAsia="Times New Roman" w:hAnsi="Times New Roman" w:cs="Times New Roman"/>
          <w:color w:val="000000"/>
          <w:lang w:eastAsia="ja-JP"/>
        </w:rPr>
      </w:pPr>
      <w:r w:rsidRPr="005267B3">
        <w:rPr>
          <w:rFonts w:ascii="Times New Roman" w:eastAsia="MS Mincho" w:hAnsi="Times New Roman" w:cs="Times New Roman"/>
          <w:lang w:eastAsia="ja-JP"/>
        </w:rPr>
        <w:t xml:space="preserve">Kombinasi alternatif 1 dan 3, berdasarkan perhitungan pada pendekatan </w:t>
      </w:r>
      <w:r w:rsidRPr="005267B3">
        <w:rPr>
          <w:rFonts w:ascii="Times New Roman" w:eastAsia="MS Mincho" w:hAnsi="Times New Roman" w:cs="Times New Roman"/>
          <w:i/>
          <w:lang w:eastAsia="ja-JP"/>
        </w:rPr>
        <w:t xml:space="preserve">value, </w:t>
      </w:r>
      <w:r w:rsidRPr="005267B3">
        <w:rPr>
          <w:rFonts w:ascii="Times New Roman" w:eastAsia="MS Mincho" w:hAnsi="Times New Roman" w:cs="Times New Roman"/>
          <w:lang w:eastAsia="ja-JP"/>
        </w:rPr>
        <w:t xml:space="preserve">yang paling tinggi diperkirakan akan dapat mereduksi </w:t>
      </w:r>
      <w:r w:rsidRPr="005267B3">
        <w:rPr>
          <w:rFonts w:ascii="Times New Roman" w:eastAsia="MS Mincho" w:hAnsi="Times New Roman" w:cs="Times New Roman"/>
          <w:i/>
          <w:lang w:eastAsia="ja-JP"/>
        </w:rPr>
        <w:t xml:space="preserve">cost </w:t>
      </w:r>
      <w:r w:rsidRPr="005267B3">
        <w:rPr>
          <w:rFonts w:ascii="Times New Roman" w:eastAsia="MS Mincho" w:hAnsi="Times New Roman" w:cs="Times New Roman"/>
          <w:lang w:eastAsia="ja-JP"/>
        </w:rPr>
        <w:t xml:space="preserve">seiring dengan penurunan </w:t>
      </w:r>
      <w:r w:rsidRPr="005267B3">
        <w:rPr>
          <w:rFonts w:ascii="Times New Roman" w:eastAsia="MS Mincho" w:hAnsi="Times New Roman" w:cs="Times New Roman"/>
          <w:i/>
          <w:lang w:eastAsia="ja-JP"/>
        </w:rPr>
        <w:t xml:space="preserve">rework </w:t>
      </w:r>
      <w:r w:rsidRPr="005267B3">
        <w:rPr>
          <w:rFonts w:ascii="Times New Roman" w:eastAsia="MS Mincho" w:hAnsi="Times New Roman" w:cs="Times New Roman"/>
          <w:lang w:eastAsia="ja-JP"/>
        </w:rPr>
        <w:t xml:space="preserve">dan </w:t>
      </w:r>
      <w:r w:rsidRPr="005267B3">
        <w:rPr>
          <w:rFonts w:ascii="Times New Roman" w:eastAsia="MS Mincho" w:hAnsi="Times New Roman" w:cs="Times New Roman"/>
          <w:i/>
          <w:lang w:eastAsia="ja-JP"/>
        </w:rPr>
        <w:t>defect product.</w:t>
      </w:r>
      <w:r w:rsidRPr="005267B3">
        <w:rPr>
          <w:rFonts w:ascii="Times New Roman" w:eastAsia="MS Mincho" w:hAnsi="Times New Roman" w:cs="Times New Roman"/>
          <w:lang w:val="id-ID" w:eastAsia="ja-JP"/>
        </w:rPr>
        <w:t xml:space="preserve"> </w:t>
      </w:r>
      <w:r w:rsidRPr="005267B3">
        <w:rPr>
          <w:rFonts w:ascii="Times New Roman" w:eastAsia="MS Mincho" w:hAnsi="Times New Roman" w:cs="Times New Roman"/>
          <w:lang w:eastAsia="ja-JP"/>
        </w:rPr>
        <w:t xml:space="preserve">Alternatif yang diajukan yaitu pembuatan dan pengawasan SOP, serta pengadaan pelatihan </w:t>
      </w:r>
      <w:r w:rsidRPr="005267B3">
        <w:rPr>
          <w:rFonts w:ascii="Times New Roman" w:eastAsia="MS Mincho" w:hAnsi="Times New Roman" w:cs="Times New Roman"/>
          <w:lang w:val="id-ID" w:eastAsia="ja-JP"/>
        </w:rPr>
        <w:t>untuk</w:t>
      </w:r>
      <w:r w:rsidRPr="005267B3">
        <w:rPr>
          <w:rFonts w:ascii="Times New Roman" w:eastAsia="MS Mincho" w:hAnsi="Times New Roman" w:cs="Times New Roman"/>
          <w:lang w:eastAsia="ja-JP"/>
        </w:rPr>
        <w:t xml:space="preserve"> meningkatkan </w:t>
      </w:r>
      <w:r w:rsidRPr="005267B3">
        <w:rPr>
          <w:rFonts w:ascii="Times New Roman" w:eastAsia="MS Mincho" w:hAnsi="Times New Roman" w:cs="Times New Roman"/>
          <w:i/>
          <w:lang w:eastAsia="ja-JP"/>
        </w:rPr>
        <w:t xml:space="preserve">skills, knowledge, and abilities </w:t>
      </w:r>
      <w:r w:rsidRPr="005267B3">
        <w:rPr>
          <w:rFonts w:ascii="Times New Roman" w:eastAsia="MS Mincho" w:hAnsi="Times New Roman" w:cs="Times New Roman"/>
          <w:lang w:eastAsia="ja-JP"/>
        </w:rPr>
        <w:t xml:space="preserve">setiap karyawan. Pada perhitungan awal, </w:t>
      </w:r>
      <w:r w:rsidRPr="005267B3">
        <w:rPr>
          <w:rFonts w:ascii="Times New Roman" w:eastAsia="MS Mincho" w:hAnsi="Times New Roman" w:cs="Times New Roman"/>
          <w:i/>
          <w:lang w:eastAsia="ja-JP"/>
        </w:rPr>
        <w:t xml:space="preserve">cost </w:t>
      </w:r>
      <w:r w:rsidRPr="005267B3">
        <w:rPr>
          <w:rFonts w:ascii="Times New Roman" w:eastAsia="MS Mincho" w:hAnsi="Times New Roman" w:cs="Times New Roman"/>
          <w:lang w:eastAsia="ja-JP"/>
        </w:rPr>
        <w:t xml:space="preserve">yang ditimbulkan akibat </w:t>
      </w:r>
      <w:r w:rsidRPr="005267B3">
        <w:rPr>
          <w:rFonts w:ascii="Times New Roman" w:eastAsia="MS Mincho" w:hAnsi="Times New Roman" w:cs="Times New Roman"/>
          <w:i/>
          <w:lang w:eastAsia="ja-JP"/>
        </w:rPr>
        <w:t xml:space="preserve">rework </w:t>
      </w:r>
      <w:r w:rsidRPr="005267B3">
        <w:rPr>
          <w:rFonts w:ascii="Times New Roman" w:eastAsia="MS Mincho" w:hAnsi="Times New Roman" w:cs="Times New Roman"/>
          <w:lang w:eastAsia="ja-JP"/>
        </w:rPr>
        <w:t xml:space="preserve">adalah </w:t>
      </w:r>
      <w:r w:rsidRPr="005267B3">
        <w:rPr>
          <w:rFonts w:ascii="Times New Roman" w:eastAsia="Times New Roman" w:hAnsi="Times New Roman" w:cs="Times New Roman"/>
          <w:color w:val="000000"/>
          <w:lang w:eastAsia="ja-JP"/>
        </w:rPr>
        <w:t xml:space="preserve">Rp 3.831.494 sedangkan setelah dilakukannya kombinasi alternatif 1 dan 3, </w:t>
      </w:r>
      <w:r w:rsidRPr="005267B3">
        <w:rPr>
          <w:rFonts w:ascii="Times New Roman" w:eastAsia="Times New Roman" w:hAnsi="Times New Roman" w:cs="Times New Roman"/>
          <w:i/>
          <w:color w:val="000000"/>
          <w:lang w:eastAsia="ja-JP"/>
        </w:rPr>
        <w:t xml:space="preserve">cost </w:t>
      </w:r>
      <w:r w:rsidRPr="005267B3">
        <w:rPr>
          <w:rFonts w:ascii="Times New Roman" w:eastAsia="Times New Roman" w:hAnsi="Times New Roman" w:cs="Times New Roman"/>
          <w:color w:val="000000"/>
          <w:lang w:eastAsia="ja-JP"/>
        </w:rPr>
        <w:t xml:space="preserve">yang ditimbulkan </w:t>
      </w:r>
      <w:r w:rsidRPr="005267B3">
        <w:rPr>
          <w:rFonts w:ascii="Times New Roman" w:eastAsia="Times New Roman" w:hAnsi="Times New Roman" w:cs="Times New Roman"/>
          <w:color w:val="000000"/>
          <w:lang w:val="id-ID" w:eastAsia="ja-JP"/>
        </w:rPr>
        <w:t>adalah</w:t>
      </w:r>
      <w:r w:rsidRPr="005267B3">
        <w:rPr>
          <w:rFonts w:ascii="Times New Roman" w:eastAsia="Times New Roman" w:hAnsi="Times New Roman" w:cs="Times New Roman"/>
          <w:color w:val="000000"/>
          <w:lang w:eastAsia="ja-JP"/>
        </w:rPr>
        <w:t xml:space="preserve"> Rp 2873620,5 sehingga terjadi reduksi </w:t>
      </w:r>
      <w:r w:rsidRPr="005267B3">
        <w:rPr>
          <w:rFonts w:ascii="Times New Roman" w:eastAsia="Times New Roman" w:hAnsi="Times New Roman" w:cs="Times New Roman"/>
          <w:i/>
          <w:color w:val="000000"/>
          <w:lang w:eastAsia="ja-JP"/>
        </w:rPr>
        <w:t xml:space="preserve">cost </w:t>
      </w:r>
      <w:r w:rsidRPr="005267B3">
        <w:rPr>
          <w:rFonts w:ascii="Times New Roman" w:eastAsia="Times New Roman" w:hAnsi="Times New Roman" w:cs="Times New Roman"/>
          <w:color w:val="000000"/>
          <w:lang w:eastAsia="ja-JP"/>
        </w:rPr>
        <w:t>sebesar Rp 957 873,5</w:t>
      </w:r>
      <w:r w:rsidRPr="005267B3">
        <w:rPr>
          <w:rFonts w:ascii="Times New Roman" w:eastAsia="Times New Roman" w:hAnsi="Times New Roman" w:cs="Times New Roman"/>
          <w:color w:val="000000"/>
          <w:lang w:val="id-ID" w:eastAsia="ja-JP"/>
        </w:rPr>
        <w:t xml:space="preserve"> atau </w:t>
      </w:r>
      <w:r w:rsidRPr="005267B3">
        <w:rPr>
          <w:rFonts w:ascii="Times New Roman" w:eastAsia="Times New Roman" w:hAnsi="Times New Roman" w:cs="Times New Roman"/>
          <w:color w:val="000000"/>
          <w:lang w:eastAsia="ja-JP"/>
        </w:rPr>
        <w:t>r</w:t>
      </w:r>
      <w:r w:rsidRPr="005267B3">
        <w:rPr>
          <w:rFonts w:ascii="Times New Roman" w:eastAsia="Times New Roman" w:hAnsi="Times New Roman" w:cs="Times New Roman"/>
          <w:color w:val="000000"/>
          <w:lang w:val="id-ID" w:eastAsia="ja-JP"/>
        </w:rPr>
        <w:t>eduksi biaya 25%</w:t>
      </w:r>
      <w:r w:rsidRPr="005267B3">
        <w:rPr>
          <w:rFonts w:ascii="Times New Roman" w:eastAsia="Times New Roman" w:hAnsi="Times New Roman" w:cs="Times New Roman"/>
          <w:color w:val="000000"/>
          <w:lang w:eastAsia="ja-JP"/>
        </w:rPr>
        <w:t>.</w:t>
      </w:r>
    </w:p>
    <w:p w14:paraId="3F0EC33B" w14:textId="1D2F8C08" w:rsidR="00F82BF8" w:rsidRPr="005267B3" w:rsidRDefault="00F82BF8" w:rsidP="00F82BF8">
      <w:pPr>
        <w:spacing w:after="0" w:line="240" w:lineRule="auto"/>
        <w:contextualSpacing/>
        <w:jc w:val="both"/>
        <w:rPr>
          <w:rFonts w:ascii="Times New Roman" w:eastAsia="Calibri" w:hAnsi="Times New Roman" w:cs="Times New Roman"/>
        </w:rPr>
      </w:pPr>
      <w:r w:rsidRPr="005267B3">
        <w:rPr>
          <w:rFonts w:ascii="Times New Roman" w:eastAsia="Calibri" w:hAnsi="Times New Roman" w:cs="Times New Roman"/>
        </w:rPr>
        <w:t xml:space="preserve">Berdasarkan nilai </w:t>
      </w:r>
      <w:r w:rsidRPr="005267B3">
        <w:rPr>
          <w:rFonts w:ascii="Times New Roman" w:eastAsia="Calibri" w:hAnsi="Times New Roman" w:cs="Times New Roman"/>
          <w:i/>
        </w:rPr>
        <w:t xml:space="preserve">sigma </w:t>
      </w:r>
      <w:r w:rsidRPr="005267B3">
        <w:rPr>
          <w:rFonts w:ascii="Times New Roman" w:eastAsia="Calibri" w:hAnsi="Times New Roman" w:cs="Times New Roman"/>
        </w:rPr>
        <w:t xml:space="preserve">awal </w:t>
      </w:r>
      <w:r w:rsidRPr="005267B3">
        <w:rPr>
          <w:rFonts w:ascii="Times New Roman" w:eastAsia="Calibri" w:hAnsi="Times New Roman" w:cs="Times New Roman"/>
          <w:lang w:val="id-ID"/>
        </w:rPr>
        <w:t xml:space="preserve">dari </w:t>
      </w:r>
      <w:r w:rsidRPr="005267B3">
        <w:rPr>
          <w:rFonts w:ascii="Times New Roman" w:eastAsia="Times New Roman" w:hAnsi="Times New Roman" w:cs="Times New Roman"/>
          <w:i/>
          <w:iCs/>
          <w:color w:val="000000"/>
        </w:rPr>
        <w:t xml:space="preserve">defect </w:t>
      </w:r>
      <w:r w:rsidRPr="005267B3">
        <w:rPr>
          <w:rFonts w:ascii="Times New Roman" w:eastAsia="Times New Roman" w:hAnsi="Times New Roman" w:cs="Times New Roman"/>
          <w:iCs/>
          <w:color w:val="000000"/>
          <w:lang w:val="id-ID"/>
        </w:rPr>
        <w:t xml:space="preserve">adalah </w:t>
      </w:r>
      <w:r w:rsidRPr="005267B3">
        <w:rPr>
          <w:rFonts w:ascii="Times New Roman" w:eastAsia="Times New Roman" w:hAnsi="Times New Roman" w:cs="Times New Roman"/>
          <w:color w:val="000000"/>
        </w:rPr>
        <w:t>2,9</w:t>
      </w:r>
      <w:r w:rsidR="000B649C" w:rsidRPr="005267B3">
        <w:rPr>
          <w:rFonts w:ascii="Times New Roman" w:eastAsia="Times New Roman" w:hAnsi="Times New Roman" w:cs="Times New Roman"/>
          <w:color w:val="000000"/>
        </w:rPr>
        <w:t>0</w:t>
      </w:r>
      <w:r w:rsidRPr="005267B3">
        <w:rPr>
          <w:rFonts w:ascii="Times New Roman" w:eastAsia="Times New Roman" w:hAnsi="Times New Roman" w:cs="Times New Roman"/>
          <w:color w:val="000000"/>
          <w:lang w:val="id-ID"/>
        </w:rPr>
        <w:t xml:space="preserve"> </w:t>
      </w:r>
      <w:r w:rsidRPr="005267B3">
        <w:rPr>
          <w:rFonts w:ascii="Times New Roman" w:eastAsia="Times New Roman" w:hAnsi="Times New Roman" w:cs="Times New Roman"/>
          <w:color w:val="000000"/>
        </w:rPr>
        <w:t xml:space="preserve">dan </w:t>
      </w:r>
      <w:r w:rsidRPr="005267B3">
        <w:rPr>
          <w:rFonts w:ascii="Times New Roman" w:eastAsia="Times New Roman" w:hAnsi="Times New Roman" w:cs="Times New Roman"/>
          <w:i/>
          <w:color w:val="000000"/>
          <w:lang w:val="sv-SE"/>
        </w:rPr>
        <w:t>defect per million opportunities</w:t>
      </w:r>
      <w:r w:rsidRPr="005267B3">
        <w:rPr>
          <w:rFonts w:ascii="Times New Roman" w:eastAsia="Times New Roman" w:hAnsi="Times New Roman" w:cs="Times New Roman"/>
          <w:color w:val="000000"/>
          <w:lang w:val="sv-SE"/>
        </w:rPr>
        <w:t xml:space="preserve"> (DPMO) sebesar </w:t>
      </w:r>
      <w:r w:rsidRPr="005267B3">
        <w:rPr>
          <w:rFonts w:ascii="Times New Roman" w:eastAsia="Calibri" w:hAnsi="Times New Roman" w:cs="Times New Roman"/>
          <w:lang w:val="sv-SE"/>
        </w:rPr>
        <w:t xml:space="preserve">69 000 </w:t>
      </w:r>
      <w:r w:rsidRPr="005267B3">
        <w:rPr>
          <w:rFonts w:ascii="Times New Roman" w:eastAsia="Calibri" w:hAnsi="Times New Roman" w:cs="Times New Roman"/>
        </w:rPr>
        <w:t xml:space="preserve">dan </w:t>
      </w:r>
      <w:r w:rsidRPr="005267B3">
        <w:rPr>
          <w:rFonts w:ascii="Times New Roman" w:eastAsia="Calibri" w:hAnsi="Times New Roman" w:cs="Times New Roman"/>
          <w:i/>
        </w:rPr>
        <w:t xml:space="preserve">sigma </w:t>
      </w:r>
      <w:r w:rsidRPr="005267B3">
        <w:rPr>
          <w:rFonts w:ascii="Times New Roman" w:eastAsia="Calibri" w:hAnsi="Times New Roman" w:cs="Times New Roman"/>
        </w:rPr>
        <w:t xml:space="preserve">setelah pelaksanaan kobinasi alternatif 1 dan 3 mempunyai nilai </w:t>
      </w:r>
      <w:r w:rsidRPr="005267B3">
        <w:rPr>
          <w:rFonts w:ascii="Times New Roman" w:eastAsia="Calibri" w:hAnsi="Times New Roman" w:cs="Times New Roman"/>
          <w:i/>
        </w:rPr>
        <w:t xml:space="preserve">sigma </w:t>
      </w:r>
      <w:r w:rsidRPr="005267B3">
        <w:rPr>
          <w:rFonts w:ascii="Times New Roman" w:eastAsia="Calibri" w:hAnsi="Times New Roman" w:cs="Times New Roman"/>
        </w:rPr>
        <w:t>sebesar</w:t>
      </w:r>
      <w:r w:rsidRPr="005267B3">
        <w:rPr>
          <w:rFonts w:ascii="Times New Roman" w:eastAsia="Calibri" w:hAnsi="Times New Roman" w:cs="Times New Roman"/>
          <w:lang w:val="id-ID"/>
        </w:rPr>
        <w:t xml:space="preserve"> </w:t>
      </w:r>
      <w:r w:rsidRPr="005267B3">
        <w:rPr>
          <w:rFonts w:ascii="Times New Roman" w:eastAsia="Times New Roman" w:hAnsi="Times New Roman" w:cs="Times New Roman"/>
          <w:color w:val="000000"/>
        </w:rPr>
        <w:t>3,</w:t>
      </w:r>
      <w:r w:rsidR="000B649C" w:rsidRPr="005267B3">
        <w:rPr>
          <w:rFonts w:ascii="Times New Roman" w:eastAsia="Times New Roman" w:hAnsi="Times New Roman" w:cs="Times New Roman"/>
          <w:color w:val="000000"/>
        </w:rPr>
        <w:t>3</w:t>
      </w:r>
      <w:r w:rsidRPr="005267B3">
        <w:rPr>
          <w:rFonts w:ascii="Times New Roman" w:eastAsia="Times New Roman" w:hAnsi="Times New Roman" w:cs="Times New Roman"/>
          <w:color w:val="000000"/>
        </w:rPr>
        <w:t xml:space="preserve">0 dengan </w:t>
      </w:r>
      <w:r w:rsidRPr="005267B3">
        <w:rPr>
          <w:rFonts w:ascii="Times New Roman" w:eastAsia="Calibri" w:hAnsi="Times New Roman" w:cs="Times New Roman"/>
          <w:i/>
          <w:lang w:val="sv-SE"/>
        </w:rPr>
        <w:t>defect per million opportunities</w:t>
      </w:r>
      <w:r w:rsidRPr="005267B3">
        <w:rPr>
          <w:rFonts w:ascii="Times New Roman" w:eastAsia="Calibri" w:hAnsi="Times New Roman" w:cs="Times New Roman"/>
          <w:lang w:val="sv-SE"/>
        </w:rPr>
        <w:t xml:space="preserve"> (DPMO) sebesar 46 000;</w:t>
      </w:r>
      <w:r w:rsidRPr="005267B3">
        <w:rPr>
          <w:rFonts w:ascii="Times New Roman" w:eastAsia="Times New Roman" w:hAnsi="Times New Roman" w:cs="Times New Roman"/>
          <w:color w:val="000000"/>
          <w:lang w:val="id-ID"/>
        </w:rPr>
        <w:t xml:space="preserve"> </w:t>
      </w:r>
      <w:r w:rsidRPr="005267B3">
        <w:rPr>
          <w:rFonts w:ascii="Times New Roman" w:eastAsia="Calibri" w:hAnsi="Times New Roman" w:cs="Times New Roman"/>
        </w:rPr>
        <w:t xml:space="preserve">terjadi peningkatan nilai </w:t>
      </w:r>
      <w:r w:rsidRPr="005267B3">
        <w:rPr>
          <w:rFonts w:ascii="Times New Roman" w:eastAsia="Calibri" w:hAnsi="Times New Roman" w:cs="Times New Roman"/>
          <w:i/>
        </w:rPr>
        <w:t>sigma</w:t>
      </w:r>
      <w:r w:rsidRPr="005267B3">
        <w:rPr>
          <w:rFonts w:ascii="Times New Roman" w:eastAsia="Calibri" w:hAnsi="Times New Roman" w:cs="Times New Roman"/>
        </w:rPr>
        <w:t xml:space="preserve"> terhadap </w:t>
      </w:r>
      <w:r w:rsidRPr="005267B3">
        <w:rPr>
          <w:rFonts w:ascii="Times New Roman" w:eastAsia="Calibri" w:hAnsi="Times New Roman" w:cs="Times New Roman"/>
          <w:i/>
        </w:rPr>
        <w:t xml:space="preserve">Defect waste </w:t>
      </w:r>
      <w:r w:rsidRPr="005267B3">
        <w:rPr>
          <w:rFonts w:ascii="Times New Roman" w:eastAsia="Calibri" w:hAnsi="Times New Roman" w:cs="Times New Roman"/>
        </w:rPr>
        <w:t>sebesar 0,</w:t>
      </w:r>
      <w:r w:rsidR="000B649C" w:rsidRPr="005267B3">
        <w:rPr>
          <w:rFonts w:ascii="Times New Roman" w:eastAsia="Calibri" w:hAnsi="Times New Roman" w:cs="Times New Roman"/>
        </w:rPr>
        <w:t>40</w:t>
      </w:r>
      <w:r w:rsidRPr="005267B3">
        <w:rPr>
          <w:rFonts w:ascii="Times New Roman" w:eastAsia="Calibri" w:hAnsi="Times New Roman" w:cs="Times New Roman"/>
        </w:rPr>
        <w:t>, dan terjadi penurunan nilai DPMO.</w:t>
      </w:r>
    </w:p>
    <w:p w14:paraId="34648ABF" w14:textId="77777777" w:rsidR="00F82BF8" w:rsidRPr="005267B3" w:rsidRDefault="00F82BF8" w:rsidP="00F82BF8">
      <w:pPr>
        <w:tabs>
          <w:tab w:val="left" w:pos="720"/>
          <w:tab w:val="left" w:pos="2340"/>
        </w:tabs>
        <w:spacing w:after="0" w:line="240" w:lineRule="auto"/>
        <w:jc w:val="both"/>
        <w:rPr>
          <w:rFonts w:ascii="Times New Roman" w:eastAsia="MS Mincho" w:hAnsi="Times New Roman" w:cs="Times New Roman"/>
          <w:lang w:val="sv-SE" w:eastAsia="ja-JP"/>
        </w:rPr>
      </w:pPr>
      <w:r w:rsidRPr="005267B3">
        <w:rPr>
          <w:rFonts w:ascii="Times New Roman" w:eastAsia="MS Mincho" w:hAnsi="Times New Roman" w:cs="Times New Roman"/>
          <w:lang w:val="sv-SE" w:eastAsia="ja-JP"/>
        </w:rPr>
        <w:t xml:space="preserve">Bila penurunan </w:t>
      </w:r>
      <w:r w:rsidRPr="005267B3">
        <w:rPr>
          <w:rFonts w:ascii="Times New Roman" w:eastAsia="MS Mincho" w:hAnsi="Times New Roman" w:cs="Times New Roman"/>
          <w:i/>
          <w:lang w:val="sv-SE" w:eastAsia="ja-JP"/>
        </w:rPr>
        <w:t>defect per million opportunities</w:t>
      </w:r>
      <w:r w:rsidRPr="005267B3">
        <w:rPr>
          <w:rFonts w:ascii="Times New Roman" w:eastAsia="MS Mincho" w:hAnsi="Times New Roman" w:cs="Times New Roman"/>
          <w:lang w:val="sv-SE" w:eastAsia="ja-JP"/>
        </w:rPr>
        <w:t xml:space="preserve"> (DPMO) ini ternyata belum dapat menutup biaya yang harus dikeluarkan untuk </w:t>
      </w:r>
      <w:r w:rsidRPr="005267B3">
        <w:rPr>
          <w:rFonts w:ascii="Times New Roman" w:eastAsia="MS Mincho" w:hAnsi="Times New Roman" w:cs="Times New Roman"/>
          <w:i/>
          <w:lang w:val="sv-SE" w:eastAsia="ja-JP"/>
        </w:rPr>
        <w:t>improvement</w:t>
      </w:r>
      <w:r w:rsidRPr="005267B3">
        <w:rPr>
          <w:rFonts w:ascii="Times New Roman" w:eastAsia="MS Mincho" w:hAnsi="Times New Roman" w:cs="Times New Roman"/>
          <w:lang w:val="sv-SE" w:eastAsia="ja-JP"/>
        </w:rPr>
        <w:t xml:space="preserve"> maka strategi perbaikannya perlu untuk dirubah. Artinya diperlukan biaya yang lebih rendah untuk melakukan </w:t>
      </w:r>
      <w:r w:rsidRPr="005267B3">
        <w:rPr>
          <w:rFonts w:ascii="Times New Roman" w:eastAsia="MS Mincho" w:hAnsi="Times New Roman" w:cs="Times New Roman"/>
          <w:i/>
          <w:lang w:val="sv-SE" w:eastAsia="ja-JP"/>
        </w:rPr>
        <w:t>improvement</w:t>
      </w:r>
      <w:r w:rsidRPr="005267B3">
        <w:rPr>
          <w:rFonts w:ascii="Times New Roman" w:eastAsia="MS Mincho" w:hAnsi="Times New Roman" w:cs="Times New Roman"/>
          <w:lang w:val="sv-SE" w:eastAsia="ja-JP"/>
        </w:rPr>
        <w:t>.</w:t>
      </w:r>
    </w:p>
    <w:p w14:paraId="102B92D6" w14:textId="1B737368" w:rsidR="00F82BF8" w:rsidRPr="005267B3" w:rsidRDefault="00F82BF8" w:rsidP="00F82BF8">
      <w:pPr>
        <w:spacing w:after="0" w:line="240" w:lineRule="auto"/>
        <w:jc w:val="both"/>
        <w:outlineLvl w:val="0"/>
        <w:rPr>
          <w:rFonts w:ascii="Times New Roman" w:eastAsia="MS Mincho" w:hAnsi="Times New Roman" w:cs="Times New Roman"/>
          <w:bCs/>
          <w:color w:val="000000"/>
          <w:lang w:eastAsia="ja-JP"/>
        </w:rPr>
      </w:pPr>
      <w:r w:rsidRPr="005267B3">
        <w:rPr>
          <w:rFonts w:ascii="Times New Roman" w:eastAsia="MS Mincho" w:hAnsi="Times New Roman" w:cs="Times New Roman"/>
          <w:bCs/>
          <w:color w:val="000000"/>
          <w:lang w:eastAsia="ja-JP"/>
        </w:rPr>
        <w:t>Dari tabel di atas pengambilan keputusan terakhir, tergantung pada menejemen</w:t>
      </w:r>
      <w:r w:rsidR="00687FCA" w:rsidRPr="005267B3">
        <w:rPr>
          <w:rFonts w:ascii="Times New Roman" w:eastAsia="MS Mincho" w:hAnsi="Times New Roman" w:cs="Times New Roman"/>
          <w:bCs/>
          <w:color w:val="000000"/>
          <w:lang w:eastAsia="ja-JP"/>
        </w:rPr>
        <w:t xml:space="preserve"> perusahaan</w:t>
      </w:r>
      <w:r w:rsidRPr="005267B3">
        <w:rPr>
          <w:rFonts w:ascii="Times New Roman" w:eastAsia="MS Mincho" w:hAnsi="Times New Roman" w:cs="Times New Roman"/>
          <w:bCs/>
          <w:color w:val="000000"/>
          <w:lang w:eastAsia="ja-JP"/>
        </w:rPr>
        <w:t xml:space="preserve"> yang akan menjalankan perbaikan proses. Dengan perbaikan proses yang terus menerus </w:t>
      </w:r>
      <w:r w:rsidRPr="005267B3">
        <w:rPr>
          <w:rFonts w:ascii="Times New Roman" w:eastAsia="MS Mincho" w:hAnsi="Times New Roman" w:cs="Times New Roman"/>
          <w:bCs/>
          <w:i/>
          <w:color w:val="000000"/>
          <w:lang w:eastAsia="ja-JP"/>
        </w:rPr>
        <w:t>(continous process improvement</w:t>
      </w:r>
      <w:r w:rsidRPr="005267B3">
        <w:rPr>
          <w:rFonts w:ascii="Times New Roman" w:eastAsia="MS Mincho" w:hAnsi="Times New Roman" w:cs="Times New Roman"/>
          <w:bCs/>
          <w:color w:val="000000"/>
          <w:lang w:eastAsia="ja-JP"/>
        </w:rPr>
        <w:t>) diharapkan nilai sigma akan semakin baik.</w:t>
      </w:r>
    </w:p>
    <w:p w14:paraId="72ACE039" w14:textId="77777777" w:rsidR="00F82BF8" w:rsidRPr="00F82BF8" w:rsidRDefault="00F82BF8" w:rsidP="00F82BF8">
      <w:pPr>
        <w:tabs>
          <w:tab w:val="left" w:pos="720"/>
          <w:tab w:val="left" w:pos="2340"/>
        </w:tabs>
        <w:spacing w:after="0" w:line="240" w:lineRule="auto"/>
        <w:ind w:firstLine="360"/>
        <w:jc w:val="both"/>
        <w:rPr>
          <w:rFonts w:ascii="Times New Roman" w:eastAsia="MS Mincho" w:hAnsi="Times New Roman" w:cs="Times New Roman"/>
          <w:sz w:val="24"/>
          <w:szCs w:val="24"/>
          <w:lang w:val="sv-SE" w:eastAsia="ja-JP"/>
        </w:rPr>
      </w:pPr>
    </w:p>
    <w:p w14:paraId="6D22EBA8" w14:textId="77777777" w:rsidR="00F82BF8" w:rsidRPr="00F82BF8" w:rsidRDefault="00F82BF8" w:rsidP="00F82BF8">
      <w:pPr>
        <w:tabs>
          <w:tab w:val="left" w:pos="720"/>
          <w:tab w:val="left" w:pos="2340"/>
        </w:tabs>
        <w:spacing w:after="0" w:line="240" w:lineRule="auto"/>
        <w:ind w:firstLine="360"/>
        <w:jc w:val="both"/>
        <w:rPr>
          <w:rFonts w:ascii="Times New Roman" w:eastAsia="MS Mincho" w:hAnsi="Times New Roman" w:cs="Times New Roman"/>
          <w:sz w:val="24"/>
          <w:szCs w:val="24"/>
          <w:lang w:val="sv-SE" w:eastAsia="ja-JP"/>
        </w:rPr>
      </w:pPr>
    </w:p>
    <w:p w14:paraId="6FB77D18" w14:textId="77777777" w:rsidR="00F82BF8" w:rsidRPr="005267B3" w:rsidRDefault="00F82BF8" w:rsidP="00F82BF8">
      <w:pPr>
        <w:spacing w:after="0" w:line="360" w:lineRule="auto"/>
        <w:rPr>
          <w:rFonts w:ascii="Times New Roman" w:eastAsia="MS Mincho" w:hAnsi="Times New Roman" w:cs="Times New Roman"/>
          <w:b/>
          <w:lang w:eastAsia="ja-JP"/>
        </w:rPr>
      </w:pPr>
      <w:r w:rsidRPr="005267B3">
        <w:rPr>
          <w:rFonts w:ascii="Times New Roman" w:eastAsia="MS Mincho" w:hAnsi="Times New Roman" w:cs="Times New Roman"/>
          <w:b/>
          <w:lang w:val="id-ID" w:eastAsia="ja-JP"/>
        </w:rPr>
        <w:t xml:space="preserve">Kesimpulan </w:t>
      </w:r>
    </w:p>
    <w:p w14:paraId="6D4705AA" w14:textId="77777777" w:rsidR="00F82BF8" w:rsidRPr="005267B3" w:rsidRDefault="00F82BF8" w:rsidP="00F82BF8">
      <w:pPr>
        <w:spacing w:after="0" w:line="240" w:lineRule="auto"/>
        <w:jc w:val="both"/>
        <w:rPr>
          <w:rFonts w:ascii="Times New Roman" w:eastAsia="MS Mincho" w:hAnsi="Times New Roman" w:cs="Times New Roman"/>
          <w:lang w:val="id-ID" w:eastAsia="ja-JP"/>
        </w:rPr>
      </w:pPr>
      <w:r w:rsidRPr="005267B3">
        <w:rPr>
          <w:rFonts w:ascii="Times New Roman" w:eastAsia="MS Mincho" w:hAnsi="Times New Roman" w:cs="Times New Roman"/>
          <w:lang w:val="id-ID" w:eastAsia="ja-JP"/>
        </w:rPr>
        <w:lastRenderedPageBreak/>
        <w:t xml:space="preserve">Beberapa kesimpulan yang dapat diambil </w:t>
      </w:r>
      <w:r w:rsidRPr="005267B3">
        <w:rPr>
          <w:rFonts w:ascii="Times New Roman" w:eastAsia="MS Mincho" w:hAnsi="Times New Roman" w:cs="Times New Roman"/>
          <w:lang w:eastAsia="ja-JP"/>
        </w:rPr>
        <w:t>adalah</w:t>
      </w:r>
      <w:r w:rsidRPr="005267B3">
        <w:rPr>
          <w:rFonts w:ascii="Times New Roman" w:eastAsia="MS Mincho" w:hAnsi="Times New Roman" w:cs="Times New Roman"/>
          <w:lang w:val="id-ID" w:eastAsia="ja-JP"/>
        </w:rPr>
        <w:t>:</w:t>
      </w:r>
    </w:p>
    <w:p w14:paraId="58B14604" w14:textId="77777777" w:rsidR="00F82BF8" w:rsidRPr="005267B3" w:rsidRDefault="00F82BF8" w:rsidP="00F82BF8">
      <w:pPr>
        <w:numPr>
          <w:ilvl w:val="0"/>
          <w:numId w:val="1"/>
        </w:numPr>
        <w:spacing w:after="0" w:line="240" w:lineRule="auto"/>
        <w:ind w:left="360"/>
        <w:jc w:val="both"/>
        <w:rPr>
          <w:rFonts w:ascii="Times New Roman" w:eastAsia="MS Mincho" w:hAnsi="Times New Roman" w:cs="Times New Roman"/>
          <w:lang w:val="id-ID" w:eastAsia="ja-JP"/>
        </w:rPr>
      </w:pPr>
      <w:r w:rsidRPr="005267B3">
        <w:rPr>
          <w:rFonts w:ascii="Times New Roman" w:eastAsia="MS Mincho" w:hAnsi="Times New Roman" w:cs="Times New Roman"/>
          <w:lang w:eastAsia="ja-JP"/>
        </w:rPr>
        <w:t>Terdapat tiga</w:t>
      </w:r>
      <w:r w:rsidRPr="005267B3">
        <w:rPr>
          <w:rFonts w:ascii="Times New Roman" w:eastAsia="MS Mincho" w:hAnsi="Times New Roman" w:cs="Times New Roman"/>
          <w:lang w:val="id-ID" w:eastAsia="ja-JP"/>
        </w:rPr>
        <w:t xml:space="preserve"> </w:t>
      </w:r>
      <w:r w:rsidRPr="005267B3">
        <w:rPr>
          <w:rFonts w:ascii="Times New Roman" w:eastAsia="MS Mincho" w:hAnsi="Times New Roman" w:cs="Times New Roman"/>
          <w:i/>
          <w:lang w:val="id-ID" w:eastAsia="ja-JP"/>
        </w:rPr>
        <w:t>waste</w:t>
      </w:r>
      <w:r w:rsidRPr="005267B3">
        <w:rPr>
          <w:rFonts w:ascii="Times New Roman" w:eastAsia="MS Mincho" w:hAnsi="Times New Roman" w:cs="Times New Roman"/>
          <w:lang w:val="id-ID" w:eastAsia="ja-JP"/>
        </w:rPr>
        <w:t xml:space="preserve"> yang muncul dan sering terjadi adalah </w:t>
      </w:r>
      <w:r w:rsidRPr="005267B3">
        <w:rPr>
          <w:rFonts w:ascii="Times New Roman" w:eastAsia="MS Mincho" w:hAnsi="Times New Roman" w:cs="Times New Roman"/>
          <w:i/>
          <w:lang w:val="id-ID" w:eastAsia="ja-JP"/>
        </w:rPr>
        <w:t>over processing</w:t>
      </w:r>
      <w:r w:rsidRPr="005267B3">
        <w:rPr>
          <w:rFonts w:ascii="Times New Roman" w:eastAsia="MS Mincho" w:hAnsi="Times New Roman" w:cs="Times New Roman"/>
          <w:i/>
          <w:lang w:eastAsia="ja-JP"/>
        </w:rPr>
        <w:t xml:space="preserve">, </w:t>
      </w:r>
      <w:r w:rsidRPr="005267B3">
        <w:rPr>
          <w:rFonts w:ascii="Times New Roman" w:eastAsia="MS Mincho" w:hAnsi="Times New Roman" w:cs="Times New Roman"/>
          <w:i/>
          <w:lang w:val="id-ID" w:eastAsia="ja-JP"/>
        </w:rPr>
        <w:t xml:space="preserve">defect, waiting </w:t>
      </w:r>
      <w:r w:rsidRPr="005267B3">
        <w:rPr>
          <w:rFonts w:ascii="Times New Roman" w:eastAsia="MS Mincho" w:hAnsi="Times New Roman" w:cs="Times New Roman"/>
          <w:i/>
          <w:lang w:eastAsia="ja-JP"/>
        </w:rPr>
        <w:t>waste</w:t>
      </w:r>
      <w:r w:rsidRPr="005267B3">
        <w:rPr>
          <w:rFonts w:ascii="Times New Roman" w:eastAsia="MS Mincho" w:hAnsi="Times New Roman" w:cs="Times New Roman"/>
          <w:i/>
          <w:lang w:val="id-ID" w:eastAsia="ja-JP"/>
        </w:rPr>
        <w:t>.</w:t>
      </w:r>
    </w:p>
    <w:p w14:paraId="23D7D9A7" w14:textId="77777777" w:rsidR="00F82BF8" w:rsidRPr="005267B3" w:rsidRDefault="00F82BF8" w:rsidP="00F82BF8">
      <w:pPr>
        <w:numPr>
          <w:ilvl w:val="0"/>
          <w:numId w:val="1"/>
        </w:numPr>
        <w:spacing w:after="0" w:line="240" w:lineRule="auto"/>
        <w:ind w:left="360"/>
        <w:jc w:val="both"/>
        <w:rPr>
          <w:rFonts w:ascii="Times New Roman" w:eastAsia="MS Mincho" w:hAnsi="Times New Roman" w:cs="Times New Roman"/>
          <w:lang w:val="id-ID" w:eastAsia="ja-JP"/>
        </w:rPr>
      </w:pPr>
      <w:r w:rsidRPr="005267B3">
        <w:rPr>
          <w:rFonts w:ascii="Times New Roman" w:eastAsia="MS Mincho" w:hAnsi="Times New Roman" w:cs="Times New Roman"/>
          <w:lang w:eastAsia="ja-JP"/>
        </w:rPr>
        <w:t xml:space="preserve">Alternatif terpilih untuk melakukan </w:t>
      </w:r>
      <w:r w:rsidRPr="005267B3">
        <w:rPr>
          <w:rFonts w:ascii="Times New Roman" w:eastAsia="MS Mincho" w:hAnsi="Times New Roman" w:cs="Times New Roman"/>
          <w:i/>
          <w:lang w:eastAsia="ja-JP"/>
        </w:rPr>
        <w:t xml:space="preserve">mprovement </w:t>
      </w:r>
      <w:r w:rsidRPr="005267B3">
        <w:rPr>
          <w:rFonts w:ascii="Times New Roman" w:eastAsia="MS Mincho" w:hAnsi="Times New Roman" w:cs="Times New Roman"/>
          <w:lang w:eastAsia="ja-JP"/>
        </w:rPr>
        <w:t xml:space="preserve">yaitu pembuatan tim dan pengawas SOP serta pengadaan pelatihan guna meningkatkan kemampuan dan keterampilan tenaga kerja. </w:t>
      </w:r>
    </w:p>
    <w:p w14:paraId="2AC5991C" w14:textId="79225449" w:rsidR="00F82BF8" w:rsidRPr="005267B3" w:rsidRDefault="00F82BF8" w:rsidP="00F82BF8">
      <w:pPr>
        <w:numPr>
          <w:ilvl w:val="0"/>
          <w:numId w:val="1"/>
        </w:numPr>
        <w:spacing w:after="0" w:line="240" w:lineRule="auto"/>
        <w:ind w:left="360"/>
        <w:jc w:val="both"/>
        <w:rPr>
          <w:rFonts w:ascii="Times New Roman" w:eastAsia="MS Mincho" w:hAnsi="Times New Roman" w:cs="Times New Roman"/>
          <w:lang w:val="id-ID" w:eastAsia="ja-JP"/>
        </w:rPr>
      </w:pPr>
      <w:r w:rsidRPr="005267B3">
        <w:rPr>
          <w:rFonts w:ascii="Times New Roman" w:eastAsia="MS Mincho" w:hAnsi="Times New Roman" w:cs="Times New Roman"/>
          <w:bCs/>
          <w:lang w:eastAsia="ja-JP"/>
        </w:rPr>
        <w:t>Terjadi kenaikan sigma dari sigma 2.</w:t>
      </w:r>
      <w:r w:rsidR="000B649C" w:rsidRPr="005267B3">
        <w:rPr>
          <w:rFonts w:ascii="Times New Roman" w:eastAsia="MS Mincho" w:hAnsi="Times New Roman" w:cs="Times New Roman"/>
          <w:bCs/>
          <w:lang w:eastAsia="ja-JP"/>
        </w:rPr>
        <w:t>9</w:t>
      </w:r>
      <w:r w:rsidRPr="005267B3">
        <w:rPr>
          <w:rFonts w:ascii="Times New Roman" w:eastAsia="MS Mincho" w:hAnsi="Times New Roman" w:cs="Times New Roman"/>
          <w:bCs/>
          <w:lang w:eastAsia="ja-JP"/>
        </w:rPr>
        <w:t>0 menjadi 3.</w:t>
      </w:r>
      <w:r w:rsidR="000B649C" w:rsidRPr="005267B3">
        <w:rPr>
          <w:rFonts w:ascii="Times New Roman" w:eastAsia="MS Mincho" w:hAnsi="Times New Roman" w:cs="Times New Roman"/>
          <w:bCs/>
          <w:lang w:eastAsia="ja-JP"/>
        </w:rPr>
        <w:t>3</w:t>
      </w:r>
      <w:r w:rsidRPr="005267B3">
        <w:rPr>
          <w:rFonts w:ascii="Times New Roman" w:eastAsia="MS Mincho" w:hAnsi="Times New Roman" w:cs="Times New Roman"/>
          <w:bCs/>
          <w:lang w:eastAsia="ja-JP"/>
        </w:rPr>
        <w:t>0 dan terjadi reduksi cost sebesar 25%</w:t>
      </w:r>
    </w:p>
    <w:p w14:paraId="46C26605" w14:textId="3A1B92A0" w:rsidR="00897090" w:rsidRDefault="00897090" w:rsidP="00897090">
      <w:pPr>
        <w:jc w:val="both"/>
      </w:pPr>
    </w:p>
    <w:p w14:paraId="4AA9FBD9" w14:textId="1C4F06DD" w:rsidR="00F82BF8" w:rsidRDefault="00F82BF8" w:rsidP="00F82BF8">
      <w:pPr>
        <w:spacing w:after="0" w:line="360" w:lineRule="auto"/>
        <w:jc w:val="both"/>
        <w:rPr>
          <w:rFonts w:ascii="Times New Roman" w:eastAsia="MS Mincho" w:hAnsi="Times New Roman" w:cs="Times New Roman"/>
          <w:b/>
          <w:color w:val="000000"/>
          <w:sz w:val="24"/>
          <w:szCs w:val="24"/>
          <w:lang w:val="id-ID" w:eastAsia="ja-JP"/>
        </w:rPr>
      </w:pPr>
      <w:r w:rsidRPr="00F82BF8">
        <w:rPr>
          <w:rFonts w:ascii="Times New Roman" w:eastAsia="MS Mincho" w:hAnsi="Times New Roman" w:cs="Times New Roman"/>
          <w:b/>
          <w:color w:val="000000"/>
          <w:sz w:val="24"/>
          <w:szCs w:val="24"/>
          <w:lang w:val="id-ID" w:eastAsia="ja-JP"/>
        </w:rPr>
        <w:t>Daftar Pustaka</w:t>
      </w:r>
    </w:p>
    <w:p w14:paraId="1EC71472" w14:textId="77777777" w:rsidR="00B755F8" w:rsidRPr="00F82BF8" w:rsidRDefault="00B755F8" w:rsidP="00F82BF8">
      <w:pPr>
        <w:spacing w:after="0" w:line="360" w:lineRule="auto"/>
        <w:jc w:val="both"/>
        <w:rPr>
          <w:rFonts w:ascii="Times New Roman" w:eastAsia="MS Mincho" w:hAnsi="Times New Roman" w:cs="Times New Roman"/>
          <w:b/>
          <w:color w:val="000000"/>
          <w:sz w:val="24"/>
          <w:szCs w:val="24"/>
          <w:lang w:val="id-ID" w:eastAsia="ja-JP"/>
        </w:rPr>
      </w:pPr>
    </w:p>
    <w:p w14:paraId="16135EB5" w14:textId="2DE1B6EE" w:rsidR="00B755F8" w:rsidRPr="00B755F8" w:rsidRDefault="007A0AF1"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5267B3">
        <w:rPr>
          <w:rFonts w:ascii="Times New Roman" w:eastAsia="MS Mincho" w:hAnsi="Times New Roman" w:cs="Times New Roman"/>
          <w:color w:val="000000"/>
          <w:lang w:eastAsia="ja-JP"/>
        </w:rPr>
        <w:fldChar w:fldCharType="begin" w:fldLock="1"/>
      </w:r>
      <w:r w:rsidRPr="005267B3">
        <w:rPr>
          <w:rFonts w:ascii="Times New Roman" w:eastAsia="MS Mincho" w:hAnsi="Times New Roman" w:cs="Times New Roman"/>
          <w:color w:val="000000"/>
          <w:lang w:eastAsia="ja-JP"/>
        </w:rPr>
        <w:instrText xml:space="preserve">ADDIN Mendeley Bibliography CSL_BIBLIOGRAPHY </w:instrText>
      </w:r>
      <w:r w:rsidRPr="005267B3">
        <w:rPr>
          <w:rFonts w:ascii="Times New Roman" w:eastAsia="MS Mincho" w:hAnsi="Times New Roman" w:cs="Times New Roman"/>
          <w:color w:val="000000"/>
          <w:lang w:eastAsia="ja-JP"/>
        </w:rPr>
        <w:fldChar w:fldCharType="separate"/>
      </w:r>
      <w:r w:rsidR="00B755F8" w:rsidRPr="00B755F8">
        <w:rPr>
          <w:rFonts w:ascii="Times New Roman" w:hAnsi="Times New Roman" w:cs="Times New Roman"/>
          <w:noProof/>
          <w:szCs w:val="24"/>
        </w:rPr>
        <w:t>[1]</w:t>
      </w:r>
      <w:r w:rsidR="00B755F8" w:rsidRPr="00B755F8">
        <w:rPr>
          <w:rFonts w:ascii="Times New Roman" w:hAnsi="Times New Roman" w:cs="Times New Roman"/>
          <w:noProof/>
          <w:szCs w:val="24"/>
        </w:rPr>
        <w:tab/>
        <w:t xml:space="preserve">W. Timans, K. Ahaus, R. van Solingen, M. Kumar, and J. Antony, “Implementation of continuous improvement based on Lean Six Sigma in small- and medium-sized enterprises,” </w:t>
      </w:r>
      <w:r w:rsidR="00B755F8" w:rsidRPr="00B755F8">
        <w:rPr>
          <w:rFonts w:ascii="Times New Roman" w:hAnsi="Times New Roman" w:cs="Times New Roman"/>
          <w:i/>
          <w:iCs/>
          <w:noProof/>
          <w:szCs w:val="24"/>
        </w:rPr>
        <w:t>Total Qual. Manag. Bus. Excell.</w:t>
      </w:r>
      <w:r w:rsidR="00B755F8" w:rsidRPr="00B755F8">
        <w:rPr>
          <w:rFonts w:ascii="Times New Roman" w:hAnsi="Times New Roman" w:cs="Times New Roman"/>
          <w:noProof/>
          <w:szCs w:val="24"/>
        </w:rPr>
        <w:t>, vol. 27, no. 3–4, pp. 309–324, Mar. 2016, doi: 10.1080/14783363.2014.980140.</w:t>
      </w:r>
    </w:p>
    <w:p w14:paraId="002501A0"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[2]</w:t>
      </w:r>
      <w:r w:rsidRPr="00B755F8">
        <w:rPr>
          <w:rFonts w:ascii="Times New Roman" w:hAnsi="Times New Roman" w:cs="Times New Roman"/>
          <w:noProof/>
          <w:szCs w:val="24"/>
        </w:rPr>
        <w:tab/>
        <w:t xml:space="preserve">A. M. H. Pereira, M. R. Silva, M. A. G. Domingues, and J. C. Sá, “Lean six sigma approach to improve the production process in the mould industry: A case study,” </w:t>
      </w:r>
      <w:r w:rsidRPr="00B755F8">
        <w:rPr>
          <w:rFonts w:ascii="Times New Roman" w:hAnsi="Times New Roman" w:cs="Times New Roman"/>
          <w:i/>
          <w:iCs/>
          <w:noProof/>
          <w:szCs w:val="24"/>
        </w:rPr>
        <w:t>Qual. Innov. Prosper.</w:t>
      </w:r>
      <w:r w:rsidRPr="00B755F8">
        <w:rPr>
          <w:rFonts w:ascii="Times New Roman" w:hAnsi="Times New Roman" w:cs="Times New Roman"/>
          <w:noProof/>
          <w:szCs w:val="24"/>
        </w:rPr>
        <w:t>, vol. 23, no. 3, pp. 103–121, 2019, doi: 10.12776/QIP.V23I3.1334.</w:t>
      </w:r>
    </w:p>
    <w:p w14:paraId="26BC0F9F"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[3]</w:t>
      </w:r>
      <w:r w:rsidRPr="00B755F8">
        <w:rPr>
          <w:rFonts w:ascii="Times New Roman" w:hAnsi="Times New Roman" w:cs="Times New Roman"/>
          <w:noProof/>
          <w:szCs w:val="24"/>
        </w:rPr>
        <w:tab/>
        <w:t xml:space="preserve">N. Jamil, H. Gholami, M. Z. M. Saman, D. Streimikiene, S. Sharif, and N. Zakuan, “DMAIC-based approach to sustainable value stream mapping: towards a sustainable manufacturing system,” </w:t>
      </w:r>
      <w:r w:rsidRPr="00B755F8">
        <w:rPr>
          <w:rFonts w:ascii="Times New Roman" w:hAnsi="Times New Roman" w:cs="Times New Roman"/>
          <w:i/>
          <w:iCs/>
          <w:noProof/>
          <w:szCs w:val="24"/>
        </w:rPr>
        <w:t xml:space="preserve">Econ. Res. Istraz. </w:t>
      </w:r>
      <w:r w:rsidRPr="00B755F8">
        <w:rPr>
          <w:rFonts w:ascii="Times New Roman" w:hAnsi="Times New Roman" w:cs="Times New Roman"/>
          <w:noProof/>
          <w:szCs w:val="24"/>
        </w:rPr>
        <w:t>, vol. 33, no. 1, pp. 331–360, 2020, doi: 10.1080/1331677X.2020.1715236.</w:t>
      </w:r>
    </w:p>
    <w:p w14:paraId="17B01EF5"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[4]</w:t>
      </w:r>
      <w:r w:rsidRPr="00B755F8">
        <w:rPr>
          <w:rFonts w:ascii="Times New Roman" w:hAnsi="Times New Roman" w:cs="Times New Roman"/>
          <w:noProof/>
          <w:szCs w:val="24"/>
        </w:rPr>
        <w:tab/>
        <w:t xml:space="preserve">A. Adeodu, M. G. Kanakana-Katumba, and M. Rendani, “Implementation of lean six sigma for production process optimization in a paper production company,” </w:t>
      </w:r>
      <w:r w:rsidRPr="00B755F8">
        <w:rPr>
          <w:rFonts w:ascii="Times New Roman" w:hAnsi="Times New Roman" w:cs="Times New Roman"/>
          <w:i/>
          <w:iCs/>
          <w:noProof/>
          <w:szCs w:val="24"/>
        </w:rPr>
        <w:t>J. Ind. Eng. Manag.</w:t>
      </w:r>
      <w:r w:rsidRPr="00B755F8">
        <w:rPr>
          <w:rFonts w:ascii="Times New Roman" w:hAnsi="Times New Roman" w:cs="Times New Roman"/>
          <w:noProof/>
          <w:szCs w:val="24"/>
        </w:rPr>
        <w:t>, vol. 14, no. 3, pp. 661–680, 2021, doi: 10.3926/jiem.3479.</w:t>
      </w:r>
    </w:p>
    <w:p w14:paraId="5AA056D9"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[5]</w:t>
      </w:r>
      <w:r w:rsidRPr="00B755F8">
        <w:rPr>
          <w:rFonts w:ascii="Times New Roman" w:hAnsi="Times New Roman" w:cs="Times New Roman"/>
          <w:noProof/>
          <w:szCs w:val="24"/>
        </w:rPr>
        <w:tab/>
        <w:t>B. Setiawan, E. Rimawan, and D. S. Saroso, “Quality Improvement Using The DMAIC Method To Reduce Defect Product In The PVC Compounds Industry,” vol. 8, no. 4, pp. 5388–5405, 2021.</w:t>
      </w:r>
    </w:p>
    <w:p w14:paraId="5430A55D"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[6]</w:t>
      </w:r>
      <w:r w:rsidRPr="00B755F8">
        <w:rPr>
          <w:rFonts w:ascii="Times New Roman" w:hAnsi="Times New Roman" w:cs="Times New Roman"/>
          <w:noProof/>
          <w:szCs w:val="24"/>
        </w:rPr>
        <w:tab/>
        <w:t>F. Olanrewaju, A. C. Uzorh, and I. Nnanna, “Austin Chima Uzorh , Innocent Nnanna . Lean Six Sigma Methodology and Its Lean Six Sigma Methodology and Its Application in the Manufacturing Industry – A Review,” no. October, 2019, doi: 10.11648/j.ajmie.20190403.11.</w:t>
      </w:r>
    </w:p>
    <w:p w14:paraId="6944B527"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[7]</w:t>
      </w:r>
      <w:r w:rsidRPr="00B755F8">
        <w:rPr>
          <w:rFonts w:ascii="Times New Roman" w:hAnsi="Times New Roman" w:cs="Times New Roman"/>
          <w:noProof/>
          <w:szCs w:val="24"/>
        </w:rPr>
        <w:tab/>
        <w:t xml:space="preserve">V. Gupta, R. Jain, M. L. Meena, and G. S. Dangayach, “Six-sigma application in tire-manufacturing company: a case study,” </w:t>
      </w:r>
      <w:r w:rsidRPr="00B755F8">
        <w:rPr>
          <w:rFonts w:ascii="Times New Roman" w:hAnsi="Times New Roman" w:cs="Times New Roman"/>
          <w:i/>
          <w:iCs/>
          <w:noProof/>
          <w:szCs w:val="24"/>
        </w:rPr>
        <w:t>J. Ind. Eng. Int.</w:t>
      </w:r>
      <w:r w:rsidRPr="00B755F8">
        <w:rPr>
          <w:rFonts w:ascii="Times New Roman" w:hAnsi="Times New Roman" w:cs="Times New Roman"/>
          <w:noProof/>
          <w:szCs w:val="24"/>
        </w:rPr>
        <w:t>, vol. 14, no. 3, pp. 511–520, 2018, doi: 10.1007/s40092-017-0234-6.</w:t>
      </w:r>
    </w:p>
    <w:p w14:paraId="0BE6873E"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[8]</w:t>
      </w:r>
      <w:r w:rsidRPr="00B755F8">
        <w:rPr>
          <w:rFonts w:ascii="Times New Roman" w:hAnsi="Times New Roman" w:cs="Times New Roman"/>
          <w:noProof/>
          <w:szCs w:val="24"/>
        </w:rPr>
        <w:tab/>
        <w:t xml:space="preserve">V. Sunder M, S. Mahalingam, and S. N. Krishna M, “Improving patients’ satisfaction in a mobile hospital using Lean Six Sigma–a design-thinking intervention,” </w:t>
      </w:r>
      <w:r w:rsidRPr="00B755F8">
        <w:rPr>
          <w:rFonts w:ascii="Times New Roman" w:hAnsi="Times New Roman" w:cs="Times New Roman"/>
          <w:i/>
          <w:iCs/>
          <w:noProof/>
          <w:szCs w:val="24"/>
        </w:rPr>
        <w:t>Prod. Plan. Control</w:t>
      </w:r>
      <w:r w:rsidRPr="00B755F8">
        <w:rPr>
          <w:rFonts w:ascii="Times New Roman" w:hAnsi="Times New Roman" w:cs="Times New Roman"/>
          <w:noProof/>
          <w:szCs w:val="24"/>
        </w:rPr>
        <w:t>, vol. 31, no. 6, pp. 512–526, 2020, doi: 10.1080/09537287.2019.1654628.</w:t>
      </w:r>
    </w:p>
    <w:p w14:paraId="25DF027B"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[9]</w:t>
      </w:r>
      <w:r w:rsidRPr="00B755F8">
        <w:rPr>
          <w:rFonts w:ascii="Times New Roman" w:hAnsi="Times New Roman" w:cs="Times New Roman"/>
          <w:noProof/>
          <w:szCs w:val="24"/>
        </w:rPr>
        <w:tab/>
        <w:t xml:space="preserve">C. V. Vasconcellos de Magalhaes Castro and J. B. De Camargo Junior, “The benefits and challenges of a continuous improvement area in a manufacturing plant,” </w:t>
      </w:r>
      <w:r w:rsidRPr="00B755F8">
        <w:rPr>
          <w:rFonts w:ascii="Times New Roman" w:hAnsi="Times New Roman" w:cs="Times New Roman"/>
          <w:i/>
          <w:iCs/>
          <w:noProof/>
          <w:szCs w:val="24"/>
        </w:rPr>
        <w:t>Quaestum</w:t>
      </w:r>
      <w:r w:rsidRPr="00B755F8">
        <w:rPr>
          <w:rFonts w:ascii="Times New Roman" w:hAnsi="Times New Roman" w:cs="Times New Roman"/>
          <w:noProof/>
          <w:szCs w:val="24"/>
        </w:rPr>
        <w:t>, vol. 1, pp. 1–6, 2020, doi: 10.22167/2675-441x-20200528.</w:t>
      </w:r>
    </w:p>
    <w:p w14:paraId="776F01EC"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[10]</w:t>
      </w:r>
      <w:r w:rsidRPr="00B755F8">
        <w:rPr>
          <w:rFonts w:ascii="Times New Roman" w:hAnsi="Times New Roman" w:cs="Times New Roman"/>
          <w:noProof/>
          <w:szCs w:val="24"/>
        </w:rPr>
        <w:tab/>
        <w:t xml:space="preserve">S. Ghosh and K. Lever, “A lean proposal: development of value stream mapping for L’Oreal’s artwork process,” </w:t>
      </w:r>
      <w:r w:rsidRPr="00B755F8">
        <w:rPr>
          <w:rFonts w:ascii="Times New Roman" w:hAnsi="Times New Roman" w:cs="Times New Roman"/>
          <w:i/>
          <w:iCs/>
          <w:noProof/>
          <w:szCs w:val="24"/>
        </w:rPr>
        <w:t>Bus. Process Manag. J.</w:t>
      </w:r>
      <w:r w:rsidRPr="00B755F8">
        <w:rPr>
          <w:rFonts w:ascii="Times New Roman" w:hAnsi="Times New Roman" w:cs="Times New Roman"/>
          <w:noProof/>
          <w:szCs w:val="24"/>
        </w:rPr>
        <w:t>, vol. 26, no. 7, pp. 1925–1947, 2020, doi: 10.1108/BPMJ-02-2020-0075.</w:t>
      </w:r>
    </w:p>
    <w:p w14:paraId="78A9A162"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[11]</w:t>
      </w:r>
      <w:r w:rsidRPr="00B755F8">
        <w:rPr>
          <w:rFonts w:ascii="Times New Roman" w:hAnsi="Times New Roman" w:cs="Times New Roman"/>
          <w:noProof/>
          <w:szCs w:val="24"/>
        </w:rPr>
        <w:tab/>
        <w:t xml:space="preserve">A. O. Adeodu, M. G. Kanakana-Katumba, and R. Maladzhi, “Implementation of lean six sigma (Lss) methodology, through dmaic approach to resolve down time process; a case of a paper manufacturing company,” </w:t>
      </w:r>
      <w:r w:rsidRPr="00B755F8">
        <w:rPr>
          <w:rFonts w:ascii="Times New Roman" w:hAnsi="Times New Roman" w:cs="Times New Roman"/>
          <w:i/>
          <w:iCs/>
          <w:noProof/>
          <w:szCs w:val="24"/>
        </w:rPr>
        <w:t>Proc. Int. Conf. Ind. Eng. Oper. Manag.</w:t>
      </w:r>
      <w:r w:rsidRPr="00B755F8">
        <w:rPr>
          <w:rFonts w:ascii="Times New Roman" w:hAnsi="Times New Roman" w:cs="Times New Roman"/>
          <w:noProof/>
          <w:szCs w:val="24"/>
        </w:rPr>
        <w:t>, vol. 59, no. February, pp. 37–47, 2020.</w:t>
      </w:r>
    </w:p>
    <w:p w14:paraId="1EA1271D"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[12]</w:t>
      </w:r>
      <w:r w:rsidRPr="00B755F8">
        <w:rPr>
          <w:rFonts w:ascii="Times New Roman" w:hAnsi="Times New Roman" w:cs="Times New Roman"/>
          <w:noProof/>
          <w:szCs w:val="24"/>
        </w:rPr>
        <w:tab/>
        <w:t xml:space="preserve">R. Acero, M. Torralba, R. Pérez-Moya, and J. A. Pozo, “Value stream analysis in military logistics: The improvement in order processing procedure,” </w:t>
      </w:r>
      <w:r w:rsidRPr="00B755F8">
        <w:rPr>
          <w:rFonts w:ascii="Times New Roman" w:hAnsi="Times New Roman" w:cs="Times New Roman"/>
          <w:i/>
          <w:iCs/>
          <w:noProof/>
          <w:szCs w:val="24"/>
        </w:rPr>
        <w:t>Appl. Sci.</w:t>
      </w:r>
      <w:r w:rsidRPr="00B755F8">
        <w:rPr>
          <w:rFonts w:ascii="Times New Roman" w:hAnsi="Times New Roman" w:cs="Times New Roman"/>
          <w:noProof/>
          <w:szCs w:val="24"/>
        </w:rPr>
        <w:t>, vol. 10, no. 1, 2020, doi: 10.3390/app10010106.</w:t>
      </w:r>
    </w:p>
    <w:p w14:paraId="2766366A"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[13]</w:t>
      </w:r>
      <w:r w:rsidRPr="00B755F8">
        <w:rPr>
          <w:rFonts w:ascii="Times New Roman" w:hAnsi="Times New Roman" w:cs="Times New Roman"/>
          <w:noProof/>
          <w:szCs w:val="24"/>
        </w:rPr>
        <w:tab/>
        <w:t xml:space="preserve">R. Sawhney, K. Subburaman, C. Sonntag, P. R. Venkateswara Rao, and C. Capizzi, “A modified </w:t>
      </w:r>
      <w:r w:rsidRPr="00B755F8">
        <w:rPr>
          <w:rFonts w:ascii="Times New Roman" w:hAnsi="Times New Roman" w:cs="Times New Roman"/>
          <w:noProof/>
          <w:szCs w:val="24"/>
        </w:rPr>
        <w:lastRenderedPageBreak/>
        <w:t xml:space="preserve">FMEA approach to enhance reliability of lean systems,” </w:t>
      </w:r>
      <w:r w:rsidRPr="00B755F8">
        <w:rPr>
          <w:rFonts w:ascii="Times New Roman" w:hAnsi="Times New Roman" w:cs="Times New Roman"/>
          <w:i/>
          <w:iCs/>
          <w:noProof/>
          <w:szCs w:val="24"/>
        </w:rPr>
        <w:t>Int. J. Qual. Reliab. Manag.</w:t>
      </w:r>
      <w:r w:rsidRPr="00B755F8">
        <w:rPr>
          <w:rFonts w:ascii="Times New Roman" w:hAnsi="Times New Roman" w:cs="Times New Roman"/>
          <w:noProof/>
          <w:szCs w:val="24"/>
        </w:rPr>
        <w:t>, vol. 27, no. 7, pp. 832–855, 2010, doi: 10.1108/02656711011062417.</w:t>
      </w:r>
    </w:p>
    <w:p w14:paraId="174240CD"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[14]</w:t>
      </w:r>
      <w:r w:rsidRPr="00B755F8">
        <w:rPr>
          <w:rFonts w:ascii="Times New Roman" w:hAnsi="Times New Roman" w:cs="Times New Roman"/>
          <w:noProof/>
          <w:szCs w:val="24"/>
        </w:rPr>
        <w:tab/>
        <w:t xml:space="preserve">A. Sutrisno and T. Lee, “Service reliability assessment using failure mode and effect analysis (FMEA): survey and opportunity roadmap,” </w:t>
      </w:r>
      <w:r w:rsidRPr="00B755F8">
        <w:rPr>
          <w:rFonts w:ascii="Times New Roman" w:hAnsi="Times New Roman" w:cs="Times New Roman"/>
          <w:i/>
          <w:iCs/>
          <w:noProof/>
          <w:szCs w:val="24"/>
        </w:rPr>
        <w:t>Int. J. Eng. Sci. Technol.</w:t>
      </w:r>
      <w:r w:rsidRPr="00B755F8">
        <w:rPr>
          <w:rFonts w:ascii="Times New Roman" w:hAnsi="Times New Roman" w:cs="Times New Roman"/>
          <w:noProof/>
          <w:szCs w:val="24"/>
        </w:rPr>
        <w:t>, vol. 3, no. 7, 2012, doi: 10.4314/ijest.v3i7.3s.</w:t>
      </w:r>
    </w:p>
    <w:p w14:paraId="63BCA61A"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[15]</w:t>
      </w:r>
      <w:r w:rsidRPr="00B755F8">
        <w:rPr>
          <w:rFonts w:ascii="Times New Roman" w:hAnsi="Times New Roman" w:cs="Times New Roman"/>
          <w:noProof/>
          <w:szCs w:val="24"/>
        </w:rPr>
        <w:tab/>
        <w:t xml:space="preserve">M. P. Khan, N. A. Talib, and T. O. Kowang, “The development of a sustainability framework via lean green six sigma practices in SMEs based upon RBV theory,” </w:t>
      </w:r>
      <w:r w:rsidRPr="00B755F8">
        <w:rPr>
          <w:rFonts w:ascii="Times New Roman" w:hAnsi="Times New Roman" w:cs="Times New Roman"/>
          <w:i/>
          <w:iCs/>
          <w:noProof/>
          <w:szCs w:val="24"/>
        </w:rPr>
        <w:t>Int. J. Innov. Creat. Chang.</w:t>
      </w:r>
      <w:r w:rsidRPr="00B755F8">
        <w:rPr>
          <w:rFonts w:ascii="Times New Roman" w:hAnsi="Times New Roman" w:cs="Times New Roman"/>
          <w:noProof/>
          <w:szCs w:val="24"/>
        </w:rPr>
        <w:t>, vol. 12, no. 5, pp. 135–156, 2020.</w:t>
      </w:r>
    </w:p>
    <w:p w14:paraId="573D2509"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[16]</w:t>
      </w:r>
      <w:r w:rsidRPr="00B755F8">
        <w:rPr>
          <w:rFonts w:ascii="Times New Roman" w:hAnsi="Times New Roman" w:cs="Times New Roman"/>
          <w:noProof/>
          <w:szCs w:val="24"/>
        </w:rPr>
        <w:tab/>
        <w:t xml:space="preserve">J. Antony, R. Snee, and R. Hoerl, “Lean Six Sigma: yesterday, today and tomorrow,” </w:t>
      </w:r>
      <w:r w:rsidRPr="00B755F8">
        <w:rPr>
          <w:rFonts w:ascii="Times New Roman" w:hAnsi="Times New Roman" w:cs="Times New Roman"/>
          <w:i/>
          <w:iCs/>
          <w:noProof/>
          <w:szCs w:val="24"/>
        </w:rPr>
        <w:t>Int. J. Qual. Reliab. Manag.</w:t>
      </w:r>
      <w:r w:rsidRPr="00B755F8">
        <w:rPr>
          <w:rFonts w:ascii="Times New Roman" w:hAnsi="Times New Roman" w:cs="Times New Roman"/>
          <w:noProof/>
          <w:szCs w:val="24"/>
        </w:rPr>
        <w:t>, vol. 34, no. 7, pp. 1073–1093, 2017, doi: 10.1108/IJQRM-03-2016-0035.</w:t>
      </w:r>
    </w:p>
    <w:p w14:paraId="5FC2B232"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[17]</w:t>
      </w:r>
      <w:r w:rsidRPr="00B755F8">
        <w:rPr>
          <w:rFonts w:ascii="Times New Roman" w:hAnsi="Times New Roman" w:cs="Times New Roman"/>
          <w:noProof/>
          <w:szCs w:val="24"/>
        </w:rPr>
        <w:tab/>
        <w:t>U. C. Shaju, K. Sarkar, Z. Hashem, and K. Hasan, “Redalyc.A CASE STUDY OF SIX SIGMA DEFINE-MEASURE-ANALYZE-IMPROVE-CONTROL (DMAIC) METHODOLOGY IN GARMENT  SECTOR,” 2017, doi: 10.14807/ijmp.v8i4.650.</w:t>
      </w:r>
    </w:p>
    <w:p w14:paraId="4B3AFF88"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szCs w:val="24"/>
        </w:rPr>
      </w:pPr>
      <w:r w:rsidRPr="00B755F8">
        <w:rPr>
          <w:rFonts w:ascii="Times New Roman" w:hAnsi="Times New Roman" w:cs="Times New Roman"/>
          <w:noProof/>
          <w:szCs w:val="24"/>
        </w:rPr>
        <w:t>[18]</w:t>
      </w:r>
      <w:r w:rsidRPr="00B755F8">
        <w:rPr>
          <w:rFonts w:ascii="Times New Roman" w:hAnsi="Times New Roman" w:cs="Times New Roman"/>
          <w:noProof/>
          <w:szCs w:val="24"/>
        </w:rPr>
        <w:tab/>
        <w:t xml:space="preserve">A. Chakrabarty and K. C. Tan, “The current state of six sigma application in services,” </w:t>
      </w:r>
      <w:r w:rsidRPr="00B755F8">
        <w:rPr>
          <w:rFonts w:ascii="Times New Roman" w:hAnsi="Times New Roman" w:cs="Times New Roman"/>
          <w:i/>
          <w:iCs/>
          <w:noProof/>
          <w:szCs w:val="24"/>
        </w:rPr>
        <w:t>Manag. Serv. Qual.</w:t>
      </w:r>
      <w:r w:rsidRPr="00B755F8">
        <w:rPr>
          <w:rFonts w:ascii="Times New Roman" w:hAnsi="Times New Roman" w:cs="Times New Roman"/>
          <w:noProof/>
          <w:szCs w:val="24"/>
        </w:rPr>
        <w:t>, vol. 17, no. 2, pp. 194–208, 2007, doi: 10.1108/09604520710735191.</w:t>
      </w:r>
    </w:p>
    <w:p w14:paraId="3169D64E" w14:textId="77777777" w:rsidR="00B755F8" w:rsidRPr="00B755F8" w:rsidRDefault="00B755F8" w:rsidP="00B755F8">
      <w:pPr>
        <w:widowControl w:val="0"/>
        <w:autoSpaceDE w:val="0"/>
        <w:autoSpaceDN w:val="0"/>
        <w:adjustRightInd w:val="0"/>
        <w:spacing w:after="0" w:line="240" w:lineRule="auto"/>
        <w:ind w:left="640" w:hanging="640"/>
        <w:rPr>
          <w:rFonts w:ascii="Times New Roman" w:hAnsi="Times New Roman" w:cs="Times New Roman"/>
          <w:noProof/>
        </w:rPr>
      </w:pPr>
      <w:r w:rsidRPr="00B755F8">
        <w:rPr>
          <w:rFonts w:ascii="Times New Roman" w:hAnsi="Times New Roman" w:cs="Times New Roman"/>
          <w:noProof/>
          <w:szCs w:val="24"/>
        </w:rPr>
        <w:t>[19]</w:t>
      </w:r>
      <w:r w:rsidRPr="00B755F8">
        <w:rPr>
          <w:rFonts w:ascii="Times New Roman" w:hAnsi="Times New Roman" w:cs="Times New Roman"/>
          <w:noProof/>
          <w:szCs w:val="24"/>
        </w:rPr>
        <w:tab/>
        <w:t xml:space="preserve">I. Liviu, T. Ana-Maria, and C. Emil, “WAREHOUSE PERFORMANCE MEASUREMENT – A CASE STUDY Ilieş Liviu Babeş B,” </w:t>
      </w:r>
      <w:r w:rsidRPr="00B755F8">
        <w:rPr>
          <w:rFonts w:ascii="Times New Roman" w:hAnsi="Times New Roman" w:cs="Times New Roman"/>
          <w:i/>
          <w:iCs/>
          <w:noProof/>
          <w:szCs w:val="24"/>
        </w:rPr>
        <w:t>Jel</w:t>
      </w:r>
      <w:r w:rsidRPr="00B755F8">
        <w:rPr>
          <w:rFonts w:ascii="Times New Roman" w:hAnsi="Times New Roman" w:cs="Times New Roman"/>
          <w:noProof/>
          <w:szCs w:val="24"/>
        </w:rPr>
        <w:t>, vol. 19, no. M, pp. 307–312, 2008, [Online]. Available: http://steconomiceuoradea.ro/anale/volume/2009/v4-management-and-marketing/50.pdf.</w:t>
      </w:r>
    </w:p>
    <w:p w14:paraId="762F8580" w14:textId="7894B2F8" w:rsidR="00F82BF8" w:rsidRPr="005267B3" w:rsidRDefault="007A0AF1" w:rsidP="00F82BF8">
      <w:pPr>
        <w:spacing w:after="0" w:line="240" w:lineRule="auto"/>
        <w:jc w:val="both"/>
        <w:rPr>
          <w:rFonts w:ascii="Times New Roman" w:eastAsia="MS Mincho" w:hAnsi="Times New Roman" w:cs="Times New Roman"/>
          <w:color w:val="000000"/>
          <w:lang w:eastAsia="ja-JP"/>
        </w:rPr>
      </w:pPr>
      <w:r w:rsidRPr="005267B3">
        <w:rPr>
          <w:rFonts w:ascii="Times New Roman" w:eastAsia="MS Mincho" w:hAnsi="Times New Roman" w:cs="Times New Roman"/>
          <w:color w:val="000000"/>
          <w:lang w:eastAsia="ja-JP"/>
        </w:rPr>
        <w:fldChar w:fldCharType="end"/>
      </w:r>
    </w:p>
    <w:sectPr w:rsidR="00F82BF8" w:rsidRPr="005267B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01B05" w14:textId="77777777" w:rsidR="005E76C5" w:rsidRDefault="005E76C5" w:rsidP="00A1673E">
      <w:pPr>
        <w:spacing w:after="0" w:line="240" w:lineRule="auto"/>
      </w:pPr>
      <w:r>
        <w:separator/>
      </w:r>
    </w:p>
  </w:endnote>
  <w:endnote w:type="continuationSeparator" w:id="0">
    <w:p w14:paraId="6225261C" w14:textId="77777777" w:rsidR="005E76C5" w:rsidRDefault="005E76C5" w:rsidP="00A16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B Garamond">
    <w:altName w:val="Cambria Math"/>
    <w:charset w:val="00"/>
    <w:family w:val="auto"/>
    <w:pitch w:val="variable"/>
    <w:sig w:usb0="00000001" w:usb1="020004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mo">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Junicode">
    <w:altName w:val="Calibri"/>
    <w:charset w:val="00"/>
    <w:family w:val="auto"/>
    <w:pitch w:val="default"/>
  </w:font>
  <w:font w:name="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B627E" w14:textId="77777777" w:rsidR="005E76C5" w:rsidRDefault="005E76C5" w:rsidP="00A1673E">
      <w:pPr>
        <w:spacing w:after="0" w:line="240" w:lineRule="auto"/>
      </w:pPr>
      <w:r>
        <w:separator/>
      </w:r>
    </w:p>
  </w:footnote>
  <w:footnote w:type="continuationSeparator" w:id="0">
    <w:p w14:paraId="39283277" w14:textId="77777777" w:rsidR="005E76C5" w:rsidRDefault="005E76C5" w:rsidP="00A167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11380"/>
      <w:docPartObj>
        <w:docPartGallery w:val="Page Numbers (Top of Page)"/>
        <w:docPartUnique/>
      </w:docPartObj>
    </w:sdtPr>
    <w:sdtEndPr>
      <w:rPr>
        <w:noProof/>
      </w:rPr>
    </w:sdtEndPr>
    <w:sdtContent>
      <w:p w14:paraId="299C676A" w14:textId="1B7291C8" w:rsidR="006A230E" w:rsidRDefault="006A230E">
        <w:pPr>
          <w:pStyle w:val="Header"/>
          <w:jc w:val="right"/>
          <w:rPr>
            <w:noProof/>
          </w:rPr>
        </w:pPr>
      </w:p>
      <w:tbl>
        <w:tblPr>
          <w:tblW w:w="9325" w:type="dxa"/>
          <w:tblLook w:val="04A0" w:firstRow="1" w:lastRow="0" w:firstColumn="1" w:lastColumn="0" w:noHBand="0" w:noVBand="1"/>
        </w:tblPr>
        <w:tblGrid>
          <w:gridCol w:w="5840"/>
          <w:gridCol w:w="2525"/>
          <w:gridCol w:w="960"/>
        </w:tblGrid>
        <w:tr w:rsidR="006A230E" w:rsidRPr="00162472" w14:paraId="7CCC8C8D" w14:textId="77777777" w:rsidTr="006A230E">
          <w:trPr>
            <w:trHeight w:val="37"/>
          </w:trPr>
          <w:tc>
            <w:tcPr>
              <w:tcW w:w="58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B470F6" w14:textId="77777777" w:rsidR="006A230E" w:rsidRPr="00162472" w:rsidRDefault="006A230E" w:rsidP="006A230E">
              <w:pPr>
                <w:snapToGrid w:val="0"/>
                <w:spacing w:after="0" w:line="240" w:lineRule="auto"/>
              </w:pPr>
              <w:r w:rsidRPr="006A230E">
                <w:rPr>
                  <w:rFonts w:ascii="EB Garamond" w:eastAsia="Times New Roman" w:hAnsi="EB Garamond" w:cs="Calibri"/>
                  <w:b/>
                  <w:bCs/>
                  <w:color w:val="000000"/>
                  <w:sz w:val="18"/>
                  <w:szCs w:val="18"/>
                </w:rPr>
                <w:t>STIMER-Seminar Nasional Teknik Mesin Manufaktur, Energi dan Material</w:t>
              </w:r>
            </w:p>
          </w:tc>
          <w:tc>
            <w:tcPr>
              <w:tcW w:w="2525" w:type="dxa"/>
              <w:tcBorders>
                <w:top w:val="single" w:sz="4" w:space="0" w:color="auto"/>
                <w:left w:val="nil"/>
                <w:bottom w:val="single" w:sz="4" w:space="0" w:color="auto"/>
                <w:right w:val="single" w:sz="4" w:space="0" w:color="auto"/>
              </w:tcBorders>
              <w:shd w:val="clear" w:color="auto" w:fill="auto"/>
              <w:noWrap/>
              <w:vAlign w:val="bottom"/>
              <w:hideMark/>
            </w:tcPr>
            <w:p w14:paraId="1C5E737F" w14:textId="42F6CFD1" w:rsidR="006A230E" w:rsidRPr="006A230E" w:rsidRDefault="006A230E" w:rsidP="006A230E">
              <w:pPr>
                <w:jc w:val="center"/>
                <w:rPr>
                  <w:rFonts w:ascii="EB Garamond" w:eastAsia="Times New Roman" w:hAnsi="EB Garamond" w:cs="Calibri"/>
                  <w:b/>
                  <w:bCs/>
                  <w:color w:val="000000"/>
                  <w:sz w:val="18"/>
                  <w:szCs w:val="18"/>
                </w:rPr>
              </w:pP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E8198B7" w14:textId="184714B2" w:rsidR="006A230E" w:rsidRPr="006A230E" w:rsidRDefault="006A230E" w:rsidP="006A230E">
              <w:pPr>
                <w:jc w:val="center"/>
                <w:rPr>
                  <w:rFonts w:ascii="EB Garamond" w:eastAsia="Times New Roman" w:hAnsi="EB Garamond" w:cs="Calibri"/>
                  <w:b/>
                  <w:bCs/>
                  <w:color w:val="000000"/>
                  <w:sz w:val="18"/>
                  <w:szCs w:val="18"/>
                </w:rPr>
              </w:pPr>
              <w:r w:rsidRPr="006A230E">
                <w:rPr>
                  <w:rFonts w:ascii="EB Garamond" w:eastAsia="Times New Roman" w:hAnsi="EB Garamond" w:cs="Calibri"/>
                  <w:b/>
                  <w:bCs/>
                  <w:color w:val="000000"/>
                  <w:sz w:val="18"/>
                  <w:szCs w:val="18"/>
                </w:rPr>
                <w:fldChar w:fldCharType="begin"/>
              </w:r>
              <w:r w:rsidRPr="006A230E">
                <w:rPr>
                  <w:rFonts w:ascii="EB Garamond" w:eastAsia="Times New Roman" w:hAnsi="EB Garamond" w:cs="Calibri"/>
                  <w:b/>
                  <w:bCs/>
                  <w:color w:val="000000"/>
                  <w:sz w:val="18"/>
                  <w:szCs w:val="18"/>
                </w:rPr>
                <w:instrText xml:space="preserve"> PAGE   \* MERGEFORMAT </w:instrText>
              </w:r>
              <w:r w:rsidRPr="006A230E">
                <w:rPr>
                  <w:rFonts w:ascii="EB Garamond" w:eastAsia="Times New Roman" w:hAnsi="EB Garamond" w:cs="Calibri"/>
                  <w:b/>
                  <w:bCs/>
                  <w:color w:val="000000"/>
                  <w:sz w:val="18"/>
                  <w:szCs w:val="18"/>
                </w:rPr>
                <w:fldChar w:fldCharType="separate"/>
              </w:r>
              <w:r w:rsidR="00613CAB">
                <w:rPr>
                  <w:rFonts w:ascii="EB Garamond" w:eastAsia="Times New Roman" w:hAnsi="EB Garamond" w:cs="Calibri"/>
                  <w:b/>
                  <w:bCs/>
                  <w:noProof/>
                  <w:color w:val="000000"/>
                  <w:sz w:val="18"/>
                  <w:szCs w:val="18"/>
                </w:rPr>
                <w:t>11</w:t>
              </w:r>
              <w:r w:rsidRPr="006A230E">
                <w:rPr>
                  <w:rFonts w:ascii="EB Garamond" w:eastAsia="Times New Roman" w:hAnsi="EB Garamond" w:cs="Calibri"/>
                  <w:b/>
                  <w:bCs/>
                  <w:color w:val="000000"/>
                  <w:sz w:val="18"/>
                  <w:szCs w:val="18"/>
                </w:rPr>
                <w:fldChar w:fldCharType="end"/>
              </w:r>
            </w:p>
          </w:tc>
        </w:tr>
        <w:tr w:rsidR="006A230E" w:rsidRPr="006A230E" w14:paraId="4A4CFFD8" w14:textId="77777777" w:rsidTr="006A230E">
          <w:trPr>
            <w:trHeight w:val="75"/>
          </w:trPr>
          <w:tc>
            <w:tcPr>
              <w:tcW w:w="5840" w:type="dxa"/>
              <w:tcBorders>
                <w:top w:val="nil"/>
                <w:left w:val="single" w:sz="4" w:space="0" w:color="auto"/>
                <w:bottom w:val="single" w:sz="4" w:space="0" w:color="auto"/>
                <w:right w:val="single" w:sz="4" w:space="0" w:color="auto"/>
              </w:tcBorders>
              <w:shd w:val="clear" w:color="auto" w:fill="auto"/>
              <w:noWrap/>
              <w:vAlign w:val="bottom"/>
              <w:hideMark/>
            </w:tcPr>
            <w:p w14:paraId="4E3908F7" w14:textId="77777777" w:rsidR="006A230E" w:rsidRPr="00162472" w:rsidRDefault="006A230E" w:rsidP="006A230E">
              <w:pPr>
                <w:snapToGrid w:val="0"/>
                <w:spacing w:after="0" w:line="240" w:lineRule="auto"/>
                <w:rPr>
                  <w:rFonts w:ascii="EB Garamond" w:eastAsia="Times New Roman" w:hAnsi="EB Garamond" w:cs="Calibri"/>
                  <w:b/>
                  <w:bCs/>
                  <w:color w:val="000000"/>
                  <w:sz w:val="18"/>
                  <w:szCs w:val="18"/>
                </w:rPr>
              </w:pPr>
              <w:r>
                <w:rPr>
                  <w:rFonts w:ascii="EB Garamond" w:eastAsia="Times New Roman" w:hAnsi="EB Garamond" w:cs="Calibri"/>
                  <w:b/>
                  <w:bCs/>
                  <w:color w:val="000000"/>
                  <w:sz w:val="18"/>
                  <w:szCs w:val="18"/>
                </w:rPr>
                <w:t>Septem</w:t>
              </w:r>
              <w:r w:rsidRPr="00162472">
                <w:rPr>
                  <w:rFonts w:ascii="EB Garamond" w:eastAsia="Times New Roman" w:hAnsi="EB Garamond" w:cs="Calibri"/>
                  <w:b/>
                  <w:bCs/>
                  <w:color w:val="000000"/>
                  <w:sz w:val="18"/>
                  <w:szCs w:val="18"/>
                </w:rPr>
                <w:t>ber 2022</w:t>
              </w:r>
            </w:p>
          </w:tc>
          <w:tc>
            <w:tcPr>
              <w:tcW w:w="2525" w:type="dxa"/>
              <w:tcBorders>
                <w:top w:val="nil"/>
                <w:left w:val="nil"/>
                <w:bottom w:val="single" w:sz="4" w:space="0" w:color="auto"/>
                <w:right w:val="single" w:sz="4" w:space="0" w:color="auto"/>
              </w:tcBorders>
              <w:shd w:val="clear" w:color="auto" w:fill="auto"/>
              <w:noWrap/>
              <w:vAlign w:val="bottom"/>
              <w:hideMark/>
            </w:tcPr>
            <w:p w14:paraId="7D19BC6D" w14:textId="77777777" w:rsidR="006A230E" w:rsidRPr="006A230E" w:rsidRDefault="006A230E" w:rsidP="006A230E">
              <w:pPr>
                <w:snapToGrid w:val="0"/>
                <w:spacing w:after="0" w:line="240" w:lineRule="auto"/>
                <w:rPr>
                  <w:rFonts w:ascii="EB Garamond" w:eastAsia="Times New Roman" w:hAnsi="EB Garamond" w:cs="Calibri"/>
                  <w:b/>
                  <w:bCs/>
                  <w:color w:val="000000"/>
                  <w:sz w:val="18"/>
                  <w:szCs w:val="18"/>
                </w:rPr>
              </w:pPr>
              <w:r w:rsidRPr="006A230E">
                <w:rPr>
                  <w:rFonts w:ascii="EB Garamond" w:eastAsia="Times New Roman" w:hAnsi="EB Garamond" w:cs="Calibri"/>
                  <w:b/>
                  <w:bCs/>
                  <w:color w:val="000000"/>
                  <w:sz w:val="18"/>
                  <w:szCs w:val="18"/>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F5E937D" w14:textId="77777777" w:rsidR="006A230E" w:rsidRPr="006A230E" w:rsidRDefault="006A230E" w:rsidP="006A230E">
              <w:pPr>
                <w:snapToGrid w:val="0"/>
                <w:spacing w:after="0" w:line="240" w:lineRule="auto"/>
                <w:rPr>
                  <w:rFonts w:ascii="EB Garamond" w:eastAsia="Times New Roman" w:hAnsi="EB Garamond" w:cs="Calibri"/>
                  <w:b/>
                  <w:bCs/>
                  <w:color w:val="000000"/>
                  <w:sz w:val="18"/>
                  <w:szCs w:val="18"/>
                </w:rPr>
              </w:pPr>
            </w:p>
          </w:tc>
        </w:tr>
      </w:tbl>
      <w:p w14:paraId="514910D7" w14:textId="70380D0B" w:rsidR="006A230E" w:rsidRDefault="006A230E">
        <w:pPr>
          <w:pStyle w:val="Header"/>
          <w:jc w:val="right"/>
        </w:pPr>
      </w:p>
    </w:sdtContent>
  </w:sdt>
  <w:p w14:paraId="409A0FDB" w14:textId="1DBB6921" w:rsidR="00A1673E" w:rsidRDefault="00A16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51EE"/>
    <w:multiLevelType w:val="hybridMultilevel"/>
    <w:tmpl w:val="16869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FD0CA3"/>
    <w:multiLevelType w:val="hybridMultilevel"/>
    <w:tmpl w:val="0CA44EA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CB1335"/>
    <w:multiLevelType w:val="hybridMultilevel"/>
    <w:tmpl w:val="76EA5714"/>
    <w:lvl w:ilvl="0" w:tplc="62442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5DF"/>
    <w:rsid w:val="000215DF"/>
    <w:rsid w:val="00037159"/>
    <w:rsid w:val="000B649C"/>
    <w:rsid w:val="000E6D45"/>
    <w:rsid w:val="00162472"/>
    <w:rsid w:val="001837AC"/>
    <w:rsid w:val="00186741"/>
    <w:rsid w:val="001D4BA5"/>
    <w:rsid w:val="002366A6"/>
    <w:rsid w:val="00245427"/>
    <w:rsid w:val="00271758"/>
    <w:rsid w:val="002D0F8D"/>
    <w:rsid w:val="002F5EC0"/>
    <w:rsid w:val="003E62DC"/>
    <w:rsid w:val="004017D5"/>
    <w:rsid w:val="00454A80"/>
    <w:rsid w:val="004C44AC"/>
    <w:rsid w:val="005267B3"/>
    <w:rsid w:val="005537C3"/>
    <w:rsid w:val="005E76C5"/>
    <w:rsid w:val="00607A06"/>
    <w:rsid w:val="00613CAB"/>
    <w:rsid w:val="006203A6"/>
    <w:rsid w:val="0063155B"/>
    <w:rsid w:val="00633291"/>
    <w:rsid w:val="00667014"/>
    <w:rsid w:val="00687FCA"/>
    <w:rsid w:val="006A230E"/>
    <w:rsid w:val="006E10C6"/>
    <w:rsid w:val="006E408B"/>
    <w:rsid w:val="007463AC"/>
    <w:rsid w:val="00751E65"/>
    <w:rsid w:val="007A0AF1"/>
    <w:rsid w:val="007C10BB"/>
    <w:rsid w:val="00820A9B"/>
    <w:rsid w:val="0082667F"/>
    <w:rsid w:val="00897090"/>
    <w:rsid w:val="009939F9"/>
    <w:rsid w:val="009A6017"/>
    <w:rsid w:val="00A01BC1"/>
    <w:rsid w:val="00A1673E"/>
    <w:rsid w:val="00A17F86"/>
    <w:rsid w:val="00A931CD"/>
    <w:rsid w:val="00AB246E"/>
    <w:rsid w:val="00AC6421"/>
    <w:rsid w:val="00AE6E59"/>
    <w:rsid w:val="00B755F8"/>
    <w:rsid w:val="00BA5A88"/>
    <w:rsid w:val="00BC5AEC"/>
    <w:rsid w:val="00C15030"/>
    <w:rsid w:val="00C1745E"/>
    <w:rsid w:val="00C63FD5"/>
    <w:rsid w:val="00CF3B7B"/>
    <w:rsid w:val="00D43364"/>
    <w:rsid w:val="00D73803"/>
    <w:rsid w:val="00DE5747"/>
    <w:rsid w:val="00DF15BC"/>
    <w:rsid w:val="00E76A7F"/>
    <w:rsid w:val="00E92AA8"/>
    <w:rsid w:val="00EA430B"/>
    <w:rsid w:val="00EE22E5"/>
    <w:rsid w:val="00EE5BEB"/>
    <w:rsid w:val="00F12B6C"/>
    <w:rsid w:val="00F30E94"/>
    <w:rsid w:val="00F82BF8"/>
    <w:rsid w:val="00F93D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A0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5DF"/>
    <w:rPr>
      <w:color w:val="0563C1" w:themeColor="hyperlink"/>
      <w:u w:val="single"/>
    </w:rPr>
  </w:style>
  <w:style w:type="character" w:customStyle="1" w:styleId="UnresolvedMention">
    <w:name w:val="Unresolved Mention"/>
    <w:basedOn w:val="DefaultParagraphFont"/>
    <w:uiPriority w:val="99"/>
    <w:semiHidden/>
    <w:unhideWhenUsed/>
    <w:rsid w:val="000215DF"/>
    <w:rPr>
      <w:color w:val="605E5C"/>
      <w:shd w:val="clear" w:color="auto" w:fill="E1DFDD"/>
    </w:rPr>
  </w:style>
  <w:style w:type="paragraph" w:styleId="ListParagraph">
    <w:name w:val="List Paragraph"/>
    <w:basedOn w:val="Normal"/>
    <w:uiPriority w:val="34"/>
    <w:qFormat/>
    <w:rsid w:val="005267B3"/>
    <w:pPr>
      <w:ind w:left="720"/>
      <w:contextualSpacing/>
    </w:pPr>
  </w:style>
  <w:style w:type="paragraph" w:styleId="Header">
    <w:name w:val="header"/>
    <w:basedOn w:val="Normal"/>
    <w:link w:val="HeaderChar"/>
    <w:uiPriority w:val="99"/>
    <w:unhideWhenUsed/>
    <w:rsid w:val="00A16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3E"/>
  </w:style>
  <w:style w:type="paragraph" w:styleId="Footer">
    <w:name w:val="footer"/>
    <w:basedOn w:val="Normal"/>
    <w:link w:val="FooterChar"/>
    <w:uiPriority w:val="99"/>
    <w:unhideWhenUsed/>
    <w:rsid w:val="00A16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3E"/>
  </w:style>
  <w:style w:type="paragraph" w:styleId="BalloonText">
    <w:name w:val="Balloon Text"/>
    <w:basedOn w:val="Normal"/>
    <w:link w:val="BalloonTextChar"/>
    <w:uiPriority w:val="99"/>
    <w:semiHidden/>
    <w:unhideWhenUsed/>
    <w:rsid w:val="006A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5DF"/>
    <w:rPr>
      <w:color w:val="0563C1" w:themeColor="hyperlink"/>
      <w:u w:val="single"/>
    </w:rPr>
  </w:style>
  <w:style w:type="character" w:customStyle="1" w:styleId="UnresolvedMention">
    <w:name w:val="Unresolved Mention"/>
    <w:basedOn w:val="DefaultParagraphFont"/>
    <w:uiPriority w:val="99"/>
    <w:semiHidden/>
    <w:unhideWhenUsed/>
    <w:rsid w:val="000215DF"/>
    <w:rPr>
      <w:color w:val="605E5C"/>
      <w:shd w:val="clear" w:color="auto" w:fill="E1DFDD"/>
    </w:rPr>
  </w:style>
  <w:style w:type="paragraph" w:styleId="ListParagraph">
    <w:name w:val="List Paragraph"/>
    <w:basedOn w:val="Normal"/>
    <w:uiPriority w:val="34"/>
    <w:qFormat/>
    <w:rsid w:val="005267B3"/>
    <w:pPr>
      <w:ind w:left="720"/>
      <w:contextualSpacing/>
    </w:pPr>
  </w:style>
  <w:style w:type="paragraph" w:styleId="Header">
    <w:name w:val="header"/>
    <w:basedOn w:val="Normal"/>
    <w:link w:val="HeaderChar"/>
    <w:uiPriority w:val="99"/>
    <w:unhideWhenUsed/>
    <w:rsid w:val="00A167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3E"/>
  </w:style>
  <w:style w:type="paragraph" w:styleId="Footer">
    <w:name w:val="footer"/>
    <w:basedOn w:val="Normal"/>
    <w:link w:val="FooterChar"/>
    <w:uiPriority w:val="99"/>
    <w:unhideWhenUsed/>
    <w:rsid w:val="00A167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73E"/>
  </w:style>
  <w:style w:type="paragraph" w:styleId="BalloonText">
    <w:name w:val="Balloon Text"/>
    <w:basedOn w:val="Normal"/>
    <w:link w:val="BalloonTextChar"/>
    <w:uiPriority w:val="99"/>
    <w:semiHidden/>
    <w:unhideWhenUsed/>
    <w:rsid w:val="006A2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indi@its.ac.id" TargetMode="External"/><Relationship Id="rId4" Type="http://schemas.microsoft.com/office/2007/relationships/stylesWithEffects" Target="stylesWithEffects.xml"/><Relationship Id="rId9" Type="http://schemas.openxmlformats.org/officeDocument/2006/relationships/hyperlink" Target="mailto:hariqive@ie.its.ac.id"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E8C6-BA91-4C53-A0B0-B1582777E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13313</Words>
  <Characters>75889</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Supriyanto</dc:creator>
  <cp:keywords/>
  <dc:description/>
  <cp:lastModifiedBy>Rahmatul Istighfarin</cp:lastModifiedBy>
  <cp:revision>6</cp:revision>
  <dcterms:created xsi:type="dcterms:W3CDTF">2022-08-30T11:44:00Z</dcterms:created>
  <dcterms:modified xsi:type="dcterms:W3CDTF">2022-09-01T04:45:00Z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Unique User Id_1">
    <vt:lpwstr>4529d55d-daa5-3ff6-b835-dee91d678c70</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