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2462" w14:textId="77777777" w:rsidR="008B48F3" w:rsidRPr="00AF2D04" w:rsidRDefault="008B48F3" w:rsidP="008B48F3">
      <w:pPr>
        <w:pStyle w:val="TeksIsi"/>
        <w:spacing w:line="360" w:lineRule="auto"/>
        <w:ind w:firstLine="0"/>
        <w:jc w:val="left"/>
        <w:rPr>
          <w:b/>
          <w:i/>
          <w:sz w:val="24"/>
          <w:szCs w:val="24"/>
        </w:rPr>
      </w:pPr>
      <w:r w:rsidRPr="00AF2D04">
        <w:rPr>
          <w:b/>
          <w:sz w:val="24"/>
          <w:szCs w:val="24"/>
        </w:rPr>
        <w:t xml:space="preserve">PENGARUH PENYETELAN KATUP PADA </w:t>
      </w:r>
      <w:r w:rsidRPr="00AF2D04">
        <w:rPr>
          <w:b/>
          <w:i/>
          <w:sz w:val="24"/>
          <w:szCs w:val="24"/>
        </w:rPr>
        <w:t>ENGINE</w:t>
      </w:r>
      <w:r w:rsidRPr="00AF2D04">
        <w:rPr>
          <w:b/>
          <w:sz w:val="24"/>
          <w:szCs w:val="24"/>
        </w:rPr>
        <w:t xml:space="preserve">  4K 4 SILINDER 1300CC TIPE OHV TERHADAP EMISI GAS BUANG</w:t>
      </w:r>
    </w:p>
    <w:p w14:paraId="6452350D" w14:textId="4072C508" w:rsidR="00E029C8" w:rsidRDefault="008B48F3">
      <w:pPr>
        <w:pBdr>
          <w:top w:val="nil"/>
          <w:left w:val="nil"/>
          <w:bottom w:val="nil"/>
          <w:right w:val="nil"/>
          <w:between w:val="nil"/>
        </w:pBdr>
        <w:spacing w:line="360" w:lineRule="auto"/>
        <w:ind w:firstLine="0"/>
        <w:rPr>
          <w:rFonts w:ascii="Arial Narrow" w:eastAsia="Arial Narrow" w:hAnsi="Arial Narrow" w:cs="Arial Narrow"/>
          <w:color w:val="000000"/>
        </w:rPr>
      </w:pPr>
      <w:r>
        <w:rPr>
          <w:rFonts w:ascii="Arial Narrow" w:eastAsia="Arial Narrow" w:hAnsi="Arial Narrow" w:cs="Arial Narrow"/>
          <w:color w:val="000000"/>
        </w:rPr>
        <w:t>Ahmad Rizal Fauzi</w:t>
      </w:r>
      <w:r w:rsidR="00BE794A">
        <w:rPr>
          <w:rFonts w:ascii="Arial Narrow" w:eastAsia="Arial Narrow" w:hAnsi="Arial Narrow" w:cs="Arial Narrow"/>
          <w:color w:val="000000"/>
        </w:rPr>
        <w:t xml:space="preserve"> </w:t>
      </w:r>
      <w:r w:rsidR="00BE794A">
        <w:rPr>
          <w:rFonts w:ascii="Arial Narrow" w:eastAsia="Arial Narrow" w:hAnsi="Arial Narrow" w:cs="Arial Narrow"/>
          <w:color w:val="000000"/>
          <w:vertAlign w:val="superscript"/>
        </w:rPr>
        <w:t>a,1,*</w:t>
      </w:r>
    </w:p>
    <w:p w14:paraId="40CA2F6E" w14:textId="2E31A055" w:rsidR="00E029C8" w:rsidRDefault="00BE794A">
      <w:pPr>
        <w:pBdr>
          <w:top w:val="nil"/>
          <w:left w:val="nil"/>
          <w:bottom w:val="nil"/>
          <w:right w:val="nil"/>
          <w:between w:val="nil"/>
        </w:pBdr>
        <w:ind w:firstLine="0"/>
        <w:jc w:val="left"/>
        <w:rPr>
          <w:rFonts w:ascii="Arial" w:eastAsia="Arial" w:hAnsi="Arial" w:cs="Arial"/>
          <w:color w:val="000000"/>
          <w:sz w:val="16"/>
          <w:szCs w:val="16"/>
        </w:rPr>
      </w:pPr>
      <w:r>
        <w:rPr>
          <w:rFonts w:ascii="Arial" w:eastAsia="Arial" w:hAnsi="Arial" w:cs="Arial"/>
          <w:color w:val="000000"/>
          <w:sz w:val="16"/>
          <w:szCs w:val="16"/>
          <w:vertAlign w:val="superscript"/>
        </w:rPr>
        <w:t>a</w:t>
      </w:r>
      <w:r>
        <w:rPr>
          <w:rFonts w:ascii="Arial" w:eastAsia="Arial" w:hAnsi="Arial" w:cs="Arial"/>
          <w:color w:val="000000"/>
          <w:sz w:val="16"/>
          <w:szCs w:val="16"/>
        </w:rPr>
        <w:t xml:space="preserve"> </w:t>
      </w:r>
      <w:r w:rsidR="008B48F3">
        <w:rPr>
          <w:rFonts w:ascii="Arial" w:eastAsia="Arial" w:hAnsi="Arial" w:cs="Arial"/>
          <w:color w:val="000000"/>
          <w:sz w:val="14"/>
          <w:szCs w:val="14"/>
        </w:rPr>
        <w:t>Program Studi Teknik Mesin, Universitas Nusa Putra</w:t>
      </w:r>
    </w:p>
    <w:p w14:paraId="35259B10" w14:textId="45984C74" w:rsidR="00E029C8" w:rsidRDefault="00BE794A">
      <w:pPr>
        <w:pBdr>
          <w:top w:val="nil"/>
          <w:left w:val="nil"/>
          <w:bottom w:val="nil"/>
          <w:right w:val="nil"/>
          <w:between w:val="nil"/>
        </w:pBdr>
        <w:tabs>
          <w:tab w:val="left" w:pos="5600"/>
        </w:tabs>
        <w:spacing w:line="200" w:lineRule="auto"/>
        <w:ind w:firstLine="0"/>
        <w:jc w:val="left"/>
        <w:rPr>
          <w:rFonts w:ascii="Arial" w:eastAsia="Arial" w:hAnsi="Arial" w:cs="Arial"/>
          <w:color w:val="000000"/>
          <w:sz w:val="14"/>
          <w:szCs w:val="14"/>
        </w:rPr>
      </w:pPr>
      <w:r>
        <w:rPr>
          <w:rFonts w:ascii="Arial" w:eastAsia="Arial" w:hAnsi="Arial" w:cs="Arial"/>
          <w:color w:val="000000"/>
          <w:sz w:val="16"/>
          <w:szCs w:val="16"/>
          <w:vertAlign w:val="superscript"/>
        </w:rPr>
        <w:t>1</w:t>
      </w:r>
      <w:r>
        <w:rPr>
          <w:rFonts w:ascii="Arial" w:eastAsia="Arial" w:hAnsi="Arial" w:cs="Arial"/>
          <w:color w:val="000000"/>
          <w:sz w:val="16"/>
          <w:szCs w:val="16"/>
        </w:rPr>
        <w:t xml:space="preserve"> </w:t>
      </w:r>
      <w:r w:rsidR="00F76F40">
        <w:rPr>
          <w:rFonts w:ascii="Arial" w:eastAsia="Arial" w:hAnsi="Arial" w:cs="Arial"/>
          <w:color w:val="4472C4"/>
          <w:sz w:val="14"/>
          <w:szCs w:val="14"/>
        </w:rPr>
        <w:t>ahmadrizlafauzi016@gmail.com</w:t>
      </w:r>
      <w:r>
        <w:rPr>
          <w:rFonts w:ascii="Arial" w:eastAsia="Arial" w:hAnsi="Arial" w:cs="Arial"/>
          <w:color w:val="000000"/>
          <w:sz w:val="14"/>
          <w:szCs w:val="14"/>
        </w:rPr>
        <w:tab/>
      </w:r>
    </w:p>
    <w:p w14:paraId="7EBA940C" w14:textId="77777777" w:rsidR="00E029C8" w:rsidRDefault="00BE794A">
      <w:pPr>
        <w:pBdr>
          <w:top w:val="nil"/>
          <w:left w:val="nil"/>
          <w:bottom w:val="nil"/>
          <w:right w:val="nil"/>
          <w:between w:val="nil"/>
        </w:pBdr>
        <w:spacing w:after="240" w:line="200" w:lineRule="auto"/>
        <w:ind w:firstLine="0"/>
        <w:jc w:val="left"/>
        <w:rPr>
          <w:rFonts w:ascii="Arial" w:eastAsia="Arial" w:hAnsi="Arial" w:cs="Arial"/>
          <w:color w:val="000000"/>
          <w:sz w:val="16"/>
          <w:szCs w:val="16"/>
        </w:rPr>
      </w:pPr>
      <w:r>
        <w:rPr>
          <w:rFonts w:ascii="Arial" w:eastAsia="Arial" w:hAnsi="Arial" w:cs="Arial"/>
          <w:color w:val="000000"/>
          <w:sz w:val="14"/>
          <w:szCs w:val="14"/>
        </w:rPr>
        <w:t>* Corresponding Author</w:t>
      </w:r>
    </w:p>
    <w:p w14:paraId="56CE7C08" w14:textId="77777777" w:rsidR="00E029C8" w:rsidRPr="005B52D4" w:rsidRDefault="00BE794A">
      <w:pPr>
        <w:pBdr>
          <w:top w:val="nil"/>
          <w:left w:val="nil"/>
          <w:bottom w:val="nil"/>
          <w:right w:val="nil"/>
          <w:between w:val="nil"/>
        </w:pBdr>
        <w:spacing w:after="40"/>
        <w:ind w:firstLine="0"/>
        <w:jc w:val="left"/>
        <w:rPr>
          <w:rFonts w:ascii="Arial Narrow" w:eastAsia="Arial Narrow" w:hAnsi="Arial Narrow" w:cs="Arial Narrow"/>
          <w:b/>
          <w:smallCaps/>
          <w:color w:val="000000"/>
          <w:sz w:val="20"/>
          <w:szCs w:val="20"/>
          <w:lang w:val="en-US"/>
        </w:rPr>
      </w:pPr>
      <w:r>
        <w:rPr>
          <w:rFonts w:ascii="EB Garamond" w:eastAsia="EB Garamond" w:hAnsi="EB Garamond" w:cs="EB Garamond"/>
          <w:b/>
          <w:smallCaps/>
          <w:color w:val="000000"/>
          <w:sz w:val="20"/>
          <w:szCs w:val="20"/>
        </w:rPr>
        <w:t>ABSTRACT</w:t>
      </w:r>
    </w:p>
    <w:tbl>
      <w:tblPr>
        <w:tblStyle w:val="a"/>
        <w:tblW w:w="8784" w:type="dxa"/>
        <w:tblLayout w:type="fixed"/>
        <w:tblLook w:val="0400" w:firstRow="0" w:lastRow="0" w:firstColumn="0" w:lastColumn="0" w:noHBand="0" w:noVBand="1"/>
      </w:tblPr>
      <w:tblGrid>
        <w:gridCol w:w="6374"/>
        <w:gridCol w:w="284"/>
        <w:gridCol w:w="2126"/>
      </w:tblGrid>
      <w:tr w:rsidR="00E029C8" w14:paraId="7EFBCEB0" w14:textId="77777777">
        <w:trPr>
          <w:trHeight w:val="491"/>
        </w:trPr>
        <w:tc>
          <w:tcPr>
            <w:tcW w:w="6374" w:type="dxa"/>
            <w:vMerge w:val="restart"/>
            <w:tcBorders>
              <w:top w:val="single" w:sz="4" w:space="0" w:color="4472C4"/>
              <w:left w:val="single" w:sz="4" w:space="0" w:color="4472C4"/>
              <w:right w:val="single" w:sz="4" w:space="0" w:color="4472C4"/>
            </w:tcBorders>
            <w:shd w:val="clear" w:color="auto" w:fill="EEEEEE"/>
          </w:tcPr>
          <w:p w14:paraId="22D3E7C4" w14:textId="0B10152A" w:rsidR="00E029C8" w:rsidRDefault="004B271A" w:rsidP="004B271A">
            <w:pPr>
              <w:pBdr>
                <w:top w:val="nil"/>
                <w:left w:val="nil"/>
                <w:bottom w:val="nil"/>
                <w:right w:val="nil"/>
                <w:between w:val="nil"/>
              </w:pBdr>
              <w:spacing w:before="80" w:after="80" w:line="200" w:lineRule="auto"/>
              <w:ind w:firstLine="0"/>
              <w:rPr>
                <w:rFonts w:ascii="Arial Narrow" w:eastAsia="Arial Narrow" w:hAnsi="Arial Narrow" w:cs="Arial Narrow"/>
                <w:color w:val="000000"/>
                <w:sz w:val="18"/>
                <w:szCs w:val="18"/>
              </w:rPr>
            </w:pPr>
            <w:r w:rsidRPr="004B271A">
              <w:rPr>
                <w:rFonts w:ascii="Arial Narrow" w:eastAsia="Arial Narrow" w:hAnsi="Arial Narrow" w:cs="Arial Narrow"/>
                <w:color w:val="000000"/>
                <w:sz w:val="18"/>
                <w:szCs w:val="18"/>
              </w:rPr>
              <w:t>The increasing use of motorized vehicles can increase the negative impact on the environment, one of which is air pollution in the form of toxic gases from combustion residues released by vehicle exhaust in the form of CO, CO2, HC, O2, C, H2O and N2. The elements of CO and HC are very influential on health because the elements of CO and HC from combustion products are toxic to the human body. On the 4k 4 cylinder 1300cc OHV engine, problems often occur in valve settings which result in exhaust emissions that are not environmentally friendly. Therefore, it is necessary to adjust the valves that produce environmentally friendly exhaust emissions. Data collection in this study resulted from variations in the valve gap ex 0.30mm, 0.25mm, 0.20mm and valve in 0.15mm, 0.20mm,0 .25mm, valve ex 0.25mm valve in 0.15mm, 0.20mm, 0.25mm and valve ex 0.20mm valve in 0.15mm, 0.20mm, 0.25mm at engine speed rpm 1000, rpm 1500, rpm 2000, rpm 2500 rpm 3000, and rpm 3500. Then this research only uses pertalite fuel and measures the exhaust gas emissions of CO, CO2, HC and O2. From the results of research that has been carried out on a 4k 4 cylinder 1300cc OHV engine stand with a variation of 0.15mm In valve adjustment and 0.30mm Ex valve is a valve adjustment</w:t>
            </w:r>
            <w:r>
              <w:rPr>
                <w:rFonts w:ascii="Arial Narrow" w:eastAsia="Arial Narrow" w:hAnsi="Arial Narrow" w:cs="Arial Narrow"/>
                <w:color w:val="000000"/>
                <w:sz w:val="18"/>
                <w:szCs w:val="18"/>
              </w:rPr>
              <w:t xml:space="preserve"> </w:t>
            </w:r>
            <w:r w:rsidRPr="004B271A">
              <w:rPr>
                <w:rFonts w:ascii="Arial Narrow" w:eastAsia="Arial Narrow" w:hAnsi="Arial Narrow" w:cs="Arial Narrow"/>
                <w:color w:val="000000"/>
                <w:sz w:val="18"/>
                <w:szCs w:val="18"/>
              </w:rPr>
              <w:t>variation that produces the most environmentally friendly exhaust gas emissions.</w:t>
            </w:r>
          </w:p>
        </w:tc>
        <w:tc>
          <w:tcPr>
            <w:tcW w:w="284" w:type="dxa"/>
            <w:tcBorders>
              <w:left w:val="single" w:sz="4" w:space="0" w:color="4472C4"/>
            </w:tcBorders>
            <w:shd w:val="clear" w:color="auto" w:fill="auto"/>
          </w:tcPr>
          <w:p w14:paraId="366F20BF" w14:textId="77777777" w:rsidR="00E029C8" w:rsidRDefault="00E029C8">
            <w:pPr>
              <w:widowControl w:val="0"/>
              <w:rPr>
                <w:sz w:val="18"/>
                <w:szCs w:val="18"/>
              </w:rPr>
            </w:pPr>
          </w:p>
        </w:tc>
        <w:tc>
          <w:tcPr>
            <w:tcW w:w="2126" w:type="dxa"/>
            <w:shd w:val="clear" w:color="auto" w:fill="auto"/>
          </w:tcPr>
          <w:p w14:paraId="201C7687" w14:textId="77777777" w:rsidR="00E029C8" w:rsidRDefault="00BE794A">
            <w:pPr>
              <w:pBdr>
                <w:top w:val="nil"/>
                <w:left w:val="nil"/>
                <w:bottom w:val="nil"/>
                <w:right w:val="nil"/>
                <w:between w:val="nil"/>
              </w:pBdr>
              <w:spacing w:line="200" w:lineRule="auto"/>
              <w:ind w:firstLine="0"/>
              <w:jc w:val="lef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KEYWORDS</w:t>
            </w:r>
          </w:p>
        </w:tc>
      </w:tr>
      <w:tr w:rsidR="00E029C8" w14:paraId="0032675E" w14:textId="77777777">
        <w:trPr>
          <w:trHeight w:val="1294"/>
        </w:trPr>
        <w:tc>
          <w:tcPr>
            <w:tcW w:w="6374" w:type="dxa"/>
            <w:vMerge/>
            <w:tcBorders>
              <w:top w:val="single" w:sz="4" w:space="0" w:color="4472C4"/>
              <w:left w:val="single" w:sz="4" w:space="0" w:color="4472C4"/>
              <w:right w:val="single" w:sz="4" w:space="0" w:color="4472C4"/>
            </w:tcBorders>
            <w:shd w:val="clear" w:color="auto" w:fill="EEEEEE"/>
          </w:tcPr>
          <w:p w14:paraId="1D35383E" w14:textId="77777777" w:rsidR="00E029C8" w:rsidRDefault="00E029C8">
            <w:pPr>
              <w:widowControl w:val="0"/>
              <w:pBdr>
                <w:top w:val="nil"/>
                <w:left w:val="nil"/>
                <w:bottom w:val="nil"/>
                <w:right w:val="nil"/>
                <w:between w:val="nil"/>
              </w:pBdr>
              <w:spacing w:line="276" w:lineRule="auto"/>
              <w:ind w:firstLine="0"/>
              <w:jc w:val="left"/>
              <w:rPr>
                <w:rFonts w:ascii="EB Garamond" w:eastAsia="EB Garamond" w:hAnsi="EB Garamond" w:cs="EB Garamond"/>
                <w:b/>
                <w:color w:val="000000"/>
                <w:sz w:val="18"/>
                <w:szCs w:val="18"/>
              </w:rPr>
            </w:pPr>
          </w:p>
        </w:tc>
        <w:tc>
          <w:tcPr>
            <w:tcW w:w="284" w:type="dxa"/>
            <w:tcBorders>
              <w:left w:val="single" w:sz="4" w:space="0" w:color="4472C4"/>
            </w:tcBorders>
            <w:shd w:val="clear" w:color="auto" w:fill="auto"/>
          </w:tcPr>
          <w:p w14:paraId="1DBB5135" w14:textId="77777777" w:rsidR="00E029C8" w:rsidRDefault="00E029C8">
            <w:pPr>
              <w:widowControl w:val="0"/>
              <w:rPr>
                <w:sz w:val="18"/>
                <w:szCs w:val="18"/>
              </w:rPr>
            </w:pPr>
          </w:p>
        </w:tc>
        <w:tc>
          <w:tcPr>
            <w:tcW w:w="2126" w:type="dxa"/>
            <w:shd w:val="clear" w:color="auto" w:fill="auto"/>
          </w:tcPr>
          <w:p w14:paraId="5161D8FE" w14:textId="5D1BB0D9" w:rsidR="00E029C8" w:rsidRDefault="00122152" w:rsidP="004B271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V</w:t>
            </w:r>
            <w:r w:rsidR="004B271A" w:rsidRPr="004B271A">
              <w:rPr>
                <w:rFonts w:ascii="Arial Narrow" w:eastAsia="Arial Narrow" w:hAnsi="Arial Narrow" w:cs="Arial Narrow"/>
                <w:color w:val="000000"/>
                <w:sz w:val="16"/>
                <w:szCs w:val="16"/>
              </w:rPr>
              <w:t>alve clearance</w:t>
            </w:r>
          </w:p>
          <w:p w14:paraId="5DD8BC48" w14:textId="12B5E8FC" w:rsidR="004B271A" w:rsidRDefault="00122152" w:rsidP="004B271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w:t>
            </w:r>
            <w:r w:rsidR="004B271A" w:rsidRPr="004B271A">
              <w:rPr>
                <w:rFonts w:ascii="Arial Narrow" w:eastAsia="Arial Narrow" w:hAnsi="Arial Narrow" w:cs="Arial Narrow"/>
                <w:color w:val="000000"/>
                <w:sz w:val="16"/>
                <w:szCs w:val="16"/>
              </w:rPr>
              <w:t>xhaust emissions</w:t>
            </w:r>
          </w:p>
          <w:p w14:paraId="31CE645D" w14:textId="77777777" w:rsidR="00E029C8" w:rsidRDefault="00E029C8">
            <w:pPr>
              <w:pBdr>
                <w:top w:val="nil"/>
                <w:left w:val="nil"/>
                <w:bottom w:val="nil"/>
                <w:right w:val="nil"/>
                <w:between w:val="nil"/>
              </w:pBdr>
              <w:spacing w:line="200" w:lineRule="auto"/>
              <w:ind w:firstLine="0"/>
              <w:jc w:val="left"/>
              <w:rPr>
                <w:color w:val="000000"/>
                <w:sz w:val="16"/>
                <w:szCs w:val="16"/>
              </w:rPr>
            </w:pPr>
          </w:p>
          <w:p w14:paraId="55ED0054" w14:textId="77777777" w:rsidR="00E029C8" w:rsidRDefault="00E029C8">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p>
        </w:tc>
      </w:tr>
    </w:tbl>
    <w:p w14:paraId="544ADB7C" w14:textId="35E313E2" w:rsidR="00E029C8" w:rsidRDefault="00E029C8" w:rsidP="005B52D4">
      <w:pPr>
        <w:ind w:firstLine="0"/>
      </w:pPr>
    </w:p>
    <w:p w14:paraId="637E88D6" w14:textId="55E56F07" w:rsidR="00122152" w:rsidRPr="00122152" w:rsidRDefault="00122152" w:rsidP="00122152">
      <w:pPr>
        <w:pBdr>
          <w:top w:val="nil"/>
          <w:left w:val="nil"/>
          <w:bottom w:val="nil"/>
          <w:right w:val="nil"/>
          <w:between w:val="nil"/>
        </w:pBdr>
        <w:spacing w:after="40"/>
        <w:ind w:firstLine="0"/>
        <w:jc w:val="left"/>
        <w:rPr>
          <w:rFonts w:ascii="Arial Narrow" w:eastAsia="Arial Narrow" w:hAnsi="Arial Narrow" w:cs="Arial Narrow"/>
          <w:b/>
          <w:smallCaps/>
          <w:color w:val="000000"/>
          <w:sz w:val="20"/>
          <w:szCs w:val="20"/>
          <w:lang w:val="en-US"/>
        </w:rPr>
      </w:pPr>
      <w:r>
        <w:rPr>
          <w:rFonts w:ascii="EB Garamond" w:eastAsia="EB Garamond" w:hAnsi="EB Garamond" w:cs="EB Garamond"/>
          <w:b/>
          <w:smallCaps/>
          <w:color w:val="000000"/>
          <w:sz w:val="20"/>
          <w:szCs w:val="20"/>
        </w:rPr>
        <w:t>ABST</w:t>
      </w:r>
      <w:r>
        <w:rPr>
          <w:rFonts w:ascii="EB Garamond" w:eastAsia="EB Garamond" w:hAnsi="EB Garamond" w:cs="EB Garamond"/>
          <w:b/>
          <w:smallCaps/>
          <w:color w:val="000000"/>
          <w:sz w:val="20"/>
          <w:szCs w:val="20"/>
        </w:rPr>
        <w:t>RAK</w:t>
      </w:r>
    </w:p>
    <w:tbl>
      <w:tblPr>
        <w:tblW w:w="8784" w:type="dxa"/>
        <w:tblLayout w:type="fixed"/>
        <w:tblLook w:val="0400" w:firstRow="0" w:lastRow="0" w:firstColumn="0" w:lastColumn="0" w:noHBand="0" w:noVBand="1"/>
      </w:tblPr>
      <w:tblGrid>
        <w:gridCol w:w="6374"/>
        <w:gridCol w:w="284"/>
        <w:gridCol w:w="2126"/>
      </w:tblGrid>
      <w:tr w:rsidR="00122152" w14:paraId="036ED45E" w14:textId="77777777" w:rsidTr="00C8337A">
        <w:trPr>
          <w:trHeight w:val="491"/>
        </w:trPr>
        <w:tc>
          <w:tcPr>
            <w:tcW w:w="6374" w:type="dxa"/>
            <w:vMerge w:val="restart"/>
            <w:tcBorders>
              <w:top w:val="single" w:sz="4" w:space="0" w:color="4472C4"/>
              <w:left w:val="single" w:sz="4" w:space="0" w:color="4472C4"/>
              <w:right w:val="single" w:sz="4" w:space="0" w:color="4472C4"/>
            </w:tcBorders>
            <w:shd w:val="clear" w:color="auto" w:fill="EEEEEE"/>
          </w:tcPr>
          <w:p w14:paraId="43DE5880" w14:textId="56EDF27D" w:rsidR="00122152" w:rsidRDefault="00122152" w:rsidP="00C8337A">
            <w:pPr>
              <w:pBdr>
                <w:top w:val="nil"/>
                <w:left w:val="nil"/>
                <w:bottom w:val="nil"/>
                <w:right w:val="nil"/>
                <w:between w:val="nil"/>
              </w:pBdr>
              <w:spacing w:before="80" w:after="80" w:line="200" w:lineRule="auto"/>
              <w:ind w:firstLine="0"/>
              <w:rPr>
                <w:rFonts w:ascii="Arial Narrow" w:eastAsia="Arial Narrow" w:hAnsi="Arial Narrow" w:cs="Arial Narrow"/>
                <w:color w:val="000000"/>
                <w:sz w:val="18"/>
                <w:szCs w:val="18"/>
              </w:rPr>
            </w:pPr>
            <w:r w:rsidRPr="00122152">
              <w:rPr>
                <w:rFonts w:ascii="Arial Narrow" w:eastAsia="Arial Narrow" w:hAnsi="Arial Narrow" w:cs="Arial Narrow"/>
                <w:color w:val="000000"/>
                <w:sz w:val="18"/>
                <w:szCs w:val="18"/>
              </w:rPr>
              <w:t>Semakin meningkatnya penggunaan kendaraan bermotor dapat meningkatkan dampak buruk bagi lingkungan salah satunya adalah pencemaran udara berupa kandungan gas beracun dari sisa pembakaran yang dikeluarkan oleh knalpot kendaraan berupa CO, CO2, HC, O2, C, H2O dan N2. Unsur CO dan HC sangat berpengaruh bagi kesehatan karena unsur CO dan HC dari hasil pembakaran bersifat racun bagi tubuh manusia. Pada engine 4k 4silinder 1300cc tipe OHV sering terjadi masalah pada setelan katup yang menghasilkan emisi gas buang yang tidak ramah lingkungan. Maka dari itu, perlu adanya penyetelan katup yang menghasilkan emisi gas buang yang ramah lingkungan.Pengambilan data penelitian ini dihasilkan dari variasi celah katup ex 0,30mm, 0,25mm, 0,20mm dan katup in 0,15mm,0,20mm,0,25mm, katup ex 0,25mm katup in 0,15mm, 0,20mm, 0,25mm dan katup ex 0,20mm katup in 0,15mm, 0,20mm, 0,25mm pada putaran mesin rpm 1000, rpm 1500, rpm 2000, rpm 2500 rpm 3000, dan rpm 3500. Kemudian penelitan ini hanya menggunakan bahan bakar pertalite dan mengukur emisi gas buang CO, CO2, HC dan O2.  Dari hasil penelitian yang telah dilakukan pada engine stand 4k 4 silinder 1300cc tipe OHV dengan variasi penyetelan katup In 0,15mm dan katup Ex 0,30mm adalah variasi penyetelan katup yang menghasilkan emisi gas buang yang paling ramah  terhadap lingkungan.</w:t>
            </w:r>
          </w:p>
        </w:tc>
        <w:tc>
          <w:tcPr>
            <w:tcW w:w="284" w:type="dxa"/>
            <w:tcBorders>
              <w:left w:val="single" w:sz="4" w:space="0" w:color="4472C4"/>
            </w:tcBorders>
            <w:shd w:val="clear" w:color="auto" w:fill="auto"/>
          </w:tcPr>
          <w:p w14:paraId="43F5F540" w14:textId="77777777" w:rsidR="00122152" w:rsidRDefault="00122152" w:rsidP="00C8337A">
            <w:pPr>
              <w:widowControl w:val="0"/>
              <w:rPr>
                <w:sz w:val="18"/>
                <w:szCs w:val="18"/>
              </w:rPr>
            </w:pPr>
          </w:p>
        </w:tc>
        <w:tc>
          <w:tcPr>
            <w:tcW w:w="2126" w:type="dxa"/>
            <w:shd w:val="clear" w:color="auto" w:fill="auto"/>
          </w:tcPr>
          <w:p w14:paraId="4DCE6E6B" w14:textId="77777777" w:rsidR="00122152" w:rsidRDefault="00122152" w:rsidP="00C8337A">
            <w:pPr>
              <w:pBdr>
                <w:top w:val="nil"/>
                <w:left w:val="nil"/>
                <w:bottom w:val="nil"/>
                <w:right w:val="nil"/>
                <w:between w:val="nil"/>
              </w:pBdr>
              <w:spacing w:line="200" w:lineRule="auto"/>
              <w:ind w:firstLine="0"/>
              <w:jc w:val="left"/>
              <w:rPr>
                <w:rFonts w:ascii="EB Garamond" w:eastAsia="EB Garamond" w:hAnsi="EB Garamond" w:cs="EB Garamond"/>
                <w:b/>
                <w:color w:val="000000"/>
                <w:sz w:val="18"/>
                <w:szCs w:val="18"/>
              </w:rPr>
            </w:pPr>
            <w:r>
              <w:rPr>
                <w:rFonts w:ascii="EB Garamond" w:eastAsia="EB Garamond" w:hAnsi="EB Garamond" w:cs="EB Garamond"/>
                <w:b/>
                <w:color w:val="000000"/>
                <w:sz w:val="18"/>
                <w:szCs w:val="18"/>
              </w:rPr>
              <w:t>KEYWORDS</w:t>
            </w:r>
          </w:p>
        </w:tc>
      </w:tr>
      <w:tr w:rsidR="00122152" w14:paraId="565AF0CB" w14:textId="77777777" w:rsidTr="00C8337A">
        <w:trPr>
          <w:trHeight w:val="1294"/>
        </w:trPr>
        <w:tc>
          <w:tcPr>
            <w:tcW w:w="6374" w:type="dxa"/>
            <w:vMerge/>
            <w:tcBorders>
              <w:top w:val="single" w:sz="4" w:space="0" w:color="4472C4"/>
              <w:left w:val="single" w:sz="4" w:space="0" w:color="4472C4"/>
              <w:right w:val="single" w:sz="4" w:space="0" w:color="4472C4"/>
            </w:tcBorders>
            <w:shd w:val="clear" w:color="auto" w:fill="EEEEEE"/>
          </w:tcPr>
          <w:p w14:paraId="4DD5D74A" w14:textId="77777777" w:rsidR="00122152" w:rsidRDefault="00122152" w:rsidP="00C8337A">
            <w:pPr>
              <w:widowControl w:val="0"/>
              <w:pBdr>
                <w:top w:val="nil"/>
                <w:left w:val="nil"/>
                <w:bottom w:val="nil"/>
                <w:right w:val="nil"/>
                <w:between w:val="nil"/>
              </w:pBdr>
              <w:spacing w:line="276" w:lineRule="auto"/>
              <w:ind w:firstLine="0"/>
              <w:jc w:val="left"/>
              <w:rPr>
                <w:rFonts w:ascii="EB Garamond" w:eastAsia="EB Garamond" w:hAnsi="EB Garamond" w:cs="EB Garamond"/>
                <w:b/>
                <w:color w:val="000000"/>
                <w:sz w:val="18"/>
                <w:szCs w:val="18"/>
              </w:rPr>
            </w:pPr>
          </w:p>
        </w:tc>
        <w:tc>
          <w:tcPr>
            <w:tcW w:w="284" w:type="dxa"/>
            <w:tcBorders>
              <w:left w:val="single" w:sz="4" w:space="0" w:color="4472C4"/>
            </w:tcBorders>
            <w:shd w:val="clear" w:color="auto" w:fill="auto"/>
          </w:tcPr>
          <w:p w14:paraId="1FB1141E" w14:textId="77777777" w:rsidR="00122152" w:rsidRDefault="00122152" w:rsidP="00C8337A">
            <w:pPr>
              <w:widowControl w:val="0"/>
              <w:rPr>
                <w:sz w:val="18"/>
                <w:szCs w:val="18"/>
              </w:rPr>
            </w:pPr>
          </w:p>
        </w:tc>
        <w:tc>
          <w:tcPr>
            <w:tcW w:w="2126" w:type="dxa"/>
            <w:shd w:val="clear" w:color="auto" w:fill="auto"/>
          </w:tcPr>
          <w:p w14:paraId="675D7B64" w14:textId="18E7B6EB" w:rsidR="00122152" w:rsidRDefault="00122152" w:rsidP="00C833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Celah katup</w:t>
            </w:r>
          </w:p>
          <w:p w14:paraId="0853A9E3" w14:textId="4B8D159D" w:rsidR="00122152" w:rsidRDefault="00122152" w:rsidP="00C833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Emisi gas buang</w:t>
            </w:r>
          </w:p>
          <w:p w14:paraId="0CA914ED" w14:textId="77777777" w:rsidR="00122152" w:rsidRDefault="00122152" w:rsidP="00C8337A">
            <w:pPr>
              <w:pBdr>
                <w:top w:val="nil"/>
                <w:left w:val="nil"/>
                <w:bottom w:val="nil"/>
                <w:right w:val="nil"/>
                <w:between w:val="nil"/>
              </w:pBdr>
              <w:spacing w:line="200" w:lineRule="auto"/>
              <w:ind w:firstLine="0"/>
              <w:jc w:val="left"/>
              <w:rPr>
                <w:color w:val="000000"/>
                <w:sz w:val="16"/>
                <w:szCs w:val="16"/>
              </w:rPr>
            </w:pPr>
          </w:p>
          <w:p w14:paraId="4D94890F" w14:textId="77777777" w:rsidR="00122152" w:rsidRDefault="00122152" w:rsidP="00C8337A">
            <w:pPr>
              <w:pBdr>
                <w:top w:val="nil"/>
                <w:left w:val="nil"/>
                <w:bottom w:val="nil"/>
                <w:right w:val="nil"/>
                <w:between w:val="nil"/>
              </w:pBdr>
              <w:spacing w:line="200" w:lineRule="auto"/>
              <w:ind w:firstLine="0"/>
              <w:jc w:val="left"/>
              <w:rPr>
                <w:rFonts w:ascii="Arial Narrow" w:eastAsia="Arial Narrow" w:hAnsi="Arial Narrow" w:cs="Arial Narrow"/>
                <w:color w:val="000000"/>
                <w:sz w:val="16"/>
                <w:szCs w:val="16"/>
              </w:rPr>
            </w:pPr>
          </w:p>
        </w:tc>
      </w:tr>
    </w:tbl>
    <w:p w14:paraId="2CFB6855" w14:textId="77777777" w:rsidR="00122152" w:rsidRDefault="00122152" w:rsidP="005B52D4">
      <w:pPr>
        <w:ind w:firstLine="0"/>
      </w:pPr>
    </w:p>
    <w:p w14:paraId="56D30587" w14:textId="18B585B2" w:rsidR="00E029C8" w:rsidRDefault="00BE794A">
      <w:pPr>
        <w:pStyle w:val="Judul1"/>
        <w:numPr>
          <w:ilvl w:val="0"/>
          <w:numId w:val="8"/>
        </w:numPr>
        <w:rPr>
          <w:b w:val="0"/>
          <w:i/>
        </w:rPr>
      </w:pPr>
      <w:r>
        <w:t xml:space="preserve">Introduction </w:t>
      </w:r>
    </w:p>
    <w:p w14:paraId="246F5542" w14:textId="5E269A3E" w:rsidR="00FF11A5" w:rsidRDefault="00FF11A5">
      <w:r>
        <w:rPr>
          <w:sz w:val="24"/>
          <w:szCs w:val="24"/>
          <w:shd w:val="clear" w:color="auto" w:fill="FFFFFF"/>
        </w:rPr>
        <w:t xml:space="preserve">Teknologi otomotif di </w:t>
      </w:r>
      <w:r w:rsidRPr="00084496">
        <w:rPr>
          <w:sz w:val="24"/>
          <w:szCs w:val="24"/>
          <w:shd w:val="clear" w:color="auto" w:fill="FFFFFF"/>
        </w:rPr>
        <w:t xml:space="preserve">Indonesia terus berkembang dengan cepat. </w:t>
      </w:r>
      <w:r w:rsidRPr="00084496">
        <w:rPr>
          <w:color w:val="000000"/>
          <w:sz w:val="24"/>
          <w:szCs w:val="24"/>
        </w:rPr>
        <w:t>Meningkatnya jumlah kendaraan bermot</w:t>
      </w:r>
      <w:r>
        <w:rPr>
          <w:color w:val="000000"/>
          <w:sz w:val="24"/>
          <w:szCs w:val="24"/>
        </w:rPr>
        <w:t>or berdampak serius pada pencemaran lingkungan berupa polusi udara. Dengan meningkatnya jumlah kendaraan bermotor dapat menimbulkan dampak yang buruk bagi lingkungan, terutama emisi gas buang yang dihasilkan dari sisa pembakaran</w:t>
      </w:r>
      <w:r>
        <w:rPr>
          <w:sz w:val="24"/>
          <w:szCs w:val="24"/>
        </w:rPr>
        <w:t>. Proses pembakaran dari motor bakar menghasilkan gas buang secara teoritis mengandung unsur CO, CO</w:t>
      </w:r>
      <w:r w:rsidRPr="00653D22">
        <w:rPr>
          <w:sz w:val="24"/>
          <w:szCs w:val="24"/>
          <w:vertAlign w:val="subscript"/>
        </w:rPr>
        <w:t>2</w:t>
      </w:r>
      <w:r>
        <w:rPr>
          <w:sz w:val="24"/>
          <w:szCs w:val="24"/>
        </w:rPr>
        <w:t>, HC, O</w:t>
      </w:r>
      <w:r w:rsidRPr="00653D22">
        <w:rPr>
          <w:sz w:val="24"/>
          <w:szCs w:val="24"/>
          <w:vertAlign w:val="subscript"/>
        </w:rPr>
        <w:t>2</w:t>
      </w:r>
      <w:r>
        <w:rPr>
          <w:sz w:val="24"/>
          <w:szCs w:val="24"/>
        </w:rPr>
        <w:t>, C, H</w:t>
      </w:r>
      <w:r w:rsidRPr="00653D22">
        <w:rPr>
          <w:sz w:val="24"/>
          <w:szCs w:val="24"/>
          <w:vertAlign w:val="subscript"/>
        </w:rPr>
        <w:t>2</w:t>
      </w:r>
      <w:r>
        <w:rPr>
          <w:sz w:val="24"/>
          <w:szCs w:val="24"/>
        </w:rPr>
        <w:t>O dan unsur N</w:t>
      </w:r>
      <w:r w:rsidRPr="00653D22">
        <w:rPr>
          <w:sz w:val="24"/>
          <w:szCs w:val="24"/>
          <w:vertAlign w:val="subscript"/>
        </w:rPr>
        <w:t>2</w:t>
      </w:r>
      <w:r>
        <w:rPr>
          <w:sz w:val="24"/>
          <w:szCs w:val="24"/>
        </w:rPr>
        <w:t>. Besarnya emisi gas buang yang dikeluarkan oleh kendaraan bermotor tidak melebihi standar baku yang dikeluarkan oleh pemerintah, sesuai dengan peraturan menteri negara lingkungan hidup nomor 05 tahun 2006 tentang ambang batas emisi gas buang kendaraan bermotor untuk kategori L kendaraan bermotor produksi kurang dari tahun 2010 untuk 4 langkah 5,5 % CO,  dan 2400 ppm HC , sedangkan untuk kendaraan bermotor lebih dari tahun 2010 4,5 % CO dan 2000 ppm  HC.</w:t>
      </w:r>
      <w:r>
        <w:rPr>
          <w:color w:val="000000"/>
          <w:sz w:val="24"/>
          <w:szCs w:val="24"/>
        </w:rPr>
        <w:t>karena faktor tersebut maka pemilik kendaraan bermotor di</w:t>
      </w:r>
      <w:r w:rsidRPr="00084496">
        <w:rPr>
          <w:color w:val="000000"/>
          <w:sz w:val="24"/>
          <w:szCs w:val="24"/>
        </w:rPr>
        <w:t>anjurkan untuk melakukan</w:t>
      </w:r>
      <w:r>
        <w:rPr>
          <w:color w:val="000000"/>
          <w:sz w:val="24"/>
          <w:szCs w:val="24"/>
        </w:rPr>
        <w:t xml:space="preserve"> </w:t>
      </w:r>
      <w:r w:rsidRPr="00084496">
        <w:rPr>
          <w:color w:val="000000"/>
          <w:sz w:val="24"/>
          <w:szCs w:val="24"/>
        </w:rPr>
        <w:t>servis</w:t>
      </w:r>
      <w:r>
        <w:rPr>
          <w:color w:val="000000"/>
          <w:sz w:val="24"/>
          <w:szCs w:val="24"/>
        </w:rPr>
        <w:t xml:space="preserve"> kendaraannya secara berkala </w:t>
      </w:r>
      <w:r w:rsidRPr="00084496">
        <w:rPr>
          <w:color w:val="000000"/>
          <w:sz w:val="24"/>
          <w:szCs w:val="24"/>
        </w:rPr>
        <w:t>supaya kendaraan</w:t>
      </w:r>
      <w:r>
        <w:rPr>
          <w:color w:val="000000"/>
          <w:sz w:val="24"/>
          <w:szCs w:val="24"/>
        </w:rPr>
        <w:t>nya</w:t>
      </w:r>
      <w:r w:rsidRPr="00084496">
        <w:rPr>
          <w:sz w:val="24"/>
          <w:szCs w:val="24"/>
        </w:rPr>
        <w:t xml:space="preserve"> </w:t>
      </w:r>
      <w:r>
        <w:rPr>
          <w:color w:val="000000"/>
          <w:sz w:val="24"/>
          <w:szCs w:val="24"/>
        </w:rPr>
        <w:t xml:space="preserve">selalu pada kondisi optimal dan menghasilkan emisi gas buang yang ramah lingkungan. </w:t>
      </w:r>
      <w:r w:rsidRPr="00084496">
        <w:rPr>
          <w:color w:val="000000"/>
          <w:sz w:val="24"/>
          <w:szCs w:val="24"/>
        </w:rPr>
        <w:t xml:space="preserve">Salah satu hal yang terpenting </w:t>
      </w:r>
      <w:r>
        <w:rPr>
          <w:color w:val="000000"/>
          <w:sz w:val="24"/>
          <w:szCs w:val="24"/>
        </w:rPr>
        <w:t xml:space="preserve">adalah penyetelan katup yang sesuai untuk </w:t>
      </w:r>
      <w:r>
        <w:rPr>
          <w:color w:val="000000"/>
          <w:sz w:val="24"/>
          <w:szCs w:val="24"/>
        </w:rPr>
        <w:lastRenderedPageBreak/>
        <w:t>masing-masing</w:t>
      </w:r>
      <w:r w:rsidRPr="00084496">
        <w:rPr>
          <w:color w:val="000000"/>
          <w:sz w:val="24"/>
          <w:szCs w:val="24"/>
        </w:rPr>
        <w:t xml:space="preserve"> kendaraan bermotor</w:t>
      </w:r>
      <w:r>
        <w:rPr>
          <w:color w:val="000000"/>
          <w:sz w:val="24"/>
          <w:szCs w:val="24"/>
        </w:rPr>
        <w:t xml:space="preserve"> supaya kendaraan</w:t>
      </w:r>
      <w:r>
        <w:rPr>
          <w:sz w:val="24"/>
          <w:szCs w:val="24"/>
        </w:rPr>
        <w:t xml:space="preserve"> </w:t>
      </w:r>
      <w:r w:rsidRPr="00084496">
        <w:rPr>
          <w:color w:val="000000"/>
          <w:sz w:val="24"/>
          <w:szCs w:val="24"/>
        </w:rPr>
        <w:t>mendapatkan akselerasi yang cepat, konsumsi bahan bakar irit, dan gas</w:t>
      </w:r>
      <w:r w:rsidRPr="00084496">
        <w:rPr>
          <w:sz w:val="24"/>
          <w:szCs w:val="24"/>
        </w:rPr>
        <w:t xml:space="preserve"> </w:t>
      </w:r>
      <w:r w:rsidRPr="00084496">
        <w:rPr>
          <w:color w:val="000000"/>
          <w:sz w:val="24"/>
          <w:szCs w:val="24"/>
        </w:rPr>
        <w:t xml:space="preserve">buang yang bebas polusi. </w:t>
      </w:r>
      <w:r>
        <w:rPr>
          <w:color w:val="000000"/>
          <w:sz w:val="24"/>
          <w:szCs w:val="24"/>
        </w:rPr>
        <w:t xml:space="preserve">Apabila </w:t>
      </w:r>
      <w:r w:rsidRPr="00084496">
        <w:rPr>
          <w:color w:val="000000"/>
          <w:sz w:val="24"/>
          <w:szCs w:val="24"/>
        </w:rPr>
        <w:t>celah katup terlalu renggang maka akan timbul suara berisik dari</w:t>
      </w:r>
      <w:r w:rsidRPr="00084496">
        <w:rPr>
          <w:sz w:val="24"/>
          <w:szCs w:val="24"/>
        </w:rPr>
        <w:t xml:space="preserve"> </w:t>
      </w:r>
      <w:r w:rsidRPr="00084496">
        <w:rPr>
          <w:color w:val="000000"/>
          <w:sz w:val="24"/>
          <w:szCs w:val="24"/>
        </w:rPr>
        <w:t>kepala silinder, namun celah katup renggang berdampak positif terhadap</w:t>
      </w:r>
      <w:r w:rsidRPr="00084496">
        <w:rPr>
          <w:sz w:val="24"/>
          <w:szCs w:val="24"/>
        </w:rPr>
        <w:t xml:space="preserve"> akselerasi putaran bawah karena mesin mempunyai waktu kompresi bahan </w:t>
      </w:r>
      <w:r w:rsidRPr="00084496">
        <w:rPr>
          <w:color w:val="000000"/>
          <w:sz w:val="24"/>
          <w:szCs w:val="24"/>
        </w:rPr>
        <w:t>bakar lebih lama dan bahan bakar lebih irit dikarenakan jarak pelatuk dengan</w:t>
      </w:r>
      <w:r w:rsidRPr="00084496">
        <w:rPr>
          <w:sz w:val="24"/>
          <w:szCs w:val="24"/>
        </w:rPr>
        <w:t xml:space="preserve"> </w:t>
      </w:r>
      <w:r w:rsidRPr="00084496">
        <w:rPr>
          <w:color w:val="000000"/>
          <w:sz w:val="24"/>
          <w:szCs w:val="24"/>
        </w:rPr>
        <w:t>katup menjadi lebih renggang maka dorongan pelatuk ke katup mejadi lebih</w:t>
      </w:r>
      <w:r w:rsidRPr="00084496">
        <w:rPr>
          <w:sz w:val="24"/>
          <w:szCs w:val="24"/>
        </w:rPr>
        <w:t xml:space="preserve"> </w:t>
      </w:r>
      <w:r w:rsidRPr="00084496">
        <w:rPr>
          <w:color w:val="000000"/>
          <w:sz w:val="24"/>
          <w:szCs w:val="24"/>
        </w:rPr>
        <w:t>sedikit/kecil sehingga bukaan katup lebih kecil, sedangkan apabila celah katup</w:t>
      </w:r>
      <w:r w:rsidRPr="00084496">
        <w:rPr>
          <w:sz w:val="24"/>
          <w:szCs w:val="24"/>
        </w:rPr>
        <w:t xml:space="preserve"> </w:t>
      </w:r>
      <w:r w:rsidRPr="00084496">
        <w:rPr>
          <w:color w:val="000000"/>
          <w:sz w:val="24"/>
          <w:szCs w:val="24"/>
        </w:rPr>
        <w:t>terlalu rapat sebaliknya mesin lebih halus namun akselerasi akan berkurang dan</w:t>
      </w:r>
      <w:r w:rsidRPr="00084496">
        <w:rPr>
          <w:sz w:val="24"/>
          <w:szCs w:val="24"/>
        </w:rPr>
        <w:t xml:space="preserve"> </w:t>
      </w:r>
      <w:r w:rsidRPr="00084496">
        <w:rPr>
          <w:color w:val="000000"/>
          <w:sz w:val="24"/>
          <w:szCs w:val="24"/>
        </w:rPr>
        <w:t>putaran atas lebih baik namun celah katup yang terlalu rapat asupan bahan bakar</w:t>
      </w:r>
      <w:r w:rsidRPr="00084496">
        <w:rPr>
          <w:sz w:val="24"/>
          <w:szCs w:val="24"/>
        </w:rPr>
        <w:t xml:space="preserve"> </w:t>
      </w:r>
      <w:r w:rsidRPr="00084496">
        <w:rPr>
          <w:color w:val="000000"/>
          <w:sz w:val="24"/>
          <w:szCs w:val="24"/>
        </w:rPr>
        <w:t>yang masuk ke ruang bakar menjadi lebih banyak karena katup rapat sehingga pelatuk yang mendorong katup menjadi lebih jauh dan katup terbuka lebih banyak</w:t>
      </w:r>
      <w:r>
        <w:rPr>
          <w:sz w:val="24"/>
          <w:szCs w:val="24"/>
        </w:rPr>
        <w:t xml:space="preserve">, </w:t>
      </w:r>
      <w:r w:rsidRPr="00084496">
        <w:rPr>
          <w:color w:val="000000"/>
          <w:sz w:val="24"/>
          <w:szCs w:val="24"/>
        </w:rPr>
        <w:t>efeknya jadi lebih boros</w:t>
      </w:r>
      <w:r w:rsidRPr="00084496">
        <w:rPr>
          <w:b/>
          <w:sz w:val="24"/>
          <w:szCs w:val="24"/>
          <w:shd w:val="clear" w:color="auto" w:fill="FFFFFF"/>
        </w:rPr>
        <w:t>.</w:t>
      </w:r>
    </w:p>
    <w:p w14:paraId="1259ABF4" w14:textId="2CD194BA" w:rsidR="00E029C8" w:rsidRDefault="00BE794A">
      <w:pPr>
        <w:pStyle w:val="Judul1"/>
        <w:numPr>
          <w:ilvl w:val="0"/>
          <w:numId w:val="8"/>
        </w:numPr>
      </w:pPr>
      <w:r>
        <w:t>Method</w:t>
      </w:r>
    </w:p>
    <w:p w14:paraId="00B49989" w14:textId="0FD2D062" w:rsidR="00E029C8" w:rsidRPr="00432E9E" w:rsidRDefault="00BE794A">
      <w:pPr>
        <w:pStyle w:val="Judul2"/>
        <w:rPr>
          <w:lang w:val="id-ID"/>
        </w:rPr>
      </w:pPr>
      <w:r>
        <w:t>2.1. D</w:t>
      </w:r>
      <w:r w:rsidR="00432E9E">
        <w:rPr>
          <w:lang w:val="id-ID"/>
        </w:rPr>
        <w:t>iagram Alir Penelitian</w:t>
      </w:r>
    </w:p>
    <w:p w14:paraId="0D0D4DA4" w14:textId="44E6B2C8" w:rsidR="00432E9E" w:rsidRDefault="00432E9E" w:rsidP="00432E9E">
      <w:pPr>
        <w:ind w:firstLine="426"/>
        <w:rPr>
          <w:sz w:val="24"/>
          <w:szCs w:val="24"/>
        </w:rPr>
      </w:pPr>
      <w:r>
        <w:rPr>
          <w:sz w:val="24"/>
          <w:szCs w:val="24"/>
        </w:rPr>
        <w:t>Dalam proses perbaikan mekanisme katup</w:t>
      </w:r>
      <w:r w:rsidRPr="008203C8">
        <w:rPr>
          <w:i/>
          <w:iCs/>
          <w:sz w:val="24"/>
          <w:szCs w:val="24"/>
        </w:rPr>
        <w:t xml:space="preserve"> Engine</w:t>
      </w:r>
      <w:r>
        <w:rPr>
          <w:i/>
          <w:iCs/>
          <w:sz w:val="24"/>
          <w:szCs w:val="24"/>
        </w:rPr>
        <w:t xml:space="preserve"> </w:t>
      </w:r>
      <w:r>
        <w:rPr>
          <w:iCs/>
          <w:sz w:val="24"/>
          <w:szCs w:val="24"/>
        </w:rPr>
        <w:t>4k 4 silinder tipe OHV</w:t>
      </w:r>
      <w:r>
        <w:rPr>
          <w:sz w:val="24"/>
          <w:szCs w:val="24"/>
        </w:rPr>
        <w:t>,</w:t>
      </w:r>
      <w:r w:rsidRPr="008203C8">
        <w:rPr>
          <w:sz w:val="24"/>
          <w:szCs w:val="24"/>
        </w:rPr>
        <w:t xml:space="preserve"> terdapat beberapa tahapan yang harus dilakukan. Berikut tahapan da</w:t>
      </w:r>
      <w:r>
        <w:rPr>
          <w:sz w:val="24"/>
          <w:szCs w:val="24"/>
        </w:rPr>
        <w:t>lam proses perbaikan mekanisme katup</w:t>
      </w:r>
      <w:r w:rsidRPr="008B0D22">
        <w:rPr>
          <w:i/>
          <w:sz w:val="24"/>
          <w:szCs w:val="24"/>
        </w:rPr>
        <w:t xml:space="preserve"> </w:t>
      </w:r>
      <w:r w:rsidRPr="008203C8">
        <w:rPr>
          <w:i/>
          <w:iCs/>
          <w:sz w:val="24"/>
          <w:szCs w:val="24"/>
        </w:rPr>
        <w:t>Engine</w:t>
      </w:r>
      <w:r w:rsidRPr="008203C8">
        <w:rPr>
          <w:sz w:val="24"/>
          <w:szCs w:val="24"/>
        </w:rPr>
        <w:t>:</w:t>
      </w:r>
    </w:p>
    <w:p w14:paraId="52683749" w14:textId="45F6E7E4" w:rsidR="00432E9E" w:rsidRDefault="00432E9E" w:rsidP="00432E9E">
      <w:pPr>
        <w:spacing w:line="360" w:lineRule="auto"/>
        <w:rPr>
          <w:sz w:val="24"/>
          <w:szCs w:val="24"/>
        </w:rPr>
      </w:pPr>
    </w:p>
    <w:p w14:paraId="031DD9E5" w14:textId="3552CE4E" w:rsidR="00432E9E" w:rsidRDefault="00432E9E" w:rsidP="00432E9E">
      <w:pPr>
        <w:spacing w:line="360" w:lineRule="auto"/>
        <w:ind w:firstLine="426"/>
        <w:rPr>
          <w:sz w:val="24"/>
          <w:szCs w:val="24"/>
        </w:rPr>
      </w:pPr>
      <w:r>
        <w:rPr>
          <w:noProof/>
          <w:sz w:val="24"/>
          <w:szCs w:val="24"/>
          <w:lang w:val="en-US"/>
        </w:rPr>
        <mc:AlternateContent>
          <mc:Choice Requires="wpg">
            <w:drawing>
              <wp:anchor distT="0" distB="0" distL="114300" distR="114300" simplePos="0" relativeHeight="251659264" behindDoc="0" locked="0" layoutInCell="1" allowOverlap="1" wp14:anchorId="7C26E33A" wp14:editId="0434F544">
                <wp:simplePos x="0" y="0"/>
                <wp:positionH relativeFrom="margin">
                  <wp:posOffset>2002392</wp:posOffset>
                </wp:positionH>
                <wp:positionV relativeFrom="paragraph">
                  <wp:posOffset>12065</wp:posOffset>
                </wp:positionV>
                <wp:extent cx="2171700" cy="4486275"/>
                <wp:effectExtent l="0" t="0" r="19050" b="28575"/>
                <wp:wrapNone/>
                <wp:docPr id="10" name="Group 10"/>
                <wp:cNvGraphicFramePr/>
                <a:graphic xmlns:a="http://schemas.openxmlformats.org/drawingml/2006/main">
                  <a:graphicData uri="http://schemas.microsoft.com/office/word/2010/wordprocessingGroup">
                    <wpg:wgp>
                      <wpg:cNvGrpSpPr/>
                      <wpg:grpSpPr>
                        <a:xfrm>
                          <a:off x="0" y="0"/>
                          <a:ext cx="2171700" cy="4486275"/>
                          <a:chOff x="0" y="0"/>
                          <a:chExt cx="1930400" cy="4200525"/>
                        </a:xfrm>
                      </wpg:grpSpPr>
                      <wps:wsp>
                        <wps:cNvPr id="20" name="Rectangle 20"/>
                        <wps:cNvSpPr>
                          <a:spLocks noChangeArrowheads="1"/>
                        </wps:cNvSpPr>
                        <wps:spPr bwMode="auto">
                          <a:xfrm>
                            <a:off x="28575" y="1477952"/>
                            <a:ext cx="1876425" cy="302260"/>
                          </a:xfrm>
                          <a:prstGeom prst="rect">
                            <a:avLst/>
                          </a:prstGeom>
                          <a:solidFill>
                            <a:srgbClr val="FFFFFF"/>
                          </a:solidFill>
                          <a:ln w="9525">
                            <a:solidFill>
                              <a:srgbClr val="000000"/>
                            </a:solidFill>
                            <a:miter lim="800000"/>
                            <a:headEnd/>
                            <a:tailEnd/>
                          </a:ln>
                        </wps:spPr>
                        <wps:txbx>
                          <w:txbxContent>
                            <w:p w14:paraId="639E5C8B" w14:textId="77777777" w:rsidR="00432E9E" w:rsidRPr="00BB308F" w:rsidRDefault="00432E9E" w:rsidP="00432E9E">
                              <w:pPr>
                                <w:jc w:val="center"/>
                                <w:rPr>
                                  <w:sz w:val="24"/>
                                  <w:szCs w:val="24"/>
                                </w:rPr>
                              </w:pPr>
                              <w:r>
                                <w:rPr>
                                  <w:sz w:val="24"/>
                                  <w:szCs w:val="24"/>
                                </w:rPr>
                                <w:t>Proses Tune-Up</w:t>
                              </w:r>
                            </w:p>
                            <w:p w14:paraId="4D512918" w14:textId="77777777" w:rsidR="00432E9E" w:rsidRDefault="00432E9E" w:rsidP="00432E9E"/>
                          </w:txbxContent>
                        </wps:txbx>
                        <wps:bodyPr rot="0" vert="horz" wrap="square" lIns="91440" tIns="45720" rIns="91440" bIns="45720" anchor="t" anchorCtr="0" upright="1">
                          <a:noAutofit/>
                        </wps:bodyPr>
                      </wps:wsp>
                      <wps:wsp>
                        <wps:cNvPr id="27" name="Flowchart: Terminator 27"/>
                        <wps:cNvSpPr>
                          <a:spLocks noChangeArrowheads="1"/>
                        </wps:cNvSpPr>
                        <wps:spPr bwMode="auto">
                          <a:xfrm>
                            <a:off x="342900" y="0"/>
                            <a:ext cx="1213485" cy="408305"/>
                          </a:xfrm>
                          <a:prstGeom prst="flowChartTerminator">
                            <a:avLst/>
                          </a:prstGeom>
                          <a:solidFill>
                            <a:srgbClr val="FFFFFF"/>
                          </a:solidFill>
                          <a:ln w="9525">
                            <a:solidFill>
                              <a:srgbClr val="000000"/>
                            </a:solidFill>
                            <a:miter lim="800000"/>
                            <a:headEnd/>
                            <a:tailEnd/>
                          </a:ln>
                        </wps:spPr>
                        <wps:txbx>
                          <w:txbxContent>
                            <w:p w14:paraId="3DA26D70" w14:textId="77777777" w:rsidR="00432E9E" w:rsidRPr="005772F8" w:rsidRDefault="00432E9E" w:rsidP="00432E9E">
                              <w:pPr>
                                <w:jc w:val="center"/>
                                <w:rPr>
                                  <w:sz w:val="24"/>
                                  <w:szCs w:val="24"/>
                                </w:rPr>
                              </w:pPr>
                              <w:r>
                                <w:rPr>
                                  <w:sz w:val="24"/>
                                  <w:szCs w:val="24"/>
                                </w:rPr>
                                <w:t>Mulai</w:t>
                              </w:r>
                            </w:p>
                            <w:p w14:paraId="1B4D34DC" w14:textId="77777777" w:rsidR="00432E9E" w:rsidRDefault="00432E9E" w:rsidP="00432E9E"/>
                          </w:txbxContent>
                        </wps:txbx>
                        <wps:bodyPr rot="0" vert="horz" wrap="square" lIns="91440" tIns="45720" rIns="91440" bIns="45720" anchor="t" anchorCtr="0" upright="1">
                          <a:noAutofit/>
                        </wps:bodyPr>
                      </wps:wsp>
                      <wps:wsp>
                        <wps:cNvPr id="4" name="Flowchart: Terminator 4"/>
                        <wps:cNvSpPr>
                          <a:spLocks noChangeArrowheads="1"/>
                        </wps:cNvSpPr>
                        <wps:spPr bwMode="auto">
                          <a:xfrm>
                            <a:off x="228600" y="3838575"/>
                            <a:ext cx="1446530" cy="361950"/>
                          </a:xfrm>
                          <a:prstGeom prst="flowChartTerminator">
                            <a:avLst/>
                          </a:prstGeom>
                          <a:solidFill>
                            <a:srgbClr val="FFFFFF"/>
                          </a:solidFill>
                          <a:ln w="9525">
                            <a:solidFill>
                              <a:srgbClr val="000000"/>
                            </a:solidFill>
                            <a:miter lim="800000"/>
                            <a:headEnd/>
                            <a:tailEnd/>
                          </a:ln>
                        </wps:spPr>
                        <wps:txbx>
                          <w:txbxContent>
                            <w:p w14:paraId="7BF1A739" w14:textId="77777777" w:rsidR="00432E9E" w:rsidRPr="004219E6" w:rsidRDefault="00432E9E" w:rsidP="00432E9E">
                              <w:pPr>
                                <w:jc w:val="center"/>
                                <w:rPr>
                                  <w:b/>
                                  <w:sz w:val="24"/>
                                  <w:szCs w:val="24"/>
                                </w:rPr>
                              </w:pPr>
                              <w:r w:rsidRPr="00BB308F">
                                <w:rPr>
                                  <w:sz w:val="24"/>
                                  <w:szCs w:val="24"/>
                                </w:rPr>
                                <w:t>Fini</w:t>
                              </w:r>
                              <w:r w:rsidRPr="004219E6">
                                <w:rPr>
                                  <w:b/>
                                  <w:sz w:val="24"/>
                                  <w:szCs w:val="24"/>
                                </w:rPr>
                                <w:t>s</w:t>
                              </w:r>
                              <w:r w:rsidRPr="00516C55">
                                <w:rPr>
                                  <w:sz w:val="24"/>
                                  <w:szCs w:val="24"/>
                                </w:rPr>
                                <w:t>h</w:t>
                              </w:r>
                            </w:p>
                          </w:txbxContent>
                        </wps:txbx>
                        <wps:bodyPr rot="0" vert="horz" wrap="square" lIns="91440" tIns="45720" rIns="91440" bIns="45720" anchor="t" anchorCtr="0" upright="1">
                          <a:noAutofit/>
                        </wps:bodyPr>
                      </wps:wsp>
                      <wps:wsp>
                        <wps:cNvPr id="24" name="Straight Arrow Connector 24"/>
                        <wps:cNvCnPr>
                          <a:cxnSpLocks noChangeShapeType="1"/>
                        </wps:cNvCnPr>
                        <wps:spPr bwMode="auto">
                          <a:xfrm>
                            <a:off x="952078" y="1132626"/>
                            <a:ext cx="1" cy="3183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Straight Arrow Connector 13"/>
                        <wps:cNvCnPr>
                          <a:cxnSpLocks noChangeShapeType="1"/>
                        </wps:cNvCnPr>
                        <wps:spPr bwMode="auto">
                          <a:xfrm>
                            <a:off x="971550" y="2461697"/>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a:off x="962025" y="3057525"/>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Straight Arrow Connector 8"/>
                        <wps:cNvCnPr>
                          <a:cxnSpLocks noChangeShapeType="1"/>
                        </wps:cNvCnPr>
                        <wps:spPr bwMode="auto">
                          <a:xfrm>
                            <a:off x="971550" y="3590925"/>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Straight Arrow Connector 25"/>
                        <wps:cNvCnPr>
                          <a:cxnSpLocks noChangeShapeType="1"/>
                        </wps:cNvCnPr>
                        <wps:spPr bwMode="auto">
                          <a:xfrm>
                            <a:off x="971550" y="435060"/>
                            <a:ext cx="0" cy="283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228600" y="736276"/>
                            <a:ext cx="1475105" cy="333375"/>
                          </a:xfrm>
                          <a:prstGeom prst="rect">
                            <a:avLst/>
                          </a:prstGeom>
                          <a:solidFill>
                            <a:srgbClr val="FFFFFF"/>
                          </a:solidFill>
                          <a:ln w="9525">
                            <a:solidFill>
                              <a:srgbClr val="000000"/>
                            </a:solidFill>
                            <a:miter lim="800000"/>
                            <a:headEnd/>
                            <a:tailEnd/>
                          </a:ln>
                        </wps:spPr>
                        <wps:txbx>
                          <w:txbxContent>
                            <w:p w14:paraId="00A9249B" w14:textId="77777777" w:rsidR="00432E9E" w:rsidRPr="005772F8" w:rsidRDefault="00432E9E" w:rsidP="00432E9E">
                              <w:pPr>
                                <w:jc w:val="center"/>
                                <w:rPr>
                                  <w:sz w:val="24"/>
                                  <w:szCs w:val="24"/>
                                </w:rPr>
                              </w:pPr>
                              <w:r>
                                <w:rPr>
                                  <w:sz w:val="24"/>
                                  <w:szCs w:val="24"/>
                                </w:rPr>
                                <w:t>Studi Literatur</w:t>
                              </w:r>
                            </w:p>
                          </w:txbxContent>
                        </wps:txbx>
                        <wps:bodyPr rot="0" vert="horz" wrap="square" lIns="91440" tIns="45720" rIns="91440" bIns="45720" anchor="t" anchorCtr="0" upright="1">
                          <a:noAutofit/>
                        </wps:bodyPr>
                      </wps:wsp>
                      <wps:wsp>
                        <wps:cNvPr id="30" name="Rectangle 30"/>
                        <wps:cNvSpPr/>
                        <wps:spPr>
                          <a:xfrm>
                            <a:off x="0" y="3305175"/>
                            <a:ext cx="1905000" cy="301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EDFB30" w14:textId="77777777" w:rsidR="00432E9E" w:rsidRPr="00BB308F" w:rsidRDefault="00432E9E" w:rsidP="00432E9E">
                              <w:pPr>
                                <w:jc w:val="center"/>
                                <w:rPr>
                                  <w:sz w:val="24"/>
                                  <w:szCs w:val="24"/>
                                </w:rPr>
                              </w:pPr>
                              <w:r w:rsidRPr="00BB308F">
                                <w:rPr>
                                  <w:sz w:val="24"/>
                                  <w:szCs w:val="24"/>
                                </w:rPr>
                                <w:t>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52077" y="1819336"/>
                            <a:ext cx="0" cy="250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8" name="Rectangle 38"/>
                        <wps:cNvSpPr/>
                        <wps:spPr>
                          <a:xfrm>
                            <a:off x="9525" y="2752725"/>
                            <a:ext cx="19208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CA5914" w14:textId="77777777" w:rsidR="00432E9E" w:rsidRPr="0024157F" w:rsidRDefault="00432E9E" w:rsidP="00432E9E">
                              <w:pPr>
                                <w:jc w:val="center"/>
                                <w:rPr>
                                  <w:sz w:val="24"/>
                                  <w:szCs w:val="24"/>
                                </w:rPr>
                              </w:pPr>
                              <w:r w:rsidRPr="0024157F">
                                <w:rPr>
                                  <w:sz w:val="24"/>
                                  <w:szCs w:val="24"/>
                                </w:rPr>
                                <w:t>Analisa Hasil Pengujian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a:spLocks noChangeArrowheads="1"/>
                        </wps:cNvSpPr>
                        <wps:spPr bwMode="auto">
                          <a:xfrm>
                            <a:off x="9525" y="2139060"/>
                            <a:ext cx="1901687" cy="302260"/>
                          </a:xfrm>
                          <a:prstGeom prst="rect">
                            <a:avLst/>
                          </a:prstGeom>
                          <a:solidFill>
                            <a:srgbClr val="FFFFFF"/>
                          </a:solidFill>
                          <a:ln w="9525">
                            <a:solidFill>
                              <a:srgbClr val="000000"/>
                            </a:solidFill>
                            <a:miter lim="800000"/>
                            <a:headEnd/>
                            <a:tailEnd/>
                          </a:ln>
                        </wps:spPr>
                        <wps:txbx>
                          <w:txbxContent>
                            <w:p w14:paraId="6CC7FDD9" w14:textId="77777777" w:rsidR="00432E9E" w:rsidRPr="00BB308F" w:rsidRDefault="00432E9E" w:rsidP="00432E9E">
                              <w:pPr>
                                <w:jc w:val="center"/>
                                <w:rPr>
                                  <w:sz w:val="24"/>
                                  <w:szCs w:val="24"/>
                                </w:rPr>
                              </w:pPr>
                              <w:r>
                                <w:rPr>
                                  <w:sz w:val="24"/>
                                  <w:szCs w:val="24"/>
                                </w:rPr>
                                <w:t>Pengujian dan pengukuran</w:t>
                              </w:r>
                            </w:p>
                            <w:p w14:paraId="4F6266C4" w14:textId="77777777" w:rsidR="00432E9E" w:rsidRDefault="00432E9E" w:rsidP="00432E9E"/>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C26E33A" id="Group 10" o:spid="_x0000_s1026" style="position:absolute;left:0;text-align:left;margin-left:157.65pt;margin-top:.95pt;width:171pt;height:353.25pt;z-index:251659264;mso-position-horizontal-relative:margin;mso-width-relative:margin;mso-height-relative:margin" coordsize="19304,42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">
                <v:rect id="Rectangle 20" o:spid="_x0000_s1027" style="position:absolute;left:285;top:14779;width:18765;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639E5C8B" w14:textId="77777777" w:rsidR="00432E9E" w:rsidRPr="00BB308F" w:rsidRDefault="00432E9E" w:rsidP="00432E9E">
                        <w:pPr>
                          <w:jc w:val="center"/>
                          <w:rPr>
                            <w:sz w:val="24"/>
                            <w:szCs w:val="24"/>
                          </w:rPr>
                        </w:pPr>
                        <w:r>
                          <w:rPr>
                            <w:sz w:val="24"/>
                            <w:szCs w:val="24"/>
                          </w:rPr>
                          <w:t>Proses Tune-Up</w:t>
                        </w:r>
                      </w:p>
                      <w:p w14:paraId="4D512918" w14:textId="77777777" w:rsidR="00432E9E" w:rsidRDefault="00432E9E" w:rsidP="00432E9E"/>
                    </w:txbxContent>
                  </v:textbox>
                </v:rect>
                <v:shapetype id="_x0000_t116" coordsize="21600,21600" o:spt="116" path="m3475,qx,10800,3475,21600l18125,21600qx21600,10800,18125,xe">
                  <v:stroke joinstyle="miter"/>
                  <v:path gradientshapeok="t" o:connecttype="rect" textboxrect="1018,3163,20582,18437"/>
                </v:shapetype>
                <v:shape id="Flowchart: Terminator 27" o:spid="_x0000_s1028" type="#_x0000_t116" style="position:absolute;left:3429;width:12134;height:4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">
                  <v:textbox>
                    <w:txbxContent>
                      <w:p w14:paraId="3DA26D70" w14:textId="77777777" w:rsidR="00432E9E" w:rsidRPr="005772F8" w:rsidRDefault="00432E9E" w:rsidP="00432E9E">
                        <w:pPr>
                          <w:jc w:val="center"/>
                          <w:rPr>
                            <w:sz w:val="24"/>
                            <w:szCs w:val="24"/>
                          </w:rPr>
                        </w:pPr>
                        <w:r>
                          <w:rPr>
                            <w:sz w:val="24"/>
                            <w:szCs w:val="24"/>
                          </w:rPr>
                          <w:t>Mulai</w:t>
                        </w:r>
                      </w:p>
                      <w:p w14:paraId="1B4D34DC" w14:textId="77777777" w:rsidR="00432E9E" w:rsidRDefault="00432E9E" w:rsidP="00432E9E"/>
                    </w:txbxContent>
                  </v:textbox>
                </v:shape>
                <v:shape id="Flowchart: Terminator 4" o:spid="_x0000_s1029" type="#_x0000_t116" style="position:absolute;left:2286;top:38385;width:1446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">
                  <v:textbox>
                    <w:txbxContent>
                      <w:p w14:paraId="7BF1A739" w14:textId="77777777" w:rsidR="00432E9E" w:rsidRPr="004219E6" w:rsidRDefault="00432E9E" w:rsidP="00432E9E">
                        <w:pPr>
                          <w:jc w:val="center"/>
                          <w:rPr>
                            <w:b/>
                            <w:sz w:val="24"/>
                            <w:szCs w:val="24"/>
                          </w:rPr>
                        </w:pPr>
                        <w:r w:rsidRPr="00BB308F">
                          <w:rPr>
                            <w:sz w:val="24"/>
                            <w:szCs w:val="24"/>
                          </w:rPr>
                          <w:t>Fini</w:t>
                        </w:r>
                        <w:r w:rsidRPr="004219E6">
                          <w:rPr>
                            <w:b/>
                            <w:sz w:val="24"/>
                            <w:szCs w:val="24"/>
                          </w:rPr>
                          <w:t>s</w:t>
                        </w:r>
                        <w:r w:rsidRPr="00516C55">
                          <w:rPr>
                            <w:sz w:val="24"/>
                            <w:szCs w:val="24"/>
                          </w:rPr>
                          <w:t>h</w:t>
                        </w:r>
                      </w:p>
                    </w:txbxContent>
                  </v:textbox>
                </v:shape>
                <v:shapetype id="_x0000_t32" coordsize="21600,21600" o:spt="32" o:oned="t" path="m,l21600,21600e" filled="f">
                  <v:path arrowok="t" fillok="f" o:connecttype="none"/>
                  <o:lock v:ext="edit" shapetype="t"/>
                </v:shapetype>
                <v:shape id="Straight Arrow Connector 24" o:spid="_x0000_s1030" type="#_x0000_t32" style="position:absolute;left:9520;top:11326;width:0;height:3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Straight Arrow Connector 13" o:spid="_x0000_s1031" type="#_x0000_t32" style="position:absolute;left:9715;top:24616;width:0;height:24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Straight Arrow Connector 12" o:spid="_x0000_s1032" type="#_x0000_t32" style="position:absolute;left:9620;top:30575;width:6;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8" o:spid="_x0000_s1033" type="#_x0000_t32" style="position:absolute;left:9715;top:35909;width:0;height:2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Straight Arrow Connector 25" o:spid="_x0000_s1034" type="#_x0000_t32" style="position:absolute;left:9715;top:4350;width:0;height:28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rect id="Rectangle 26" o:spid="_x0000_s1035" style="position:absolute;left:2286;top:7362;width:14751;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00A9249B" w14:textId="77777777" w:rsidR="00432E9E" w:rsidRPr="005772F8" w:rsidRDefault="00432E9E" w:rsidP="00432E9E">
                        <w:pPr>
                          <w:jc w:val="center"/>
                          <w:rPr>
                            <w:sz w:val="24"/>
                            <w:szCs w:val="24"/>
                          </w:rPr>
                        </w:pPr>
                        <w:r>
                          <w:rPr>
                            <w:sz w:val="24"/>
                            <w:szCs w:val="24"/>
                          </w:rPr>
                          <w:t>Studi Literatur</w:t>
                        </w:r>
                      </w:p>
                    </w:txbxContent>
                  </v:textbox>
                </v:rect>
                <v:rect id="Rectangle 30" o:spid="_x0000_s1036" style="position:absolute;top:33051;width:19050;height:3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" fillcolor="white [3201]" strokecolor="black [3213]" strokeweight="1pt">
                  <v:textbox>
                    <w:txbxContent>
                      <w:p w14:paraId="73EDFB30" w14:textId="77777777" w:rsidR="00432E9E" w:rsidRPr="00BB308F" w:rsidRDefault="00432E9E" w:rsidP="00432E9E">
                        <w:pPr>
                          <w:jc w:val="center"/>
                          <w:rPr>
                            <w:sz w:val="24"/>
                            <w:szCs w:val="24"/>
                          </w:rPr>
                        </w:pPr>
                        <w:r w:rsidRPr="00BB308F">
                          <w:rPr>
                            <w:sz w:val="24"/>
                            <w:szCs w:val="24"/>
                          </w:rPr>
                          <w:t>Kesimpulan</w:t>
                        </w:r>
                      </w:p>
                    </w:txbxContent>
                  </v:textbox>
                </v:rect>
                <v:shape id="Straight Arrow Connector 31" o:spid="_x0000_s1037" type="#_x0000_t32" style="position:absolute;left:9520;top:18193;width:0;height:2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" strokecolor="black [3200]" strokeweight=".5pt">
                  <v:stroke endarrow="block" joinstyle="miter"/>
                </v:shape>
                <v:rect id="Rectangle 38" o:spid="_x0000_s1038" style="position:absolute;left:95;top:27527;width:1920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" fillcolor="white [3201]" strokecolor="black [3213]" strokeweight="1pt">
                  <v:textbox>
                    <w:txbxContent>
                      <w:p w14:paraId="0BCA5914" w14:textId="77777777" w:rsidR="00432E9E" w:rsidRPr="0024157F" w:rsidRDefault="00432E9E" w:rsidP="00432E9E">
                        <w:pPr>
                          <w:jc w:val="center"/>
                          <w:rPr>
                            <w:sz w:val="24"/>
                            <w:szCs w:val="24"/>
                          </w:rPr>
                        </w:pPr>
                        <w:r w:rsidRPr="0024157F">
                          <w:rPr>
                            <w:sz w:val="24"/>
                            <w:szCs w:val="24"/>
                          </w:rPr>
                          <w:t>Analisa Hasil Pengujian</w:t>
                        </w:r>
                      </w:p>
                    </w:txbxContent>
                  </v:textbox>
                </v:rect>
                <v:rect id="Rectangle 16" o:spid="_x0000_s1039" style="position:absolute;left:95;top:21390;width:19017;height:3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6CC7FDD9" w14:textId="77777777" w:rsidR="00432E9E" w:rsidRPr="00BB308F" w:rsidRDefault="00432E9E" w:rsidP="00432E9E">
                        <w:pPr>
                          <w:jc w:val="center"/>
                          <w:rPr>
                            <w:sz w:val="24"/>
                            <w:szCs w:val="24"/>
                          </w:rPr>
                        </w:pPr>
                        <w:r>
                          <w:rPr>
                            <w:sz w:val="24"/>
                            <w:szCs w:val="24"/>
                          </w:rPr>
                          <w:t>Pengujian dan pengukuran</w:t>
                        </w:r>
                      </w:p>
                      <w:p w14:paraId="4F6266C4" w14:textId="77777777" w:rsidR="00432E9E" w:rsidRDefault="00432E9E" w:rsidP="00432E9E"/>
                    </w:txbxContent>
                  </v:textbox>
                </v:rect>
                <w10:wrap anchorx="margin"/>
              </v:group>
            </w:pict>
          </mc:Fallback>
        </mc:AlternateContent>
      </w:r>
    </w:p>
    <w:p w14:paraId="2B3CC8A9" w14:textId="77777777" w:rsidR="00432E9E" w:rsidRDefault="00432E9E" w:rsidP="00432E9E">
      <w:pPr>
        <w:spacing w:line="360" w:lineRule="auto"/>
        <w:jc w:val="center"/>
        <w:rPr>
          <w:b/>
          <w:sz w:val="24"/>
          <w:szCs w:val="24"/>
        </w:rPr>
      </w:pPr>
    </w:p>
    <w:p w14:paraId="55EAC427" w14:textId="77777777" w:rsidR="00432E9E" w:rsidRPr="009D17C2" w:rsidRDefault="00432E9E" w:rsidP="00432E9E">
      <w:pPr>
        <w:spacing w:line="360" w:lineRule="auto"/>
        <w:rPr>
          <w:sz w:val="24"/>
          <w:szCs w:val="24"/>
        </w:rPr>
      </w:pPr>
    </w:p>
    <w:p w14:paraId="2A73E4F6" w14:textId="77777777" w:rsidR="00432E9E" w:rsidRPr="009D17C2" w:rsidRDefault="00432E9E" w:rsidP="00432E9E">
      <w:pPr>
        <w:spacing w:line="360" w:lineRule="auto"/>
        <w:rPr>
          <w:sz w:val="24"/>
          <w:szCs w:val="24"/>
        </w:rPr>
      </w:pPr>
    </w:p>
    <w:p w14:paraId="3B236E36" w14:textId="77777777" w:rsidR="00432E9E" w:rsidRPr="009D17C2" w:rsidRDefault="00432E9E" w:rsidP="00432E9E">
      <w:pPr>
        <w:spacing w:line="360" w:lineRule="auto"/>
        <w:rPr>
          <w:sz w:val="24"/>
          <w:szCs w:val="24"/>
        </w:rPr>
      </w:pPr>
    </w:p>
    <w:p w14:paraId="5947D3F9" w14:textId="77777777" w:rsidR="00432E9E" w:rsidRPr="009D17C2" w:rsidRDefault="00432E9E" w:rsidP="00432E9E">
      <w:pPr>
        <w:spacing w:line="360" w:lineRule="auto"/>
        <w:rPr>
          <w:sz w:val="24"/>
          <w:szCs w:val="24"/>
        </w:rPr>
      </w:pPr>
    </w:p>
    <w:p w14:paraId="339BE6CD" w14:textId="5CC71967" w:rsidR="00432E9E" w:rsidRPr="009D17C2" w:rsidRDefault="00432E9E" w:rsidP="00432E9E">
      <w:pPr>
        <w:spacing w:line="360" w:lineRule="auto"/>
        <w:rPr>
          <w:sz w:val="24"/>
          <w:szCs w:val="24"/>
        </w:rPr>
      </w:pPr>
    </w:p>
    <w:p w14:paraId="7EF21D29" w14:textId="0E4AEFF9" w:rsidR="00432E9E" w:rsidRPr="009D17C2" w:rsidRDefault="00432E9E" w:rsidP="00432E9E">
      <w:pPr>
        <w:spacing w:line="360" w:lineRule="auto"/>
        <w:rPr>
          <w:sz w:val="24"/>
          <w:szCs w:val="24"/>
        </w:rPr>
      </w:pPr>
    </w:p>
    <w:p w14:paraId="2955B42B" w14:textId="792D4B7D" w:rsidR="00432E9E" w:rsidRPr="009D17C2" w:rsidRDefault="00432E9E" w:rsidP="00432E9E">
      <w:pPr>
        <w:spacing w:line="360" w:lineRule="auto"/>
        <w:rPr>
          <w:sz w:val="24"/>
          <w:szCs w:val="24"/>
        </w:rPr>
      </w:pPr>
    </w:p>
    <w:p w14:paraId="57ED9C47" w14:textId="4DAA9F0D" w:rsidR="00432E9E" w:rsidRPr="009D17C2" w:rsidRDefault="00432E9E" w:rsidP="00432E9E">
      <w:pPr>
        <w:spacing w:line="360" w:lineRule="auto"/>
        <w:rPr>
          <w:sz w:val="24"/>
          <w:szCs w:val="24"/>
        </w:rPr>
      </w:pPr>
    </w:p>
    <w:p w14:paraId="519134A5" w14:textId="24F9BE48" w:rsidR="00432E9E" w:rsidRPr="009D17C2" w:rsidRDefault="00432E9E" w:rsidP="00432E9E">
      <w:pPr>
        <w:spacing w:line="360" w:lineRule="auto"/>
        <w:rPr>
          <w:sz w:val="24"/>
          <w:szCs w:val="24"/>
        </w:rPr>
      </w:pPr>
    </w:p>
    <w:p w14:paraId="4A9D8A83" w14:textId="72BC6B7F" w:rsidR="00432E9E" w:rsidRDefault="00432E9E" w:rsidP="00432E9E">
      <w:pPr>
        <w:spacing w:line="360" w:lineRule="auto"/>
        <w:rPr>
          <w:sz w:val="24"/>
          <w:szCs w:val="24"/>
        </w:rPr>
      </w:pPr>
    </w:p>
    <w:p w14:paraId="18D7A500" w14:textId="7B9C60D4" w:rsidR="00432E9E" w:rsidRDefault="00432E9E" w:rsidP="00432E9E">
      <w:pPr>
        <w:spacing w:line="360" w:lineRule="auto"/>
        <w:rPr>
          <w:sz w:val="24"/>
          <w:szCs w:val="24"/>
        </w:rPr>
      </w:pPr>
    </w:p>
    <w:p w14:paraId="23E1A993" w14:textId="4FE6B65E" w:rsidR="00432E9E" w:rsidRDefault="00432E9E" w:rsidP="00432E9E">
      <w:pPr>
        <w:spacing w:line="360" w:lineRule="auto"/>
        <w:rPr>
          <w:sz w:val="24"/>
          <w:szCs w:val="24"/>
        </w:rPr>
      </w:pPr>
    </w:p>
    <w:p w14:paraId="23332533" w14:textId="44C14FC4" w:rsidR="00432E9E" w:rsidRPr="00F65AEA" w:rsidRDefault="00432E9E" w:rsidP="00432E9E">
      <w:pPr>
        <w:pStyle w:val="Keterangan"/>
        <w:jc w:val="center"/>
        <w:rPr>
          <w:rFonts w:ascii="Times New Roman" w:hAnsi="Times New Roman" w:cs="Times New Roman"/>
          <w:b/>
          <w:i w:val="0"/>
          <w:color w:val="auto"/>
          <w:sz w:val="36"/>
          <w:szCs w:val="24"/>
        </w:rPr>
      </w:pPr>
      <w:bookmarkStart w:id="0" w:name="_Toc111397809"/>
      <w:r>
        <w:rPr>
          <w:noProof/>
        </w:rPr>
        <mc:AlternateContent>
          <mc:Choice Requires="wps">
            <w:drawing>
              <wp:anchor distT="0" distB="0" distL="114300" distR="114300" simplePos="0" relativeHeight="251661312" behindDoc="0" locked="0" layoutInCell="1" allowOverlap="1" wp14:anchorId="39C3EF19" wp14:editId="72B2E450">
                <wp:simplePos x="0" y="0"/>
                <wp:positionH relativeFrom="margin">
                  <wp:posOffset>2044064</wp:posOffset>
                </wp:positionH>
                <wp:positionV relativeFrom="paragraph">
                  <wp:posOffset>923925</wp:posOffset>
                </wp:positionV>
                <wp:extent cx="2171700" cy="457200"/>
                <wp:effectExtent l="0" t="0" r="0" b="0"/>
                <wp:wrapNone/>
                <wp:docPr id="1" name="Kotak Teks 1"/>
                <wp:cNvGraphicFramePr/>
                <a:graphic xmlns:a="http://schemas.openxmlformats.org/drawingml/2006/main">
                  <a:graphicData uri="http://schemas.microsoft.com/office/word/2010/wordprocessingShape">
                    <wps:wsp>
                      <wps:cNvSpPr txBox="1"/>
                      <wps:spPr>
                        <a:xfrm>
                          <a:off x="0" y="0"/>
                          <a:ext cx="2171700" cy="457200"/>
                        </a:xfrm>
                        <a:prstGeom prst="rect">
                          <a:avLst/>
                        </a:prstGeom>
                        <a:solidFill>
                          <a:prstClr val="white"/>
                        </a:solidFill>
                        <a:ln>
                          <a:noFill/>
                        </a:ln>
                      </wps:spPr>
                      <wps:txbx>
                        <w:txbxContent>
                          <w:p w14:paraId="0C8673DD" w14:textId="3CA088A2" w:rsidR="00432E9E" w:rsidRPr="00432E9E" w:rsidRDefault="00432E9E" w:rsidP="00387CC8">
                            <w:pPr>
                              <w:pStyle w:val="Keterangan"/>
                              <w:spacing w:before="240" w:after="0"/>
                              <w:jc w:val="center"/>
                              <w:rPr>
                                <w:rFonts w:ascii="Times New Roman" w:eastAsia="Times New Roman" w:hAnsi="Times New Roman" w:cs="Times New Roman"/>
                                <w:i w:val="0"/>
                                <w:iCs w:val="0"/>
                                <w:noProof/>
                                <w:color w:val="000000" w:themeColor="text1"/>
                                <w:sz w:val="36"/>
                                <w:szCs w:val="36"/>
                                <w:lang w:val="en-US" w:eastAsia="en-ID"/>
                              </w:rPr>
                            </w:pPr>
                            <w:r w:rsidRPr="00432E9E">
                              <w:rPr>
                                <w:rFonts w:ascii="Times New Roman" w:hAnsi="Times New Roman" w:cs="Times New Roman"/>
                                <w:i w:val="0"/>
                                <w:iCs w:val="0"/>
                                <w:color w:val="000000" w:themeColor="text1"/>
                                <w:sz w:val="24"/>
                                <w:szCs w:val="24"/>
                              </w:rPr>
                              <w:t>Gambar 2.</w:t>
                            </w:r>
                            <w:r w:rsidRPr="00432E9E">
                              <w:rPr>
                                <w:rFonts w:ascii="Times New Roman" w:hAnsi="Times New Roman" w:cs="Times New Roman"/>
                                <w:i w:val="0"/>
                                <w:iCs w:val="0"/>
                                <w:color w:val="000000" w:themeColor="text1"/>
                                <w:sz w:val="24"/>
                                <w:szCs w:val="24"/>
                              </w:rPr>
                              <w:fldChar w:fldCharType="begin"/>
                            </w:r>
                            <w:r w:rsidRPr="00432E9E">
                              <w:rPr>
                                <w:rFonts w:ascii="Times New Roman" w:hAnsi="Times New Roman" w:cs="Times New Roman"/>
                                <w:i w:val="0"/>
                                <w:iCs w:val="0"/>
                                <w:color w:val="000000" w:themeColor="text1"/>
                                <w:sz w:val="24"/>
                                <w:szCs w:val="24"/>
                              </w:rPr>
                              <w:instrText xml:space="preserve"> SEQ Gambar_2.1 \* ARABIC </w:instrText>
                            </w:r>
                            <w:r w:rsidRPr="00432E9E">
                              <w:rPr>
                                <w:rFonts w:ascii="Times New Roman" w:hAnsi="Times New Roman" w:cs="Times New Roman"/>
                                <w:i w:val="0"/>
                                <w:iCs w:val="0"/>
                                <w:color w:val="000000" w:themeColor="text1"/>
                                <w:sz w:val="24"/>
                                <w:szCs w:val="24"/>
                              </w:rPr>
                              <w:fldChar w:fldCharType="separate"/>
                            </w:r>
                            <w:r w:rsidRPr="00432E9E">
                              <w:rPr>
                                <w:rFonts w:ascii="Times New Roman" w:hAnsi="Times New Roman" w:cs="Times New Roman"/>
                                <w:i w:val="0"/>
                                <w:iCs w:val="0"/>
                                <w:noProof/>
                                <w:color w:val="000000" w:themeColor="text1"/>
                                <w:sz w:val="24"/>
                                <w:szCs w:val="24"/>
                              </w:rPr>
                              <w:t>1</w:t>
                            </w:r>
                            <w:r w:rsidRPr="00432E9E">
                              <w:rPr>
                                <w:rFonts w:ascii="Times New Roman" w:hAnsi="Times New Roman" w:cs="Times New Roman"/>
                                <w:i w:val="0"/>
                                <w:iCs w:val="0"/>
                                <w:color w:val="000000" w:themeColor="text1"/>
                                <w:sz w:val="24"/>
                                <w:szCs w:val="24"/>
                              </w:rPr>
                              <w:fldChar w:fldCharType="end"/>
                            </w:r>
                            <w:r w:rsidRPr="00432E9E">
                              <w:rPr>
                                <w:rFonts w:ascii="Times New Roman" w:hAnsi="Times New Roman" w:cs="Times New Roman"/>
                                <w:i w:val="0"/>
                                <w:iCs w:val="0"/>
                                <w:color w:val="000000" w:themeColor="text1"/>
                                <w:sz w:val="24"/>
                                <w:szCs w:val="24"/>
                                <w:lang w:val="id-ID"/>
                              </w:rPr>
                              <w:t xml:space="preserve"> Flow Chart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9C3EF19" id="_x0000_t202" coordsize="21600,21600" o:spt="202" path="m,l,21600r21600,l21600,xe">
                <v:stroke joinstyle="miter"/>
                <v:path gradientshapeok="t" o:connecttype="rect"/>
              </v:shapetype>
              <v:shape id="Kotak Teks 1" o:spid="_x0000_s1040" type="#_x0000_t202" style="position:absolute;left:0;text-align:left;margin-left:160.95pt;margin-top:72.75pt;width:171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" stroked="f">
                <v:textbox inset="0,0,0,0">
                  <w:txbxContent>
                    <w:p w14:paraId="0C8673DD" w14:textId="3CA088A2" w:rsidR="00432E9E" w:rsidRPr="00432E9E" w:rsidRDefault="00432E9E" w:rsidP="00387CC8">
                      <w:pPr>
                        <w:pStyle w:val="Keterangan"/>
                        <w:spacing w:before="240" w:after="0"/>
                        <w:jc w:val="center"/>
                        <w:rPr>
                          <w:rFonts w:ascii="Times New Roman" w:eastAsia="Times New Roman" w:hAnsi="Times New Roman" w:cs="Times New Roman"/>
                          <w:i w:val="0"/>
                          <w:iCs w:val="0"/>
                          <w:noProof/>
                          <w:color w:val="000000" w:themeColor="text1"/>
                          <w:sz w:val="36"/>
                          <w:szCs w:val="36"/>
                          <w:lang w:val="en-US" w:eastAsia="en-ID"/>
                        </w:rPr>
                      </w:pPr>
                      <w:r w:rsidRPr="00432E9E">
                        <w:rPr>
                          <w:rFonts w:ascii="Times New Roman" w:hAnsi="Times New Roman" w:cs="Times New Roman"/>
                          <w:i w:val="0"/>
                          <w:iCs w:val="0"/>
                          <w:color w:val="000000" w:themeColor="text1"/>
                          <w:sz w:val="24"/>
                          <w:szCs w:val="24"/>
                        </w:rPr>
                        <w:t>Gambar 2.</w:t>
                      </w:r>
                      <w:r w:rsidRPr="00432E9E">
                        <w:rPr>
                          <w:rFonts w:ascii="Times New Roman" w:hAnsi="Times New Roman" w:cs="Times New Roman"/>
                          <w:i w:val="0"/>
                          <w:iCs w:val="0"/>
                          <w:color w:val="000000" w:themeColor="text1"/>
                          <w:sz w:val="24"/>
                          <w:szCs w:val="24"/>
                        </w:rPr>
                        <w:fldChar w:fldCharType="begin"/>
                      </w:r>
                      <w:r w:rsidRPr="00432E9E">
                        <w:rPr>
                          <w:rFonts w:ascii="Times New Roman" w:hAnsi="Times New Roman" w:cs="Times New Roman"/>
                          <w:i w:val="0"/>
                          <w:iCs w:val="0"/>
                          <w:color w:val="000000" w:themeColor="text1"/>
                          <w:sz w:val="24"/>
                          <w:szCs w:val="24"/>
                        </w:rPr>
                        <w:instrText xml:space="preserve"> SEQ Gambar_2.1 \* ARABIC </w:instrText>
                      </w:r>
                      <w:r w:rsidRPr="00432E9E">
                        <w:rPr>
                          <w:rFonts w:ascii="Times New Roman" w:hAnsi="Times New Roman" w:cs="Times New Roman"/>
                          <w:i w:val="0"/>
                          <w:iCs w:val="0"/>
                          <w:color w:val="000000" w:themeColor="text1"/>
                          <w:sz w:val="24"/>
                          <w:szCs w:val="24"/>
                        </w:rPr>
                        <w:fldChar w:fldCharType="separate"/>
                      </w:r>
                      <w:r w:rsidRPr="00432E9E">
                        <w:rPr>
                          <w:rFonts w:ascii="Times New Roman" w:hAnsi="Times New Roman" w:cs="Times New Roman"/>
                          <w:i w:val="0"/>
                          <w:iCs w:val="0"/>
                          <w:noProof/>
                          <w:color w:val="000000" w:themeColor="text1"/>
                          <w:sz w:val="24"/>
                          <w:szCs w:val="24"/>
                        </w:rPr>
                        <w:t>1</w:t>
                      </w:r>
                      <w:r w:rsidRPr="00432E9E">
                        <w:rPr>
                          <w:rFonts w:ascii="Times New Roman" w:hAnsi="Times New Roman" w:cs="Times New Roman"/>
                          <w:i w:val="0"/>
                          <w:iCs w:val="0"/>
                          <w:color w:val="000000" w:themeColor="text1"/>
                          <w:sz w:val="24"/>
                          <w:szCs w:val="24"/>
                        </w:rPr>
                        <w:fldChar w:fldCharType="end"/>
                      </w:r>
                      <w:r w:rsidRPr="00432E9E">
                        <w:rPr>
                          <w:rFonts w:ascii="Times New Roman" w:hAnsi="Times New Roman" w:cs="Times New Roman"/>
                          <w:i w:val="0"/>
                          <w:iCs w:val="0"/>
                          <w:color w:val="000000" w:themeColor="text1"/>
                          <w:sz w:val="24"/>
                          <w:szCs w:val="24"/>
                          <w:lang w:val="id-ID"/>
                        </w:rPr>
                        <w:t xml:space="preserve"> Flow Chart</w:t>
                      </w:r>
                    </w:p>
                  </w:txbxContent>
                </v:textbox>
                <w10:wrap anchorx="margin"/>
              </v:shape>
            </w:pict>
          </mc:Fallback>
        </mc:AlternateContent>
      </w:r>
      <w:r>
        <w:rPr>
          <w:rFonts w:ascii="Times New Roman" w:hAnsi="Times New Roman" w:cs="Times New Roman"/>
          <w:b/>
          <w:i w:val="0"/>
          <w:color w:val="auto"/>
          <w:sz w:val="24"/>
        </w:rPr>
        <w:t>Gambar 3.</w:t>
      </w:r>
      <w:r w:rsidRPr="00F65AEA">
        <w:rPr>
          <w:rFonts w:ascii="Times New Roman" w:hAnsi="Times New Roman" w:cs="Times New Roman"/>
          <w:b/>
          <w:i w:val="0"/>
          <w:color w:val="auto"/>
          <w:sz w:val="24"/>
        </w:rPr>
        <w:fldChar w:fldCharType="begin"/>
      </w:r>
      <w:r w:rsidRPr="00F65AEA">
        <w:rPr>
          <w:rFonts w:ascii="Times New Roman" w:hAnsi="Times New Roman" w:cs="Times New Roman"/>
          <w:b/>
          <w:i w:val="0"/>
          <w:color w:val="auto"/>
          <w:sz w:val="24"/>
        </w:rPr>
        <w:instrText xml:space="preserve"> SEQ Gambar_3. \* ARABIC </w:instrText>
      </w:r>
      <w:r w:rsidRPr="00F65AEA">
        <w:rPr>
          <w:rFonts w:ascii="Times New Roman" w:hAnsi="Times New Roman" w:cs="Times New Roman"/>
          <w:b/>
          <w:i w:val="0"/>
          <w:color w:val="auto"/>
          <w:sz w:val="24"/>
        </w:rPr>
        <w:fldChar w:fldCharType="separate"/>
      </w:r>
      <w:r>
        <w:rPr>
          <w:rFonts w:ascii="Times New Roman" w:hAnsi="Times New Roman" w:cs="Times New Roman"/>
          <w:b/>
          <w:i w:val="0"/>
          <w:noProof/>
          <w:color w:val="auto"/>
          <w:sz w:val="24"/>
        </w:rPr>
        <w:t>1</w:t>
      </w:r>
      <w:r w:rsidRPr="00F65AEA">
        <w:rPr>
          <w:rFonts w:ascii="Times New Roman" w:hAnsi="Times New Roman" w:cs="Times New Roman"/>
          <w:b/>
          <w:i w:val="0"/>
          <w:color w:val="auto"/>
          <w:sz w:val="24"/>
        </w:rPr>
        <w:fldChar w:fldCharType="end"/>
      </w:r>
      <w:r w:rsidRPr="00F65AEA">
        <w:rPr>
          <w:rFonts w:ascii="Times New Roman" w:hAnsi="Times New Roman" w:cs="Times New Roman"/>
          <w:b/>
          <w:i w:val="0"/>
          <w:color w:val="auto"/>
          <w:sz w:val="24"/>
        </w:rPr>
        <w:t xml:space="preserve"> Flow Chart</w:t>
      </w:r>
      <w:bookmarkEnd w:id="0"/>
    </w:p>
    <w:p w14:paraId="09249EFF" w14:textId="47102679" w:rsidR="00432E9E" w:rsidRDefault="00432E9E" w:rsidP="00387CC8">
      <w:pPr>
        <w:pStyle w:val="Judul2"/>
        <w:ind w:left="0" w:firstLine="0"/>
      </w:pPr>
    </w:p>
    <w:p w14:paraId="51A0D1F6" w14:textId="21A3BAB0" w:rsidR="00387CC8" w:rsidRDefault="00387CC8" w:rsidP="00387CC8">
      <w:pPr>
        <w:rPr>
          <w:lang w:val="en-GB"/>
        </w:rPr>
      </w:pPr>
    </w:p>
    <w:p w14:paraId="26DCECBC" w14:textId="569AB2AF" w:rsidR="00432E9E" w:rsidRDefault="00432E9E" w:rsidP="00387CC8">
      <w:pPr>
        <w:pStyle w:val="Judul2"/>
        <w:ind w:left="0" w:firstLine="0"/>
      </w:pPr>
    </w:p>
    <w:p w14:paraId="07C5D578" w14:textId="77777777" w:rsidR="00387CC8" w:rsidRPr="00387CC8" w:rsidRDefault="00387CC8" w:rsidP="00387CC8">
      <w:pPr>
        <w:rPr>
          <w:lang w:val="en-GB"/>
        </w:rPr>
      </w:pPr>
    </w:p>
    <w:p w14:paraId="6D36235F" w14:textId="3D8F8F71" w:rsidR="00E029C8" w:rsidRDefault="00BE794A">
      <w:pPr>
        <w:pStyle w:val="Judul2"/>
        <w:rPr>
          <w:lang w:val="id-ID"/>
        </w:rPr>
      </w:pPr>
      <w:r>
        <w:lastRenderedPageBreak/>
        <w:t xml:space="preserve">2.2. </w:t>
      </w:r>
      <w:r w:rsidR="00DA1542">
        <w:rPr>
          <w:lang w:val="id-ID"/>
        </w:rPr>
        <w:t>Studi Literatur</w:t>
      </w:r>
    </w:p>
    <w:p w14:paraId="477EAE41" w14:textId="712324E9" w:rsidR="00DA1542" w:rsidRPr="00DA1542" w:rsidRDefault="00DA1542" w:rsidP="00DA1542">
      <w:r>
        <w:t>Studi literature digunakan dalam pengumpulan dan memperkuat data yang ada. Studi literatur dilakukan dengan membaca buku-buku yang berkaitan dengan judul yang penulis sajikan. Selain itu,</w:t>
      </w:r>
      <w:r>
        <w:t xml:space="preserve"> </w:t>
      </w:r>
      <w:r>
        <w:t>penulis memanfaatkan “dunia maya”, dengan mengakses situs-situs yang membuat tulisan-tulisan yang didapat dijadikan data pendukung, guna menentukan pemecahan masalah. Penulis juga memanfaatkan data primer, yang penulis temukan pada saat kerja praktek berlangsung.</w:t>
      </w:r>
    </w:p>
    <w:p w14:paraId="50F7D70E" w14:textId="19149472" w:rsidR="00E029C8" w:rsidRDefault="00DA1542">
      <w:pPr>
        <w:pStyle w:val="Judul3"/>
        <w:numPr>
          <w:ilvl w:val="0"/>
          <w:numId w:val="2"/>
        </w:numPr>
      </w:pPr>
      <w:r>
        <w:rPr>
          <w:lang w:val="id-ID"/>
        </w:rPr>
        <w:t>Spesifikasi Engine 4K</w:t>
      </w:r>
    </w:p>
    <w:p w14:paraId="4F0206BB" w14:textId="470D819F" w:rsidR="00E029C8" w:rsidRDefault="00DA1542">
      <w:r>
        <w:t>p</w:t>
      </w:r>
      <w:r>
        <w:t>ada Engine 4K, spesifikasi standar pabrik yang digunakan adalah sebagai berikut:</w:t>
      </w:r>
    </w:p>
    <w:p w14:paraId="6C328E45" w14:textId="192C9B87" w:rsidR="00453022" w:rsidRDefault="00453022">
      <w:r w:rsidRPr="00453022">
        <w:drawing>
          <wp:inline distT="0" distB="0" distL="0" distR="0" wp14:anchorId="5F57422A" wp14:editId="6160B949">
            <wp:extent cx="5513823" cy="2265529"/>
            <wp:effectExtent l="0" t="0" r="0" b="1905"/>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0700" cy="2272463"/>
                    </a:xfrm>
                    <a:prstGeom prst="rect">
                      <a:avLst/>
                    </a:prstGeom>
                  </pic:spPr>
                </pic:pic>
              </a:graphicData>
            </a:graphic>
          </wp:inline>
        </w:drawing>
      </w:r>
    </w:p>
    <w:p w14:paraId="1BC91B30" w14:textId="54BD3500" w:rsidR="00E029C8" w:rsidRDefault="00453022">
      <w:pPr>
        <w:pStyle w:val="Judul3"/>
        <w:numPr>
          <w:ilvl w:val="0"/>
          <w:numId w:val="2"/>
        </w:numPr>
      </w:pPr>
      <w:r>
        <w:rPr>
          <w:lang w:val="id-ID"/>
        </w:rPr>
        <w:t>Proses Pembongkaran</w:t>
      </w:r>
    </w:p>
    <w:p w14:paraId="58014010" w14:textId="7BF6B0CA" w:rsidR="00453022" w:rsidRDefault="00453022" w:rsidP="006C6049">
      <w:pPr>
        <w:ind w:left="648"/>
      </w:pPr>
      <w:r>
        <w:t>Proses pembongkaran dilakukan dengan membongkar seluruh mekanisme katup pada komponen mesin, hal tersebut dilakukan guna mengetahui kondisi komponen komponen didalamnya, serta untuk menganalisa kerusakan yang terjadi didalam mekanisme katup tersebut. Adapun proses yang dilakukan adalah sebagai berikut :</w:t>
      </w:r>
    </w:p>
    <w:p w14:paraId="41E92806" w14:textId="1A89DFAE" w:rsidR="00453022" w:rsidRDefault="00453022" w:rsidP="00453022">
      <w:pPr>
        <w:pStyle w:val="DaftarParagraf"/>
        <w:ind w:left="648" w:firstLine="0"/>
        <w:rPr>
          <w:b/>
          <w:bCs/>
        </w:rPr>
      </w:pPr>
      <w:r w:rsidRPr="006C6049">
        <w:rPr>
          <w:b/>
          <w:bCs/>
        </w:rPr>
        <w:t>2.2.2.1. Membongkar Sistem</w:t>
      </w:r>
      <w:r w:rsidR="006C6049">
        <w:rPr>
          <w:b/>
          <w:bCs/>
        </w:rPr>
        <w:t xml:space="preserve"> </w:t>
      </w:r>
      <w:r w:rsidR="006C6049" w:rsidRPr="006C6049">
        <w:rPr>
          <w:b/>
          <w:bCs/>
        </w:rPr>
        <w:t>Komponen Katup</w:t>
      </w:r>
    </w:p>
    <w:p w14:paraId="3656E0EB" w14:textId="756B1E4D" w:rsidR="006C6049" w:rsidRDefault="006C6049" w:rsidP="00453022">
      <w:pPr>
        <w:pStyle w:val="DaftarParagraf"/>
        <w:ind w:left="648" w:firstLine="0"/>
      </w:pPr>
      <w:r>
        <w:tab/>
      </w:r>
      <w:r>
        <w:tab/>
      </w:r>
      <w:r>
        <w:t>Pembongkaran ini meliputi mekanisme katup, kepala silinder.</w:t>
      </w:r>
    </w:p>
    <w:p w14:paraId="2976634A" w14:textId="4BCCBF72" w:rsidR="006C6049" w:rsidRDefault="006C6049" w:rsidP="00453022">
      <w:pPr>
        <w:pStyle w:val="DaftarParagraf"/>
        <w:ind w:left="648" w:firstLine="0"/>
      </w:pPr>
    </w:p>
    <w:p w14:paraId="08D958A0" w14:textId="3D76177C" w:rsidR="006C6049" w:rsidRDefault="006C6049" w:rsidP="00453022">
      <w:pPr>
        <w:pStyle w:val="DaftarParagraf"/>
        <w:ind w:left="648" w:firstLine="0"/>
      </w:pPr>
      <w:r w:rsidRPr="006C6049">
        <w:drawing>
          <wp:anchor distT="0" distB="0" distL="114300" distR="114300" simplePos="0" relativeHeight="251662336" behindDoc="1" locked="0" layoutInCell="1" allowOverlap="1" wp14:anchorId="0FA40985" wp14:editId="766FC1CA">
            <wp:simplePos x="0" y="0"/>
            <wp:positionH relativeFrom="margin">
              <wp:align>center</wp:align>
            </wp:positionH>
            <wp:positionV relativeFrom="paragraph">
              <wp:posOffset>19382</wp:posOffset>
            </wp:positionV>
            <wp:extent cx="3507105" cy="1962785"/>
            <wp:effectExtent l="0" t="0" r="0" b="0"/>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507105" cy="1962785"/>
                    </a:xfrm>
                    <a:prstGeom prst="rect">
                      <a:avLst/>
                    </a:prstGeom>
                  </pic:spPr>
                </pic:pic>
              </a:graphicData>
            </a:graphic>
          </wp:anchor>
        </w:drawing>
      </w:r>
    </w:p>
    <w:p w14:paraId="1A19EE1A" w14:textId="6FD0179C" w:rsidR="006C6049" w:rsidRDefault="006C6049" w:rsidP="00453022">
      <w:pPr>
        <w:pStyle w:val="DaftarParagraf"/>
        <w:ind w:left="648" w:firstLine="0"/>
      </w:pPr>
    </w:p>
    <w:p w14:paraId="1D26B668" w14:textId="71307BA3" w:rsidR="006C6049" w:rsidRDefault="006C6049" w:rsidP="00453022">
      <w:pPr>
        <w:pStyle w:val="DaftarParagraf"/>
        <w:ind w:left="648" w:firstLine="0"/>
      </w:pPr>
    </w:p>
    <w:p w14:paraId="6C03FD78" w14:textId="77777777" w:rsidR="006C6049" w:rsidRDefault="006C6049" w:rsidP="00453022">
      <w:pPr>
        <w:pStyle w:val="DaftarParagraf"/>
        <w:ind w:left="648" w:firstLine="0"/>
      </w:pPr>
    </w:p>
    <w:p w14:paraId="41DF33DD" w14:textId="6FB1B4C7" w:rsidR="006C6049" w:rsidRDefault="006C6049" w:rsidP="00453022">
      <w:pPr>
        <w:pStyle w:val="DaftarParagraf"/>
        <w:ind w:left="648" w:firstLine="0"/>
      </w:pPr>
    </w:p>
    <w:p w14:paraId="5CA892B7" w14:textId="77777777" w:rsidR="006C6049" w:rsidRDefault="006C6049" w:rsidP="00453022">
      <w:pPr>
        <w:pStyle w:val="DaftarParagraf"/>
        <w:ind w:left="648" w:firstLine="0"/>
      </w:pPr>
    </w:p>
    <w:p w14:paraId="19569C85" w14:textId="75F46FE8" w:rsidR="006C6049" w:rsidRDefault="006C6049" w:rsidP="00453022">
      <w:pPr>
        <w:pStyle w:val="DaftarParagraf"/>
        <w:ind w:left="648" w:firstLine="0"/>
      </w:pPr>
    </w:p>
    <w:p w14:paraId="080F96CF" w14:textId="77777777" w:rsidR="006C6049" w:rsidRDefault="006C6049" w:rsidP="00453022">
      <w:pPr>
        <w:pStyle w:val="DaftarParagraf"/>
        <w:ind w:left="648" w:firstLine="0"/>
      </w:pPr>
    </w:p>
    <w:p w14:paraId="391C67F5" w14:textId="77777777" w:rsidR="006C6049" w:rsidRDefault="006C6049" w:rsidP="00453022">
      <w:pPr>
        <w:pStyle w:val="DaftarParagraf"/>
        <w:ind w:left="648" w:firstLine="0"/>
      </w:pPr>
    </w:p>
    <w:p w14:paraId="7F5F4537" w14:textId="77777777" w:rsidR="006C6049" w:rsidRDefault="006C6049" w:rsidP="00453022">
      <w:pPr>
        <w:pStyle w:val="DaftarParagraf"/>
        <w:ind w:left="648" w:firstLine="0"/>
      </w:pPr>
    </w:p>
    <w:p w14:paraId="6BF42D70" w14:textId="38E4F0BB" w:rsidR="006C6049" w:rsidRDefault="006C6049" w:rsidP="00453022">
      <w:pPr>
        <w:pStyle w:val="DaftarParagraf"/>
        <w:ind w:left="648" w:firstLine="0"/>
      </w:pPr>
    </w:p>
    <w:p w14:paraId="77AA474C" w14:textId="77777777" w:rsidR="006C6049" w:rsidRDefault="006C6049" w:rsidP="00453022">
      <w:pPr>
        <w:pStyle w:val="DaftarParagraf"/>
        <w:ind w:left="648" w:firstLine="0"/>
      </w:pPr>
    </w:p>
    <w:p w14:paraId="6FDBDBFE" w14:textId="77777777" w:rsidR="006C6049" w:rsidRDefault="006C6049" w:rsidP="00453022">
      <w:pPr>
        <w:pStyle w:val="DaftarParagraf"/>
        <w:ind w:left="648" w:firstLine="0"/>
      </w:pPr>
      <w:r w:rsidRPr="006C6049">
        <w:rPr>
          <w:b/>
          <w:bCs/>
        </w:rPr>
        <w:t xml:space="preserve">2.2.2.2. </w:t>
      </w:r>
      <w:r w:rsidRPr="006C6049">
        <w:rPr>
          <w:b/>
          <w:bCs/>
        </w:rPr>
        <w:t>Membongkar Kepala Silinder Dan Mekanisme Katup</w:t>
      </w:r>
      <w:r>
        <w:t xml:space="preserve"> </w:t>
      </w:r>
    </w:p>
    <w:p w14:paraId="43B634F6" w14:textId="77777777" w:rsidR="006C6049" w:rsidRDefault="006C6049" w:rsidP="006C6049">
      <w:pPr>
        <w:pStyle w:val="DaftarParagraf"/>
        <w:numPr>
          <w:ilvl w:val="0"/>
          <w:numId w:val="12"/>
        </w:numPr>
      </w:pPr>
      <w:r>
        <w:t xml:space="preserve">Baut kepala silinder dibuka </w:t>
      </w:r>
    </w:p>
    <w:p w14:paraId="74C32E16" w14:textId="77777777" w:rsidR="006C6049" w:rsidRDefault="006C6049" w:rsidP="006C6049">
      <w:pPr>
        <w:pStyle w:val="DaftarParagraf"/>
        <w:numPr>
          <w:ilvl w:val="0"/>
          <w:numId w:val="12"/>
        </w:numPr>
      </w:pPr>
      <w:r>
        <w:t xml:space="preserve">Kabel tegangan tinggi dari busi dilepas. </w:t>
      </w:r>
    </w:p>
    <w:p w14:paraId="74A66F7B" w14:textId="77777777" w:rsidR="006C6049" w:rsidRDefault="006C6049" w:rsidP="006C6049">
      <w:pPr>
        <w:pStyle w:val="DaftarParagraf"/>
        <w:numPr>
          <w:ilvl w:val="0"/>
          <w:numId w:val="12"/>
        </w:numPr>
      </w:pPr>
      <w:r>
        <w:t xml:space="preserve">Busi dilepas. • Tabung busi dan ring –O dilepas. </w:t>
      </w:r>
    </w:p>
    <w:p w14:paraId="25ECC1B0" w14:textId="77777777" w:rsidR="006A5C7E" w:rsidRDefault="006C6049" w:rsidP="006C6049">
      <w:pPr>
        <w:pStyle w:val="DaftarParagraf"/>
        <w:numPr>
          <w:ilvl w:val="0"/>
          <w:numId w:val="12"/>
        </w:numPr>
      </w:pPr>
      <w:r>
        <w:t xml:space="preserve">Selang bahan bakar dan selang vakum dilepas. </w:t>
      </w:r>
    </w:p>
    <w:p w14:paraId="371F6CBB" w14:textId="77777777" w:rsidR="006A5C7E" w:rsidRDefault="006C6049" w:rsidP="006C6049">
      <w:pPr>
        <w:pStyle w:val="DaftarParagraf"/>
        <w:numPr>
          <w:ilvl w:val="0"/>
          <w:numId w:val="12"/>
        </w:numPr>
      </w:pPr>
      <w:r>
        <w:t xml:space="preserve">Selang PVC dari tutup kepala silinder dilepas, 6 baut pengikat manifold dengan kepala silinder dilepas, kemudian rakitan manifold dan karburator serta gasketnya dilepas. </w:t>
      </w:r>
    </w:p>
    <w:p w14:paraId="37EAEF30" w14:textId="77777777" w:rsidR="006A5C7E" w:rsidRDefault="006C6049" w:rsidP="006C6049">
      <w:pPr>
        <w:pStyle w:val="DaftarParagraf"/>
        <w:numPr>
          <w:ilvl w:val="0"/>
          <w:numId w:val="12"/>
        </w:numPr>
      </w:pPr>
      <w:r>
        <w:t xml:space="preserve">Selang bypass air dilepas. </w:t>
      </w:r>
    </w:p>
    <w:p w14:paraId="1FDD9A58" w14:textId="77777777" w:rsidR="006A5C7E" w:rsidRDefault="006C6049" w:rsidP="006C6049">
      <w:pPr>
        <w:pStyle w:val="DaftarParagraf"/>
        <w:numPr>
          <w:ilvl w:val="0"/>
          <w:numId w:val="12"/>
        </w:numPr>
      </w:pPr>
      <w:r>
        <w:lastRenderedPageBreak/>
        <w:t xml:space="preserve">Kemudian 2 mur pengikat seal washer pada tutup kepala silinder dilepas, setelah itu tutup kepala silinder dan gasketnya dilepas. </w:t>
      </w:r>
    </w:p>
    <w:p w14:paraId="4F290944" w14:textId="1376E555" w:rsidR="006C6049" w:rsidRDefault="006C6049" w:rsidP="006C6049">
      <w:pPr>
        <w:pStyle w:val="DaftarParagraf"/>
        <w:numPr>
          <w:ilvl w:val="0"/>
          <w:numId w:val="12"/>
        </w:numPr>
      </w:pPr>
      <w:r>
        <w:t>Secara merata baut-baut pengikat kepala silinder dikendorkan dan dilepas dalam beberapa tahap, untuk mencegah kebengkokan atau keretakan pada kepala silinder. Kemudian kepala silinder dengan hati-hati diturunkan dari engine</w:t>
      </w:r>
    </w:p>
    <w:p w14:paraId="5348ACAB" w14:textId="531611CC" w:rsidR="006A5C7E" w:rsidRDefault="006A5C7E" w:rsidP="006C6049">
      <w:pPr>
        <w:pStyle w:val="DaftarParagraf"/>
        <w:numPr>
          <w:ilvl w:val="0"/>
          <w:numId w:val="12"/>
        </w:numPr>
      </w:pPr>
      <w:r>
        <w:t>Secara merata dan berurutan mengendorkan dan melepas 6 baut dan 2 mur bertahap, kemudian rakitan rocker arm dan shaft dilepas</w:t>
      </w:r>
      <w:r>
        <w:t>.</w:t>
      </w:r>
    </w:p>
    <w:p w14:paraId="10B597FA" w14:textId="31B0DFEE" w:rsidR="0087632F" w:rsidRDefault="0087632F" w:rsidP="0087632F">
      <w:pPr>
        <w:pStyle w:val="DaftarParagraf"/>
        <w:ind w:left="1368" w:firstLine="0"/>
      </w:pPr>
    </w:p>
    <w:p w14:paraId="0BD16727" w14:textId="698B7D55" w:rsidR="006A5C7E" w:rsidRDefault="0087632F" w:rsidP="006A5C7E">
      <w:pPr>
        <w:pStyle w:val="DaftarParagraf"/>
        <w:ind w:left="1368" w:firstLine="0"/>
      </w:pPr>
      <w:r w:rsidRPr="006A5C7E">
        <w:drawing>
          <wp:anchor distT="0" distB="0" distL="114300" distR="114300" simplePos="0" relativeHeight="251663360" behindDoc="1" locked="0" layoutInCell="1" allowOverlap="1" wp14:anchorId="0AB3A873" wp14:editId="64D84820">
            <wp:simplePos x="0" y="0"/>
            <wp:positionH relativeFrom="margin">
              <wp:posOffset>1932168</wp:posOffset>
            </wp:positionH>
            <wp:positionV relativeFrom="paragraph">
              <wp:posOffset>15019</wp:posOffset>
            </wp:positionV>
            <wp:extent cx="2641004" cy="1527328"/>
            <wp:effectExtent l="0" t="0" r="6985" b="0"/>
            <wp:wrapNone/>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53258" cy="1534415"/>
                    </a:xfrm>
                    <a:prstGeom prst="rect">
                      <a:avLst/>
                    </a:prstGeom>
                  </pic:spPr>
                </pic:pic>
              </a:graphicData>
            </a:graphic>
            <wp14:sizeRelH relativeFrom="margin">
              <wp14:pctWidth>0</wp14:pctWidth>
            </wp14:sizeRelH>
            <wp14:sizeRelV relativeFrom="margin">
              <wp14:pctHeight>0</wp14:pctHeight>
            </wp14:sizeRelV>
          </wp:anchor>
        </w:drawing>
      </w:r>
    </w:p>
    <w:p w14:paraId="0312EEF0" w14:textId="08652311" w:rsidR="006A5C7E" w:rsidRDefault="006A5C7E" w:rsidP="006A5C7E">
      <w:pPr>
        <w:pStyle w:val="DaftarParagraf"/>
        <w:ind w:left="1368" w:firstLine="0"/>
      </w:pPr>
    </w:p>
    <w:p w14:paraId="2AFEE74C" w14:textId="0FFC07D9" w:rsidR="006A5C7E" w:rsidRDefault="006A5C7E" w:rsidP="006A5C7E">
      <w:pPr>
        <w:pStyle w:val="DaftarParagraf"/>
        <w:ind w:left="1368" w:firstLine="0"/>
      </w:pPr>
    </w:p>
    <w:p w14:paraId="52C5D1BB" w14:textId="0A0BD67B" w:rsidR="006A5C7E" w:rsidRDefault="006A5C7E" w:rsidP="006A5C7E">
      <w:pPr>
        <w:pStyle w:val="DaftarParagraf"/>
        <w:ind w:left="1368" w:firstLine="0"/>
      </w:pPr>
    </w:p>
    <w:p w14:paraId="032FD8E5" w14:textId="5DA0831C" w:rsidR="006A5C7E" w:rsidRDefault="006A5C7E" w:rsidP="006A5C7E">
      <w:pPr>
        <w:pStyle w:val="DaftarParagraf"/>
        <w:ind w:left="1368" w:firstLine="0"/>
      </w:pPr>
    </w:p>
    <w:p w14:paraId="71D2B2AC" w14:textId="3B1D57BC" w:rsidR="006A5C7E" w:rsidRDefault="006A5C7E" w:rsidP="006A5C7E">
      <w:pPr>
        <w:pStyle w:val="DaftarParagraf"/>
        <w:ind w:left="1368" w:firstLine="0"/>
      </w:pPr>
    </w:p>
    <w:p w14:paraId="6FBBACD2" w14:textId="0DE1F937" w:rsidR="006A5C7E" w:rsidRDefault="006A5C7E" w:rsidP="006A5C7E">
      <w:pPr>
        <w:pStyle w:val="DaftarParagraf"/>
        <w:ind w:left="1368" w:firstLine="0"/>
      </w:pPr>
    </w:p>
    <w:p w14:paraId="31226F73" w14:textId="65064939" w:rsidR="006A5C7E" w:rsidRDefault="006A5C7E" w:rsidP="006A5C7E">
      <w:pPr>
        <w:pStyle w:val="DaftarParagraf"/>
        <w:ind w:left="1368" w:firstLine="0"/>
      </w:pPr>
    </w:p>
    <w:p w14:paraId="3D33F875" w14:textId="77777777" w:rsidR="0087632F" w:rsidRDefault="0087632F" w:rsidP="006A5C7E">
      <w:pPr>
        <w:pStyle w:val="DaftarParagraf"/>
        <w:ind w:left="1368" w:firstLine="0"/>
      </w:pPr>
    </w:p>
    <w:p w14:paraId="3AC8029E" w14:textId="26193C38" w:rsidR="006A5C7E" w:rsidRDefault="006A5C7E" w:rsidP="006A5C7E">
      <w:pPr>
        <w:pStyle w:val="DaftarParagraf"/>
        <w:ind w:left="1368" w:firstLine="0"/>
      </w:pPr>
    </w:p>
    <w:p w14:paraId="3C1B6600" w14:textId="77777777" w:rsidR="0087632F" w:rsidRDefault="0087632F" w:rsidP="0087632F">
      <w:pPr>
        <w:pStyle w:val="DaftarParagraf"/>
        <w:numPr>
          <w:ilvl w:val="0"/>
          <w:numId w:val="12"/>
        </w:numPr>
      </w:pPr>
      <w:r>
        <w:t>Secara berurutan 8 push rod dilepas dari push rod No.1 dan untuk mencegah push rod tertukar maka push rod disimpan dengan urutan yang benar. Rumah saluran air dan plat belakang dilepas.</w:t>
      </w:r>
    </w:p>
    <w:p w14:paraId="3127FB80" w14:textId="0224D5EF" w:rsidR="006A5C7E" w:rsidRDefault="0087632F" w:rsidP="0087632F">
      <w:pPr>
        <w:pStyle w:val="DaftarParagraf"/>
        <w:numPr>
          <w:ilvl w:val="0"/>
          <w:numId w:val="12"/>
        </w:numPr>
      </w:pPr>
      <w:r>
        <w:t>Untuk melepas katup-katup digunakan valve spring compressor kemudian menyusun pegas katup, dudukan katup, penahan katup dan katup secara berurutan untuk mencegah tertukarnya komponen.</w:t>
      </w:r>
    </w:p>
    <w:p w14:paraId="5A2FF3AF" w14:textId="6C3B2BF4" w:rsidR="0087632F" w:rsidRDefault="0087632F" w:rsidP="0087632F">
      <w:pPr>
        <w:pStyle w:val="DaftarParagraf"/>
        <w:ind w:left="1368" w:firstLine="0"/>
      </w:pPr>
      <w:r w:rsidRPr="0087632F">
        <w:drawing>
          <wp:anchor distT="0" distB="0" distL="114300" distR="114300" simplePos="0" relativeHeight="251664384" behindDoc="1" locked="0" layoutInCell="1" allowOverlap="1" wp14:anchorId="351212EC" wp14:editId="55466CD8">
            <wp:simplePos x="0" y="0"/>
            <wp:positionH relativeFrom="column">
              <wp:posOffset>2466975</wp:posOffset>
            </wp:positionH>
            <wp:positionV relativeFrom="paragraph">
              <wp:posOffset>67310</wp:posOffset>
            </wp:positionV>
            <wp:extent cx="1887582" cy="1295400"/>
            <wp:effectExtent l="0" t="0" r="0" b="0"/>
            <wp:wrapNone/>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87582" cy="1295400"/>
                    </a:xfrm>
                    <a:prstGeom prst="rect">
                      <a:avLst/>
                    </a:prstGeom>
                  </pic:spPr>
                </pic:pic>
              </a:graphicData>
            </a:graphic>
          </wp:anchor>
        </w:drawing>
      </w:r>
    </w:p>
    <w:p w14:paraId="4BFBF157" w14:textId="1B667D56" w:rsidR="0087632F" w:rsidRDefault="0087632F" w:rsidP="0087632F">
      <w:pPr>
        <w:pStyle w:val="DaftarParagraf"/>
        <w:ind w:left="1368" w:firstLine="0"/>
      </w:pPr>
    </w:p>
    <w:p w14:paraId="45E300D8" w14:textId="30A42594" w:rsidR="0087632F" w:rsidRDefault="0087632F" w:rsidP="0087632F">
      <w:pPr>
        <w:pStyle w:val="DaftarParagraf"/>
        <w:ind w:left="1368" w:firstLine="0"/>
      </w:pPr>
    </w:p>
    <w:p w14:paraId="244260B4" w14:textId="1AFAE77B" w:rsidR="0087632F" w:rsidRDefault="0087632F" w:rsidP="0087632F">
      <w:pPr>
        <w:pStyle w:val="DaftarParagraf"/>
        <w:ind w:left="1368" w:firstLine="0"/>
      </w:pPr>
    </w:p>
    <w:p w14:paraId="268F1F98" w14:textId="77777777" w:rsidR="0087632F" w:rsidRDefault="0087632F" w:rsidP="0087632F">
      <w:pPr>
        <w:pStyle w:val="DaftarParagraf"/>
        <w:ind w:left="1368" w:firstLine="0"/>
      </w:pPr>
    </w:p>
    <w:p w14:paraId="79F6BA73" w14:textId="095BBDF3" w:rsidR="0087632F" w:rsidRDefault="0087632F" w:rsidP="0087632F">
      <w:pPr>
        <w:pStyle w:val="DaftarParagraf"/>
        <w:ind w:left="1368" w:firstLine="0"/>
      </w:pPr>
    </w:p>
    <w:p w14:paraId="18B0E74C" w14:textId="4954CE9B" w:rsidR="0087632F" w:rsidRDefault="0087632F" w:rsidP="0087632F">
      <w:pPr>
        <w:ind w:firstLine="0"/>
      </w:pPr>
      <w:r>
        <w:tab/>
      </w:r>
    </w:p>
    <w:p w14:paraId="5586DD8F" w14:textId="31EE9B34" w:rsidR="0087632F" w:rsidRDefault="0087632F" w:rsidP="0087632F">
      <w:pPr>
        <w:ind w:firstLine="0"/>
      </w:pPr>
    </w:p>
    <w:p w14:paraId="29C4F514" w14:textId="03FADC48" w:rsidR="0087632F" w:rsidRDefault="0087632F" w:rsidP="0087632F">
      <w:pPr>
        <w:ind w:firstLine="0"/>
      </w:pPr>
    </w:p>
    <w:p w14:paraId="49E16BBB" w14:textId="50A76F18" w:rsidR="0087632F" w:rsidRDefault="0087632F" w:rsidP="008F7496">
      <w:pPr>
        <w:ind w:left="646" w:firstLine="0"/>
        <w:rPr>
          <w:b/>
          <w:bCs/>
        </w:rPr>
      </w:pPr>
      <w:r w:rsidRPr="008F7496">
        <w:rPr>
          <w:b/>
          <w:bCs/>
        </w:rPr>
        <w:t>2.2.2</w:t>
      </w:r>
      <w:r w:rsidR="008F7496" w:rsidRPr="008F7496">
        <w:rPr>
          <w:b/>
          <w:bCs/>
        </w:rPr>
        <w:t>.3. Merakit Kembali Semua Kompenen Utama</w:t>
      </w:r>
    </w:p>
    <w:p w14:paraId="40602B30" w14:textId="77777777" w:rsidR="008F7496" w:rsidRDefault="008F7496" w:rsidP="008F7496">
      <w:pPr>
        <w:ind w:left="646" w:firstLine="0"/>
      </w:pPr>
      <w:r w:rsidRPr="008F7496">
        <w:rPr>
          <w:b/>
          <w:bCs/>
        </w:rPr>
        <w:t>2.2.2.</w:t>
      </w:r>
      <w:r>
        <w:rPr>
          <w:b/>
          <w:bCs/>
        </w:rPr>
        <w:t>4</w:t>
      </w:r>
      <w:r w:rsidRPr="008F7496">
        <w:rPr>
          <w:b/>
          <w:bCs/>
        </w:rPr>
        <w:t>. Merakit Kepala Silinder Dan Mekanisme Katup</w:t>
      </w:r>
    </w:p>
    <w:p w14:paraId="02F3BE6E" w14:textId="77777777" w:rsidR="008F7496" w:rsidRPr="008F7496" w:rsidRDefault="008F7496" w:rsidP="008F7496">
      <w:pPr>
        <w:pStyle w:val="DaftarParagraf"/>
        <w:numPr>
          <w:ilvl w:val="0"/>
          <w:numId w:val="13"/>
        </w:numPr>
        <w:rPr>
          <w:b/>
          <w:bCs/>
        </w:rPr>
      </w:pPr>
      <w:r>
        <w:t>Oil seal katup dipasang.</w:t>
      </w:r>
    </w:p>
    <w:p w14:paraId="425DBF7D" w14:textId="522C6648" w:rsidR="008F7496" w:rsidRPr="008F7496" w:rsidRDefault="008F7496" w:rsidP="008F7496">
      <w:pPr>
        <w:pStyle w:val="DaftarParagraf"/>
        <w:numPr>
          <w:ilvl w:val="0"/>
          <w:numId w:val="13"/>
        </w:numPr>
        <w:rPr>
          <w:b/>
          <w:bCs/>
        </w:rPr>
      </w:pPr>
      <w:r>
        <w:t>Dudukan pegas, katup dan pegas dipasang kemudian pegas ditekan menggunakan valve spring compressor dan penahan pegas dipasang</w:t>
      </w:r>
      <w:r>
        <w:t>.</w:t>
      </w:r>
    </w:p>
    <w:p w14:paraId="0C5CB4FF" w14:textId="2019DCAF" w:rsidR="008F7496" w:rsidRDefault="008F7496" w:rsidP="008F7496">
      <w:pPr>
        <w:pStyle w:val="DaftarParagraf"/>
        <w:ind w:left="1366" w:firstLine="0"/>
      </w:pPr>
    </w:p>
    <w:p w14:paraId="4A597644" w14:textId="1B33F9DF" w:rsidR="008F7496" w:rsidRDefault="008F7496" w:rsidP="008F7496">
      <w:pPr>
        <w:pStyle w:val="DaftarParagraf"/>
        <w:ind w:left="1366" w:firstLine="0"/>
      </w:pPr>
      <w:r w:rsidRPr="008F7496">
        <w:drawing>
          <wp:anchor distT="0" distB="0" distL="114300" distR="114300" simplePos="0" relativeHeight="251665408" behindDoc="1" locked="0" layoutInCell="1" allowOverlap="1" wp14:anchorId="7AEF33BE" wp14:editId="0D36BB7D">
            <wp:simplePos x="0" y="0"/>
            <wp:positionH relativeFrom="column">
              <wp:posOffset>1500941</wp:posOffset>
            </wp:positionH>
            <wp:positionV relativeFrom="paragraph">
              <wp:posOffset>6653</wp:posOffset>
            </wp:positionV>
            <wp:extent cx="3874996" cy="1460310"/>
            <wp:effectExtent l="0" t="0" r="0" b="6985"/>
            <wp:wrapNone/>
            <wp:docPr id="7" name="Gamba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74996" cy="1460310"/>
                    </a:xfrm>
                    <a:prstGeom prst="rect">
                      <a:avLst/>
                    </a:prstGeom>
                  </pic:spPr>
                </pic:pic>
              </a:graphicData>
            </a:graphic>
            <wp14:sizeRelH relativeFrom="margin">
              <wp14:pctWidth>0</wp14:pctWidth>
            </wp14:sizeRelH>
            <wp14:sizeRelV relativeFrom="margin">
              <wp14:pctHeight>0</wp14:pctHeight>
            </wp14:sizeRelV>
          </wp:anchor>
        </w:drawing>
      </w:r>
    </w:p>
    <w:p w14:paraId="531BBC65" w14:textId="7F2815FA" w:rsidR="008F7496" w:rsidRDefault="008F7496" w:rsidP="008F7496">
      <w:pPr>
        <w:pStyle w:val="DaftarParagraf"/>
        <w:ind w:left="1366" w:firstLine="0"/>
      </w:pPr>
    </w:p>
    <w:p w14:paraId="3FE0085D" w14:textId="10ADAB09" w:rsidR="008F7496" w:rsidRDefault="008F7496" w:rsidP="008F7496">
      <w:pPr>
        <w:pStyle w:val="DaftarParagraf"/>
        <w:ind w:left="1366" w:firstLine="0"/>
      </w:pPr>
    </w:p>
    <w:p w14:paraId="7187242D" w14:textId="6883BD1E" w:rsidR="008F7496" w:rsidRDefault="008F7496" w:rsidP="008F7496">
      <w:pPr>
        <w:pStyle w:val="DaftarParagraf"/>
        <w:ind w:left="1366" w:firstLine="0"/>
      </w:pPr>
    </w:p>
    <w:p w14:paraId="20FB21F5" w14:textId="5D5289B8" w:rsidR="008F7496" w:rsidRDefault="008F7496" w:rsidP="008F7496">
      <w:pPr>
        <w:pStyle w:val="DaftarParagraf"/>
        <w:ind w:left="1366" w:firstLine="0"/>
      </w:pPr>
    </w:p>
    <w:p w14:paraId="427A5041" w14:textId="6965A37B" w:rsidR="008F7496" w:rsidRDefault="008F7496" w:rsidP="008F7496">
      <w:pPr>
        <w:pStyle w:val="DaftarParagraf"/>
        <w:ind w:left="1366" w:firstLine="0"/>
      </w:pPr>
    </w:p>
    <w:p w14:paraId="7B3D85AA" w14:textId="023DBEC0" w:rsidR="008F7496" w:rsidRDefault="008F7496" w:rsidP="008F7496">
      <w:pPr>
        <w:pStyle w:val="DaftarParagraf"/>
        <w:ind w:left="1366" w:firstLine="0"/>
      </w:pPr>
    </w:p>
    <w:p w14:paraId="15CB861F" w14:textId="3BE519D9" w:rsidR="008F7496" w:rsidRDefault="008F7496" w:rsidP="008F7496">
      <w:pPr>
        <w:pStyle w:val="DaftarParagraf"/>
        <w:ind w:left="1366" w:firstLine="0"/>
      </w:pPr>
    </w:p>
    <w:p w14:paraId="5F1D685B" w14:textId="2484921B" w:rsidR="008F7496" w:rsidRDefault="008F7496" w:rsidP="008F7496">
      <w:pPr>
        <w:pStyle w:val="DaftarParagraf"/>
        <w:ind w:left="1366" w:firstLine="0"/>
        <w:rPr>
          <w:b/>
          <w:bCs/>
        </w:rPr>
      </w:pPr>
    </w:p>
    <w:p w14:paraId="0CE5E011" w14:textId="77777777" w:rsidR="008F7496" w:rsidRDefault="008F7496" w:rsidP="008F7496">
      <w:pPr>
        <w:pStyle w:val="DaftarParagraf"/>
        <w:ind w:left="1366" w:firstLine="0"/>
        <w:rPr>
          <w:b/>
          <w:bCs/>
        </w:rPr>
      </w:pPr>
    </w:p>
    <w:p w14:paraId="09602F55" w14:textId="77777777" w:rsidR="008F7496" w:rsidRPr="008F7496" w:rsidRDefault="008F7496" w:rsidP="008F7496">
      <w:pPr>
        <w:pStyle w:val="DaftarParagraf"/>
        <w:numPr>
          <w:ilvl w:val="0"/>
          <w:numId w:val="13"/>
        </w:numPr>
        <w:rPr>
          <w:b/>
          <w:bCs/>
        </w:rPr>
      </w:pPr>
      <w:r>
        <w:t>Setelah pegas-pegas terpasang, kemudian ujung-ujung batang katup dipukul-pukul perlahan agar pegas berada pada tempatnya dengan sempurna.</w:t>
      </w:r>
    </w:p>
    <w:p w14:paraId="5FEB5659" w14:textId="77777777" w:rsidR="008F7496" w:rsidRPr="008F7496" w:rsidRDefault="008F7496" w:rsidP="008F7496">
      <w:pPr>
        <w:pStyle w:val="DaftarParagraf"/>
        <w:numPr>
          <w:ilvl w:val="0"/>
          <w:numId w:val="13"/>
        </w:numPr>
        <w:rPr>
          <w:b/>
          <w:bCs/>
        </w:rPr>
      </w:pPr>
      <w:r>
        <w:t>Rumah saluran keluar air dan plat belakang mesin beserta gasketnya dipasang.</w:t>
      </w:r>
    </w:p>
    <w:p w14:paraId="2536CF20" w14:textId="77777777" w:rsidR="008F7496" w:rsidRPr="008F7496" w:rsidRDefault="008F7496" w:rsidP="008F7496">
      <w:pPr>
        <w:pStyle w:val="DaftarParagraf"/>
        <w:numPr>
          <w:ilvl w:val="0"/>
          <w:numId w:val="13"/>
        </w:numPr>
        <w:rPr>
          <w:b/>
          <w:bCs/>
        </w:rPr>
      </w:pPr>
      <w:r>
        <w:lastRenderedPageBreak/>
        <w:t>Permukaan blok silinder dibersihkan dan gasket kepala silinder pada blok silinder dipasang, meluruskan pada lubang-lubang baut, air dan oli.</w:t>
      </w:r>
    </w:p>
    <w:p w14:paraId="27271F55" w14:textId="77777777" w:rsidR="008A0ECB" w:rsidRPr="008A0ECB" w:rsidRDefault="008F7496" w:rsidP="008F7496">
      <w:pPr>
        <w:pStyle w:val="DaftarParagraf"/>
        <w:numPr>
          <w:ilvl w:val="0"/>
          <w:numId w:val="13"/>
        </w:numPr>
        <w:rPr>
          <w:b/>
          <w:bCs/>
        </w:rPr>
      </w:pPr>
      <w:r>
        <w:t xml:space="preserve">Permukaan silinder dibersihkan kemudian diletakkan pada posisinya di atas gasket. </w:t>
      </w:r>
    </w:p>
    <w:p w14:paraId="56F4BD31" w14:textId="0040FA4C" w:rsidR="008F7496" w:rsidRPr="008A0ECB" w:rsidRDefault="008F7496" w:rsidP="008F7496">
      <w:pPr>
        <w:pStyle w:val="DaftarParagraf"/>
        <w:numPr>
          <w:ilvl w:val="0"/>
          <w:numId w:val="13"/>
        </w:numPr>
        <w:rPr>
          <w:b/>
          <w:bCs/>
        </w:rPr>
      </w:pPr>
      <w:r>
        <w:t>Ujung-ujung baut kepala silinder diolesi oli dan dipasang pada kepala silinder. Baut- baut dikencangkan secara berurutan seperti gambar dibawah sesuai dengan momen spesifikasi (5,4 kg/cm – 6,6 kg/cm)</w:t>
      </w:r>
      <w:r w:rsidR="008A0ECB">
        <w:t>.</w:t>
      </w:r>
    </w:p>
    <w:p w14:paraId="57CEDAFF" w14:textId="40805658" w:rsidR="008A0ECB" w:rsidRDefault="008A0ECB" w:rsidP="008A0ECB">
      <w:pPr>
        <w:pStyle w:val="DaftarParagraf"/>
        <w:ind w:left="1366" w:firstLine="0"/>
      </w:pPr>
    </w:p>
    <w:p w14:paraId="63131816" w14:textId="167D4CE8" w:rsidR="008A0ECB" w:rsidRDefault="008A0ECB" w:rsidP="008A0ECB">
      <w:pPr>
        <w:pStyle w:val="DaftarParagraf"/>
        <w:ind w:left="1366" w:firstLine="0"/>
      </w:pPr>
      <w:r w:rsidRPr="008A0ECB">
        <w:drawing>
          <wp:anchor distT="0" distB="0" distL="114300" distR="114300" simplePos="0" relativeHeight="251666432" behindDoc="1" locked="0" layoutInCell="1" allowOverlap="1" wp14:anchorId="0EACE34F" wp14:editId="5FFC1913">
            <wp:simplePos x="0" y="0"/>
            <wp:positionH relativeFrom="margin">
              <wp:align>center</wp:align>
            </wp:positionH>
            <wp:positionV relativeFrom="paragraph">
              <wp:posOffset>15683</wp:posOffset>
            </wp:positionV>
            <wp:extent cx="2491915" cy="1371600"/>
            <wp:effectExtent l="0" t="0" r="3810" b="0"/>
            <wp:wrapNone/>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491915" cy="1371600"/>
                    </a:xfrm>
                    <a:prstGeom prst="rect">
                      <a:avLst/>
                    </a:prstGeom>
                  </pic:spPr>
                </pic:pic>
              </a:graphicData>
            </a:graphic>
            <wp14:sizeRelH relativeFrom="margin">
              <wp14:pctWidth>0</wp14:pctWidth>
            </wp14:sizeRelH>
            <wp14:sizeRelV relativeFrom="margin">
              <wp14:pctHeight>0</wp14:pctHeight>
            </wp14:sizeRelV>
          </wp:anchor>
        </w:drawing>
      </w:r>
    </w:p>
    <w:p w14:paraId="2479B54C" w14:textId="6C2CEAF7" w:rsidR="008A0ECB" w:rsidRDefault="008A0ECB" w:rsidP="008A0ECB">
      <w:pPr>
        <w:pStyle w:val="DaftarParagraf"/>
        <w:ind w:left="1366" w:firstLine="0"/>
      </w:pPr>
    </w:p>
    <w:p w14:paraId="123EF514" w14:textId="1A7A3702" w:rsidR="008A0ECB" w:rsidRDefault="008A0ECB" w:rsidP="008A0ECB">
      <w:pPr>
        <w:pStyle w:val="DaftarParagraf"/>
        <w:ind w:left="1366" w:firstLine="0"/>
      </w:pPr>
    </w:p>
    <w:p w14:paraId="5D9CF56E" w14:textId="77777777" w:rsidR="008A0ECB" w:rsidRDefault="008A0ECB" w:rsidP="008A0ECB">
      <w:pPr>
        <w:pStyle w:val="DaftarParagraf"/>
        <w:ind w:left="1366" w:firstLine="0"/>
      </w:pPr>
    </w:p>
    <w:p w14:paraId="5D2556DE" w14:textId="7C82676C" w:rsidR="008A0ECB" w:rsidRDefault="008A0ECB" w:rsidP="008A0ECB">
      <w:pPr>
        <w:pStyle w:val="DaftarParagraf"/>
        <w:ind w:left="1366" w:firstLine="0"/>
      </w:pPr>
    </w:p>
    <w:p w14:paraId="31C6A634" w14:textId="2CE2D80F" w:rsidR="008A0ECB" w:rsidRDefault="008A0ECB" w:rsidP="008A0ECB">
      <w:pPr>
        <w:pStyle w:val="DaftarParagraf"/>
        <w:ind w:left="1366" w:firstLine="0"/>
      </w:pPr>
    </w:p>
    <w:p w14:paraId="15876FA6" w14:textId="12E0F49C" w:rsidR="008A0ECB" w:rsidRDefault="008A0ECB" w:rsidP="008A0ECB">
      <w:pPr>
        <w:pStyle w:val="DaftarParagraf"/>
        <w:ind w:left="1366" w:firstLine="0"/>
      </w:pPr>
    </w:p>
    <w:p w14:paraId="5B14CC4D" w14:textId="47EE98B0" w:rsidR="008A0ECB" w:rsidRDefault="008A0ECB" w:rsidP="008A0ECB">
      <w:pPr>
        <w:pStyle w:val="DaftarParagraf"/>
        <w:ind w:left="1366" w:firstLine="0"/>
      </w:pPr>
    </w:p>
    <w:p w14:paraId="2764754D" w14:textId="77777777" w:rsidR="008A0ECB" w:rsidRDefault="008A0ECB" w:rsidP="008A0ECB">
      <w:pPr>
        <w:pStyle w:val="DaftarParagraf"/>
        <w:ind w:left="1366" w:firstLine="0"/>
      </w:pPr>
    </w:p>
    <w:p w14:paraId="1C75461E" w14:textId="77777777" w:rsidR="008A0ECB" w:rsidRDefault="008A0ECB" w:rsidP="008A0ECB">
      <w:pPr>
        <w:pStyle w:val="DaftarParagraf"/>
        <w:numPr>
          <w:ilvl w:val="0"/>
          <w:numId w:val="13"/>
        </w:numPr>
      </w:pPr>
      <w:r>
        <w:t xml:space="preserve">8 push rod dipasang. </w:t>
      </w:r>
    </w:p>
    <w:p w14:paraId="05144FAB" w14:textId="5A0FA0E6" w:rsidR="008A0ECB" w:rsidRDefault="008A0ECB" w:rsidP="008A0ECB">
      <w:pPr>
        <w:pStyle w:val="DaftarParagraf"/>
        <w:numPr>
          <w:ilvl w:val="0"/>
          <w:numId w:val="13"/>
        </w:numPr>
      </w:pPr>
      <w:r>
        <w:t>Rakitan valve rocker shaft dipasang pada kepala silinder, 6 baut dan 2 mur pengikat dipasang kemudian dikencangkan secara bertahap, dengan urutan dan sesuai momen spesifikasi (1,8 kg/m – 2,4 kg/m).</w:t>
      </w:r>
    </w:p>
    <w:p w14:paraId="249C73A5" w14:textId="41041BAF" w:rsidR="008A0ECB" w:rsidRDefault="008A0ECB" w:rsidP="008A0ECB">
      <w:pPr>
        <w:pStyle w:val="DaftarParagraf"/>
        <w:ind w:left="1366" w:firstLine="0"/>
      </w:pPr>
      <w:r w:rsidRPr="008A0ECB">
        <w:drawing>
          <wp:anchor distT="0" distB="0" distL="114300" distR="114300" simplePos="0" relativeHeight="251667456" behindDoc="1" locked="0" layoutInCell="1" allowOverlap="1" wp14:anchorId="521A02AB" wp14:editId="79BF8C57">
            <wp:simplePos x="0" y="0"/>
            <wp:positionH relativeFrom="margin">
              <wp:posOffset>1882140</wp:posOffset>
            </wp:positionH>
            <wp:positionV relativeFrom="paragraph">
              <wp:posOffset>50003</wp:posOffset>
            </wp:positionV>
            <wp:extent cx="1966595" cy="1276350"/>
            <wp:effectExtent l="0" t="0" r="0" b="0"/>
            <wp:wrapNone/>
            <wp:docPr id="11" name="Gambar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66595" cy="1276350"/>
                    </a:xfrm>
                    <a:prstGeom prst="rect">
                      <a:avLst/>
                    </a:prstGeom>
                  </pic:spPr>
                </pic:pic>
              </a:graphicData>
            </a:graphic>
            <wp14:sizeRelH relativeFrom="margin">
              <wp14:pctWidth>0</wp14:pctWidth>
            </wp14:sizeRelH>
            <wp14:sizeRelV relativeFrom="margin">
              <wp14:pctHeight>0</wp14:pctHeight>
            </wp14:sizeRelV>
          </wp:anchor>
        </w:drawing>
      </w:r>
    </w:p>
    <w:p w14:paraId="13FC8EE6" w14:textId="72945EC2" w:rsidR="008A0ECB" w:rsidRDefault="008A0ECB" w:rsidP="008A0ECB">
      <w:pPr>
        <w:pStyle w:val="DaftarParagraf"/>
        <w:ind w:left="1366" w:firstLine="0"/>
      </w:pPr>
    </w:p>
    <w:p w14:paraId="13A5C23A" w14:textId="4DFEE41E" w:rsidR="008A0ECB" w:rsidRDefault="008A0ECB" w:rsidP="008A0ECB">
      <w:pPr>
        <w:pStyle w:val="DaftarParagraf"/>
        <w:ind w:left="1366" w:firstLine="0"/>
      </w:pPr>
    </w:p>
    <w:p w14:paraId="2D23AFBE" w14:textId="4D19E962" w:rsidR="008A0ECB" w:rsidRDefault="008A0ECB" w:rsidP="008A0ECB">
      <w:pPr>
        <w:pStyle w:val="DaftarParagraf"/>
        <w:ind w:left="1366" w:firstLine="0"/>
      </w:pPr>
    </w:p>
    <w:p w14:paraId="761B3AE0" w14:textId="0C2600FC" w:rsidR="008A0ECB" w:rsidRDefault="008A0ECB" w:rsidP="008A0ECB">
      <w:pPr>
        <w:pStyle w:val="DaftarParagraf"/>
        <w:ind w:left="1366" w:firstLine="0"/>
      </w:pPr>
    </w:p>
    <w:p w14:paraId="29006BA3" w14:textId="32F511B1" w:rsidR="008A0ECB" w:rsidRDefault="008A0ECB" w:rsidP="008A0ECB">
      <w:pPr>
        <w:pStyle w:val="DaftarParagraf"/>
        <w:ind w:left="1366" w:firstLine="0"/>
      </w:pPr>
    </w:p>
    <w:p w14:paraId="7EB47263" w14:textId="77777777" w:rsidR="008A0ECB" w:rsidRDefault="008A0ECB" w:rsidP="008A0ECB">
      <w:pPr>
        <w:pStyle w:val="DaftarParagraf"/>
        <w:ind w:left="1366" w:firstLine="0"/>
      </w:pPr>
    </w:p>
    <w:p w14:paraId="50BC8F34" w14:textId="4477EBE1" w:rsidR="008A0ECB" w:rsidRDefault="008A0ECB" w:rsidP="008A0ECB">
      <w:pPr>
        <w:pStyle w:val="DaftarParagraf"/>
        <w:ind w:left="1366" w:firstLine="0"/>
      </w:pPr>
    </w:p>
    <w:p w14:paraId="47A0DD65" w14:textId="77777777" w:rsidR="008A0ECB" w:rsidRDefault="008A0ECB" w:rsidP="008A0ECB">
      <w:pPr>
        <w:pStyle w:val="DaftarParagraf"/>
        <w:ind w:left="1366" w:firstLine="0"/>
      </w:pPr>
    </w:p>
    <w:p w14:paraId="1B4AB003" w14:textId="77777777" w:rsidR="002D29C8" w:rsidRDefault="008A0ECB" w:rsidP="008A0ECB">
      <w:pPr>
        <w:ind w:left="646" w:firstLine="0"/>
      </w:pPr>
      <w:r>
        <w:rPr>
          <w:b/>
          <w:bCs/>
        </w:rPr>
        <w:t xml:space="preserve">2.2.2.5. </w:t>
      </w:r>
      <w:r w:rsidR="002D29C8" w:rsidRPr="002D29C8">
        <w:rPr>
          <w:b/>
          <w:bCs/>
        </w:rPr>
        <w:t>Memeriksa Dan Menyetel Kembali Sistem Komponen Utama</w:t>
      </w:r>
      <w:r w:rsidR="002D29C8">
        <w:t xml:space="preserve"> </w:t>
      </w:r>
    </w:p>
    <w:p w14:paraId="423F8911" w14:textId="65E19CD6" w:rsidR="008A0ECB" w:rsidRPr="008A0ECB" w:rsidRDefault="002D29C8" w:rsidP="002D29C8">
      <w:pPr>
        <w:ind w:left="720" w:firstLine="288"/>
        <w:rPr>
          <w:b/>
          <w:bCs/>
        </w:rPr>
      </w:pPr>
      <w:r>
        <w:t>Setelah dilakukan perakitan sistem komponen utama motor beserta system kelistrikan, sistem bahan bakar, sistem pelumasan dan sistem pendinginan yang dikerjakan Kemudian dilakukan pemeriksaan ulang untuk memastikan semua komponen dipasang sesuai dengan standar, dan dilakukan penyetelan.</w:t>
      </w:r>
    </w:p>
    <w:p w14:paraId="55D195C3" w14:textId="6F4BC409" w:rsidR="00E029C8" w:rsidRDefault="002D29C8">
      <w:pPr>
        <w:pStyle w:val="Judul3"/>
        <w:numPr>
          <w:ilvl w:val="0"/>
          <w:numId w:val="2"/>
        </w:numPr>
      </w:pPr>
      <w:r>
        <w:rPr>
          <w:lang w:val="id-ID"/>
        </w:rPr>
        <w:t>Variabel Pengamatan</w:t>
      </w:r>
    </w:p>
    <w:p w14:paraId="65BC3AE8" w14:textId="012CB6DE" w:rsidR="002D29C8" w:rsidRDefault="002D29C8" w:rsidP="002D29C8">
      <w:pPr>
        <w:pBdr>
          <w:top w:val="nil"/>
          <w:left w:val="nil"/>
          <w:bottom w:val="nil"/>
          <w:right w:val="nil"/>
          <w:between w:val="nil"/>
        </w:pBdr>
        <w:tabs>
          <w:tab w:val="left" w:pos="288"/>
        </w:tabs>
        <w:spacing w:after="60"/>
        <w:ind w:left="1008" w:firstLine="0"/>
      </w:pPr>
      <w:r>
        <w:t xml:space="preserve">Adapun variabel pengamatan sebagai berikut: </w:t>
      </w:r>
    </w:p>
    <w:p w14:paraId="2B701B4C" w14:textId="156D724C" w:rsidR="002D29C8" w:rsidRDefault="002D29C8" w:rsidP="002D29C8">
      <w:pPr>
        <w:pBdr>
          <w:top w:val="nil"/>
          <w:left w:val="nil"/>
          <w:bottom w:val="nil"/>
          <w:right w:val="nil"/>
          <w:between w:val="nil"/>
        </w:pBdr>
        <w:tabs>
          <w:tab w:val="left" w:pos="288"/>
        </w:tabs>
        <w:spacing w:after="60"/>
        <w:ind w:left="1008" w:firstLine="0"/>
      </w:pPr>
      <w:r w:rsidRPr="002D29C8">
        <w:drawing>
          <wp:inline distT="0" distB="0" distL="0" distR="0" wp14:anchorId="22C680B6" wp14:editId="34449B50">
            <wp:extent cx="3877216" cy="762106"/>
            <wp:effectExtent l="0" t="0" r="9525" b="0"/>
            <wp:docPr id="14" name="Gamba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77216" cy="762106"/>
                    </a:xfrm>
                    <a:prstGeom prst="rect">
                      <a:avLst/>
                    </a:prstGeom>
                  </pic:spPr>
                </pic:pic>
              </a:graphicData>
            </a:graphic>
          </wp:inline>
        </w:drawing>
      </w:r>
    </w:p>
    <w:p w14:paraId="0C0621F6" w14:textId="6251845D" w:rsidR="002D29C8" w:rsidRDefault="002D29C8" w:rsidP="002D29C8">
      <w:pPr>
        <w:pBdr>
          <w:top w:val="nil"/>
          <w:left w:val="nil"/>
          <w:bottom w:val="nil"/>
          <w:right w:val="nil"/>
          <w:between w:val="nil"/>
        </w:pBdr>
        <w:tabs>
          <w:tab w:val="left" w:pos="288"/>
        </w:tabs>
        <w:spacing w:after="60"/>
        <w:ind w:left="1008" w:firstLine="0"/>
      </w:pPr>
    </w:p>
    <w:p w14:paraId="048E005A" w14:textId="77777777" w:rsidR="0097424D" w:rsidRDefault="002D29C8" w:rsidP="002D29C8">
      <w:pPr>
        <w:pBdr>
          <w:top w:val="nil"/>
          <w:left w:val="nil"/>
          <w:bottom w:val="nil"/>
          <w:right w:val="nil"/>
          <w:between w:val="nil"/>
        </w:pBdr>
        <w:tabs>
          <w:tab w:val="left" w:pos="288"/>
        </w:tabs>
        <w:spacing w:after="60"/>
        <w:ind w:left="646" w:firstLine="0"/>
      </w:pPr>
      <w:r w:rsidRPr="0097424D">
        <w:rPr>
          <w:b/>
          <w:bCs/>
        </w:rPr>
        <w:t xml:space="preserve">2.2.3.1. </w:t>
      </w:r>
      <w:r w:rsidR="0097424D" w:rsidRPr="0097424D">
        <w:rPr>
          <w:b/>
          <w:bCs/>
        </w:rPr>
        <w:t xml:space="preserve">Prosedur Pengambilan Data Terhadap Emisi Gas Buang </w:t>
      </w:r>
    </w:p>
    <w:p w14:paraId="16061578" w14:textId="77777777" w:rsidR="0097424D" w:rsidRDefault="0097424D" w:rsidP="0097424D">
      <w:pPr>
        <w:pStyle w:val="DaftarParagraf"/>
        <w:numPr>
          <w:ilvl w:val="0"/>
          <w:numId w:val="14"/>
        </w:numPr>
        <w:pBdr>
          <w:top w:val="nil"/>
          <w:left w:val="nil"/>
          <w:bottom w:val="nil"/>
          <w:right w:val="nil"/>
          <w:between w:val="nil"/>
        </w:pBdr>
        <w:tabs>
          <w:tab w:val="left" w:pos="288"/>
        </w:tabs>
        <w:spacing w:after="60"/>
      </w:pPr>
      <w:r>
        <w:t xml:space="preserve">Sebelum penyetelan katup, terlebih dahulu menghidupkan Engine stand sampai suhu kerja optimal ± 86 ̊C setelah mencapai suhu kerja optimal matikan engine stand.  </w:t>
      </w:r>
    </w:p>
    <w:p w14:paraId="6623D5ED" w14:textId="77777777" w:rsidR="0097424D" w:rsidRDefault="0097424D" w:rsidP="0097424D">
      <w:pPr>
        <w:pStyle w:val="DaftarParagraf"/>
        <w:numPr>
          <w:ilvl w:val="0"/>
          <w:numId w:val="14"/>
        </w:numPr>
        <w:pBdr>
          <w:top w:val="nil"/>
          <w:left w:val="nil"/>
          <w:bottom w:val="nil"/>
          <w:right w:val="nil"/>
          <w:between w:val="nil"/>
        </w:pBdr>
        <w:tabs>
          <w:tab w:val="left" w:pos="288"/>
        </w:tabs>
        <w:spacing w:after="60"/>
      </w:pPr>
      <w:r>
        <w:t xml:space="preserve">Membuka cover head cylinder, lalu kemudian putar pulley sampai 360 ̊sampai top 1 atau posisi piston dalam kondisi pada TDC ( Top Date Center ) pada piston 1 dan piston 4. </w:t>
      </w:r>
    </w:p>
    <w:p w14:paraId="6C4FC97F" w14:textId="4B03A6D3" w:rsidR="002D29C8" w:rsidRDefault="0097424D" w:rsidP="0097424D">
      <w:pPr>
        <w:pStyle w:val="DaftarParagraf"/>
        <w:numPr>
          <w:ilvl w:val="0"/>
          <w:numId w:val="14"/>
        </w:numPr>
        <w:pBdr>
          <w:top w:val="nil"/>
          <w:left w:val="nil"/>
          <w:bottom w:val="nil"/>
          <w:right w:val="nil"/>
          <w:between w:val="nil"/>
        </w:pBdr>
        <w:tabs>
          <w:tab w:val="left" w:pos="288"/>
        </w:tabs>
        <w:spacing w:after="60"/>
      </w:pPr>
      <w:r>
        <w:t>Menyetel katup masuk penyetelan 0,15mm, 0,20mm, dan 0,25mm.</w:t>
      </w:r>
    </w:p>
    <w:p w14:paraId="2066AF63" w14:textId="07D2C6CF" w:rsidR="002D29C8" w:rsidRDefault="002D29C8" w:rsidP="002D29C8">
      <w:pPr>
        <w:pBdr>
          <w:top w:val="nil"/>
          <w:left w:val="nil"/>
          <w:bottom w:val="nil"/>
          <w:right w:val="nil"/>
          <w:between w:val="nil"/>
        </w:pBdr>
        <w:tabs>
          <w:tab w:val="left" w:pos="288"/>
        </w:tabs>
        <w:spacing w:after="60"/>
        <w:ind w:left="1008" w:firstLine="0"/>
      </w:pPr>
    </w:p>
    <w:p w14:paraId="3C21A148" w14:textId="713515D4" w:rsidR="0097424D" w:rsidRDefault="0097424D" w:rsidP="002D29C8">
      <w:pPr>
        <w:pBdr>
          <w:top w:val="nil"/>
          <w:left w:val="nil"/>
          <w:bottom w:val="nil"/>
          <w:right w:val="nil"/>
          <w:between w:val="nil"/>
        </w:pBdr>
        <w:tabs>
          <w:tab w:val="left" w:pos="288"/>
        </w:tabs>
        <w:spacing w:after="60"/>
        <w:ind w:left="1008" w:firstLine="0"/>
      </w:pPr>
    </w:p>
    <w:p w14:paraId="1C935B95" w14:textId="67B0FBBA" w:rsidR="0097424D" w:rsidRDefault="0097424D" w:rsidP="002D29C8">
      <w:pPr>
        <w:pBdr>
          <w:top w:val="nil"/>
          <w:left w:val="nil"/>
          <w:bottom w:val="nil"/>
          <w:right w:val="nil"/>
          <w:between w:val="nil"/>
        </w:pBdr>
        <w:tabs>
          <w:tab w:val="left" w:pos="288"/>
        </w:tabs>
        <w:spacing w:after="60"/>
        <w:ind w:left="1008" w:firstLine="0"/>
      </w:pPr>
      <w:r w:rsidRPr="0097424D">
        <w:lastRenderedPageBreak/>
        <w:drawing>
          <wp:anchor distT="0" distB="0" distL="114300" distR="114300" simplePos="0" relativeHeight="251668480" behindDoc="1" locked="0" layoutInCell="1" allowOverlap="1" wp14:anchorId="0BB609E8" wp14:editId="462458BA">
            <wp:simplePos x="0" y="0"/>
            <wp:positionH relativeFrom="column">
              <wp:posOffset>2093595</wp:posOffset>
            </wp:positionH>
            <wp:positionV relativeFrom="paragraph">
              <wp:posOffset>13482</wp:posOffset>
            </wp:positionV>
            <wp:extent cx="1977656" cy="1865521"/>
            <wp:effectExtent l="0" t="0" r="3810" b="1905"/>
            <wp:wrapNone/>
            <wp:docPr id="15" name="Gambar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77656" cy="1865521"/>
                    </a:xfrm>
                    <a:prstGeom prst="rect">
                      <a:avLst/>
                    </a:prstGeom>
                  </pic:spPr>
                </pic:pic>
              </a:graphicData>
            </a:graphic>
          </wp:anchor>
        </w:drawing>
      </w:r>
    </w:p>
    <w:p w14:paraId="48C34A3D" w14:textId="0703E7CC" w:rsidR="0097424D" w:rsidRDefault="0097424D" w:rsidP="002D29C8">
      <w:pPr>
        <w:pBdr>
          <w:top w:val="nil"/>
          <w:left w:val="nil"/>
          <w:bottom w:val="nil"/>
          <w:right w:val="nil"/>
          <w:between w:val="nil"/>
        </w:pBdr>
        <w:tabs>
          <w:tab w:val="left" w:pos="288"/>
        </w:tabs>
        <w:spacing w:after="60"/>
        <w:ind w:left="1008" w:firstLine="0"/>
      </w:pPr>
    </w:p>
    <w:p w14:paraId="3BE02439" w14:textId="65844F99" w:rsidR="0097424D" w:rsidRDefault="0097424D" w:rsidP="002D29C8">
      <w:pPr>
        <w:pBdr>
          <w:top w:val="nil"/>
          <w:left w:val="nil"/>
          <w:bottom w:val="nil"/>
          <w:right w:val="nil"/>
          <w:between w:val="nil"/>
        </w:pBdr>
        <w:tabs>
          <w:tab w:val="left" w:pos="288"/>
        </w:tabs>
        <w:spacing w:after="60"/>
        <w:ind w:left="1008" w:firstLine="0"/>
      </w:pPr>
    </w:p>
    <w:p w14:paraId="1FEE9D7D" w14:textId="7B32FCE0" w:rsidR="0097424D" w:rsidRDefault="0097424D" w:rsidP="002D29C8">
      <w:pPr>
        <w:pBdr>
          <w:top w:val="nil"/>
          <w:left w:val="nil"/>
          <w:bottom w:val="nil"/>
          <w:right w:val="nil"/>
          <w:between w:val="nil"/>
        </w:pBdr>
        <w:tabs>
          <w:tab w:val="left" w:pos="288"/>
        </w:tabs>
        <w:spacing w:after="60"/>
        <w:ind w:left="1008" w:firstLine="0"/>
      </w:pPr>
    </w:p>
    <w:p w14:paraId="6E1C16E8" w14:textId="46A7B419" w:rsidR="0097424D" w:rsidRDefault="0097424D" w:rsidP="002D29C8">
      <w:pPr>
        <w:pBdr>
          <w:top w:val="nil"/>
          <w:left w:val="nil"/>
          <w:bottom w:val="nil"/>
          <w:right w:val="nil"/>
          <w:between w:val="nil"/>
        </w:pBdr>
        <w:tabs>
          <w:tab w:val="left" w:pos="288"/>
        </w:tabs>
        <w:spacing w:after="60"/>
        <w:ind w:left="1008" w:firstLine="0"/>
      </w:pPr>
    </w:p>
    <w:p w14:paraId="2AB4F9A0" w14:textId="7BD94118" w:rsidR="0097424D" w:rsidRDefault="0097424D" w:rsidP="002D29C8">
      <w:pPr>
        <w:pBdr>
          <w:top w:val="nil"/>
          <w:left w:val="nil"/>
          <w:bottom w:val="nil"/>
          <w:right w:val="nil"/>
          <w:between w:val="nil"/>
        </w:pBdr>
        <w:tabs>
          <w:tab w:val="left" w:pos="288"/>
        </w:tabs>
        <w:spacing w:after="60"/>
        <w:ind w:left="1008" w:firstLine="0"/>
      </w:pPr>
    </w:p>
    <w:p w14:paraId="58A32AFB" w14:textId="171242A5" w:rsidR="0097424D" w:rsidRDefault="0097424D" w:rsidP="002D29C8">
      <w:pPr>
        <w:pBdr>
          <w:top w:val="nil"/>
          <w:left w:val="nil"/>
          <w:bottom w:val="nil"/>
          <w:right w:val="nil"/>
          <w:between w:val="nil"/>
        </w:pBdr>
        <w:tabs>
          <w:tab w:val="left" w:pos="288"/>
        </w:tabs>
        <w:spacing w:after="60"/>
        <w:ind w:left="1008" w:firstLine="0"/>
      </w:pPr>
    </w:p>
    <w:p w14:paraId="32937342" w14:textId="77777777" w:rsidR="0097424D" w:rsidRDefault="0097424D" w:rsidP="002D29C8">
      <w:pPr>
        <w:pBdr>
          <w:top w:val="nil"/>
          <w:left w:val="nil"/>
          <w:bottom w:val="nil"/>
          <w:right w:val="nil"/>
          <w:between w:val="nil"/>
        </w:pBdr>
        <w:tabs>
          <w:tab w:val="left" w:pos="288"/>
        </w:tabs>
        <w:spacing w:after="60"/>
        <w:ind w:left="1008" w:firstLine="0"/>
      </w:pPr>
    </w:p>
    <w:p w14:paraId="5FB79B01" w14:textId="77777777" w:rsidR="0097424D" w:rsidRDefault="0097424D" w:rsidP="002D29C8">
      <w:pPr>
        <w:pBdr>
          <w:top w:val="nil"/>
          <w:left w:val="nil"/>
          <w:bottom w:val="nil"/>
          <w:right w:val="nil"/>
          <w:between w:val="nil"/>
        </w:pBdr>
        <w:tabs>
          <w:tab w:val="left" w:pos="288"/>
        </w:tabs>
        <w:spacing w:after="60"/>
        <w:ind w:left="1008" w:firstLine="0"/>
      </w:pPr>
    </w:p>
    <w:p w14:paraId="774130AF" w14:textId="1AF5AD13" w:rsidR="0097424D" w:rsidRDefault="0097424D" w:rsidP="002D29C8">
      <w:pPr>
        <w:pBdr>
          <w:top w:val="nil"/>
          <w:left w:val="nil"/>
          <w:bottom w:val="nil"/>
          <w:right w:val="nil"/>
          <w:between w:val="nil"/>
        </w:pBdr>
        <w:tabs>
          <w:tab w:val="left" w:pos="288"/>
        </w:tabs>
        <w:spacing w:after="60"/>
        <w:ind w:left="1008" w:firstLine="0"/>
      </w:pPr>
    </w:p>
    <w:p w14:paraId="5DFD8359" w14:textId="56391A88" w:rsidR="0097424D" w:rsidRDefault="0097424D" w:rsidP="0097424D">
      <w:pPr>
        <w:pStyle w:val="DaftarParagraf"/>
        <w:numPr>
          <w:ilvl w:val="0"/>
          <w:numId w:val="14"/>
        </w:numPr>
        <w:pBdr>
          <w:top w:val="nil"/>
          <w:left w:val="nil"/>
          <w:bottom w:val="nil"/>
          <w:right w:val="nil"/>
          <w:between w:val="nil"/>
        </w:pBdr>
        <w:tabs>
          <w:tab w:val="left" w:pos="288"/>
        </w:tabs>
        <w:spacing w:after="60"/>
      </w:pPr>
      <w:r>
        <w:t>Menutup kembali cover head cylinder.</w:t>
      </w:r>
    </w:p>
    <w:p w14:paraId="67BBBB08" w14:textId="02E48A7F" w:rsidR="0097424D" w:rsidRDefault="0097424D" w:rsidP="0097424D">
      <w:pPr>
        <w:pStyle w:val="DaftarParagraf"/>
        <w:numPr>
          <w:ilvl w:val="0"/>
          <w:numId w:val="14"/>
        </w:numPr>
        <w:pBdr>
          <w:top w:val="nil"/>
          <w:left w:val="nil"/>
          <w:bottom w:val="nil"/>
          <w:right w:val="nil"/>
          <w:between w:val="nil"/>
        </w:pBdr>
        <w:tabs>
          <w:tab w:val="left" w:pos="288"/>
        </w:tabs>
        <w:spacing w:after="60"/>
      </w:pPr>
      <w:r>
        <w:t>Memasukan alat ukur ke knalpot engine stand</w:t>
      </w:r>
    </w:p>
    <w:p w14:paraId="0C06374E" w14:textId="6B66C203" w:rsidR="0097424D" w:rsidRDefault="0097424D" w:rsidP="002D29C8">
      <w:pPr>
        <w:pBdr>
          <w:top w:val="nil"/>
          <w:left w:val="nil"/>
          <w:bottom w:val="nil"/>
          <w:right w:val="nil"/>
          <w:between w:val="nil"/>
        </w:pBdr>
        <w:tabs>
          <w:tab w:val="left" w:pos="288"/>
        </w:tabs>
        <w:spacing w:after="60"/>
        <w:ind w:left="1008" w:firstLine="0"/>
      </w:pPr>
      <w:r w:rsidRPr="0097424D">
        <w:drawing>
          <wp:anchor distT="0" distB="0" distL="114300" distR="114300" simplePos="0" relativeHeight="251669504" behindDoc="1" locked="0" layoutInCell="1" allowOverlap="1" wp14:anchorId="1B3A92DB" wp14:editId="2180327F">
            <wp:simplePos x="0" y="0"/>
            <wp:positionH relativeFrom="column">
              <wp:posOffset>1626294</wp:posOffset>
            </wp:positionH>
            <wp:positionV relativeFrom="paragraph">
              <wp:posOffset>53842</wp:posOffset>
            </wp:positionV>
            <wp:extent cx="2955851" cy="2187961"/>
            <wp:effectExtent l="0" t="0" r="0" b="3175"/>
            <wp:wrapNone/>
            <wp:docPr id="17" name="Gambar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955851" cy="2187961"/>
                    </a:xfrm>
                    <a:prstGeom prst="rect">
                      <a:avLst/>
                    </a:prstGeom>
                  </pic:spPr>
                </pic:pic>
              </a:graphicData>
            </a:graphic>
            <wp14:sizeRelH relativeFrom="margin">
              <wp14:pctWidth>0</wp14:pctWidth>
            </wp14:sizeRelH>
            <wp14:sizeRelV relativeFrom="margin">
              <wp14:pctHeight>0</wp14:pctHeight>
            </wp14:sizeRelV>
          </wp:anchor>
        </w:drawing>
      </w:r>
    </w:p>
    <w:p w14:paraId="679211F8" w14:textId="36AECFCD" w:rsidR="0097424D" w:rsidRDefault="0097424D" w:rsidP="002D29C8">
      <w:pPr>
        <w:pBdr>
          <w:top w:val="nil"/>
          <w:left w:val="nil"/>
          <w:bottom w:val="nil"/>
          <w:right w:val="nil"/>
          <w:between w:val="nil"/>
        </w:pBdr>
        <w:tabs>
          <w:tab w:val="left" w:pos="288"/>
        </w:tabs>
        <w:spacing w:after="60"/>
        <w:ind w:left="1008" w:firstLine="0"/>
      </w:pPr>
    </w:p>
    <w:p w14:paraId="430F4FB5" w14:textId="3D71B01D" w:rsidR="0097424D" w:rsidRDefault="0097424D" w:rsidP="002D29C8">
      <w:pPr>
        <w:pBdr>
          <w:top w:val="nil"/>
          <w:left w:val="nil"/>
          <w:bottom w:val="nil"/>
          <w:right w:val="nil"/>
          <w:between w:val="nil"/>
        </w:pBdr>
        <w:tabs>
          <w:tab w:val="left" w:pos="288"/>
        </w:tabs>
        <w:spacing w:after="60"/>
        <w:ind w:left="1008" w:firstLine="0"/>
      </w:pPr>
    </w:p>
    <w:p w14:paraId="4D7E2ED0" w14:textId="7CD6B913" w:rsidR="0097424D" w:rsidRDefault="0097424D" w:rsidP="002D29C8">
      <w:pPr>
        <w:pBdr>
          <w:top w:val="nil"/>
          <w:left w:val="nil"/>
          <w:bottom w:val="nil"/>
          <w:right w:val="nil"/>
          <w:between w:val="nil"/>
        </w:pBdr>
        <w:tabs>
          <w:tab w:val="left" w:pos="288"/>
        </w:tabs>
        <w:spacing w:after="60"/>
        <w:ind w:left="1008" w:firstLine="0"/>
      </w:pPr>
    </w:p>
    <w:p w14:paraId="54871419" w14:textId="5D1AE935" w:rsidR="0097424D" w:rsidRDefault="0097424D" w:rsidP="002D29C8">
      <w:pPr>
        <w:pBdr>
          <w:top w:val="nil"/>
          <w:left w:val="nil"/>
          <w:bottom w:val="nil"/>
          <w:right w:val="nil"/>
          <w:between w:val="nil"/>
        </w:pBdr>
        <w:tabs>
          <w:tab w:val="left" w:pos="288"/>
        </w:tabs>
        <w:spacing w:after="60"/>
        <w:ind w:left="1008" w:firstLine="0"/>
      </w:pPr>
    </w:p>
    <w:p w14:paraId="6C718632" w14:textId="5A36143D" w:rsidR="0097424D" w:rsidRDefault="0097424D" w:rsidP="002D29C8">
      <w:pPr>
        <w:pBdr>
          <w:top w:val="nil"/>
          <w:left w:val="nil"/>
          <w:bottom w:val="nil"/>
          <w:right w:val="nil"/>
          <w:between w:val="nil"/>
        </w:pBdr>
        <w:tabs>
          <w:tab w:val="left" w:pos="288"/>
        </w:tabs>
        <w:spacing w:after="60"/>
        <w:ind w:left="1008" w:firstLine="0"/>
      </w:pPr>
    </w:p>
    <w:p w14:paraId="67B34D89" w14:textId="64B277C1" w:rsidR="0097424D" w:rsidRDefault="0097424D" w:rsidP="002D29C8">
      <w:pPr>
        <w:pBdr>
          <w:top w:val="nil"/>
          <w:left w:val="nil"/>
          <w:bottom w:val="nil"/>
          <w:right w:val="nil"/>
          <w:between w:val="nil"/>
        </w:pBdr>
        <w:tabs>
          <w:tab w:val="left" w:pos="288"/>
        </w:tabs>
        <w:spacing w:after="60"/>
        <w:ind w:left="1008" w:firstLine="0"/>
      </w:pPr>
    </w:p>
    <w:p w14:paraId="2DA9120A" w14:textId="4A25C4D3" w:rsidR="0097424D" w:rsidRDefault="0097424D" w:rsidP="002D29C8">
      <w:pPr>
        <w:pBdr>
          <w:top w:val="nil"/>
          <w:left w:val="nil"/>
          <w:bottom w:val="nil"/>
          <w:right w:val="nil"/>
          <w:between w:val="nil"/>
        </w:pBdr>
        <w:tabs>
          <w:tab w:val="left" w:pos="288"/>
        </w:tabs>
        <w:spacing w:after="60"/>
        <w:ind w:left="1008" w:firstLine="0"/>
      </w:pPr>
    </w:p>
    <w:p w14:paraId="25FCBF86" w14:textId="272AEB39" w:rsidR="0097424D" w:rsidRDefault="0097424D" w:rsidP="002D29C8">
      <w:pPr>
        <w:pBdr>
          <w:top w:val="nil"/>
          <w:left w:val="nil"/>
          <w:bottom w:val="nil"/>
          <w:right w:val="nil"/>
          <w:between w:val="nil"/>
        </w:pBdr>
        <w:tabs>
          <w:tab w:val="left" w:pos="288"/>
        </w:tabs>
        <w:spacing w:after="60"/>
        <w:ind w:left="1008" w:firstLine="0"/>
      </w:pPr>
    </w:p>
    <w:p w14:paraId="348EC426" w14:textId="4E1DE922" w:rsidR="0097424D" w:rsidRDefault="0097424D" w:rsidP="002D29C8">
      <w:pPr>
        <w:pBdr>
          <w:top w:val="nil"/>
          <w:left w:val="nil"/>
          <w:bottom w:val="nil"/>
          <w:right w:val="nil"/>
          <w:between w:val="nil"/>
        </w:pBdr>
        <w:tabs>
          <w:tab w:val="left" w:pos="288"/>
        </w:tabs>
        <w:spacing w:after="60"/>
        <w:ind w:left="1008" w:firstLine="0"/>
      </w:pPr>
    </w:p>
    <w:p w14:paraId="6C85A3A0" w14:textId="5C251C1A" w:rsidR="0097424D" w:rsidRDefault="0097424D" w:rsidP="002D29C8">
      <w:pPr>
        <w:pBdr>
          <w:top w:val="nil"/>
          <w:left w:val="nil"/>
          <w:bottom w:val="nil"/>
          <w:right w:val="nil"/>
          <w:between w:val="nil"/>
        </w:pBdr>
        <w:tabs>
          <w:tab w:val="left" w:pos="288"/>
        </w:tabs>
        <w:spacing w:after="60"/>
        <w:ind w:left="1008" w:firstLine="0"/>
      </w:pPr>
    </w:p>
    <w:p w14:paraId="16B40B95" w14:textId="142D0974" w:rsidR="0097424D" w:rsidRDefault="0097424D" w:rsidP="002D29C8">
      <w:pPr>
        <w:pBdr>
          <w:top w:val="nil"/>
          <w:left w:val="nil"/>
          <w:bottom w:val="nil"/>
          <w:right w:val="nil"/>
          <w:between w:val="nil"/>
        </w:pBdr>
        <w:tabs>
          <w:tab w:val="left" w:pos="288"/>
        </w:tabs>
        <w:spacing w:after="60"/>
        <w:ind w:left="1008" w:firstLine="0"/>
      </w:pPr>
    </w:p>
    <w:p w14:paraId="5906D2C0" w14:textId="77777777" w:rsidR="0097424D" w:rsidRDefault="0097424D" w:rsidP="0097424D">
      <w:pPr>
        <w:pStyle w:val="DaftarParagraf"/>
        <w:numPr>
          <w:ilvl w:val="0"/>
          <w:numId w:val="14"/>
        </w:numPr>
        <w:pBdr>
          <w:top w:val="nil"/>
          <w:left w:val="nil"/>
          <w:bottom w:val="nil"/>
          <w:right w:val="nil"/>
          <w:between w:val="nil"/>
        </w:pBdr>
        <w:tabs>
          <w:tab w:val="left" w:pos="288"/>
        </w:tabs>
        <w:spacing w:after="60"/>
      </w:pPr>
      <w:r>
        <w:t xml:space="preserve">Mengukur kadar emisi gas buang menggunakan alat ukur Gas Emision Analyzer. </w:t>
      </w:r>
    </w:p>
    <w:p w14:paraId="46701208" w14:textId="1A0DB8A9" w:rsidR="0097424D" w:rsidRDefault="0097424D" w:rsidP="0097424D">
      <w:pPr>
        <w:pStyle w:val="DaftarParagraf"/>
        <w:numPr>
          <w:ilvl w:val="0"/>
          <w:numId w:val="14"/>
        </w:numPr>
        <w:pBdr>
          <w:top w:val="nil"/>
          <w:left w:val="nil"/>
          <w:bottom w:val="nil"/>
          <w:right w:val="nil"/>
          <w:between w:val="nil"/>
        </w:pBdr>
        <w:tabs>
          <w:tab w:val="left" w:pos="288"/>
        </w:tabs>
        <w:spacing w:after="60"/>
      </w:pPr>
      <w:r>
        <w:t>Kemudian mencatat data hasil pengukuran.</w:t>
      </w:r>
    </w:p>
    <w:p w14:paraId="1C713B82" w14:textId="77777777" w:rsidR="00E029C8" w:rsidRDefault="00BE794A">
      <w:pPr>
        <w:pStyle w:val="Judul1"/>
        <w:numPr>
          <w:ilvl w:val="0"/>
          <w:numId w:val="8"/>
        </w:numPr>
      </w:pPr>
      <w:r>
        <w:t>Results and Discussion</w:t>
      </w:r>
    </w:p>
    <w:p w14:paraId="3F04ADF6" w14:textId="41B4F939" w:rsidR="00E029C8" w:rsidRPr="00432A37" w:rsidRDefault="00BE794A">
      <w:pPr>
        <w:pStyle w:val="Judul2"/>
        <w:rPr>
          <w:lang w:val="id-ID"/>
        </w:rPr>
      </w:pPr>
      <w:r>
        <w:t xml:space="preserve">3.1. </w:t>
      </w:r>
      <w:r w:rsidR="00432A37">
        <w:rPr>
          <w:lang w:val="id-ID"/>
        </w:rPr>
        <w:t>Results</w:t>
      </w:r>
    </w:p>
    <w:p w14:paraId="31929800" w14:textId="28B32A1F" w:rsidR="00E029C8" w:rsidRDefault="00432A37">
      <w:pPr>
        <w:pBdr>
          <w:top w:val="nil"/>
          <w:left w:val="nil"/>
          <w:bottom w:val="nil"/>
          <w:right w:val="nil"/>
          <w:between w:val="nil"/>
        </w:pBdr>
        <w:tabs>
          <w:tab w:val="left" w:pos="288"/>
        </w:tabs>
        <w:spacing w:after="120" w:line="228" w:lineRule="auto"/>
        <w:ind w:firstLine="288"/>
        <w:rPr>
          <w:rFonts w:ascii="EB Garamond" w:eastAsia="EB Garamond" w:hAnsi="EB Garamond" w:cs="EB Garamond"/>
          <w:color w:val="000000"/>
        </w:rPr>
      </w:pPr>
      <w:r>
        <w:t>Adapun pengujian hasil uji emisi gas buang adalah sebagai berikut :</w:t>
      </w:r>
    </w:p>
    <w:p w14:paraId="5FDE0579" w14:textId="43D582D1" w:rsidR="00E029C8" w:rsidRDefault="00BE794A">
      <w:pPr>
        <w:pStyle w:val="Judul2"/>
      </w:pPr>
      <w:r>
        <w:t>3.</w:t>
      </w:r>
      <w:r w:rsidR="00432A37">
        <w:rPr>
          <w:lang w:val="id-ID"/>
        </w:rPr>
        <w:t>1</w:t>
      </w:r>
      <w:r>
        <w:t>.</w:t>
      </w:r>
      <w:r w:rsidR="00432A37">
        <w:rPr>
          <w:lang w:val="id-ID"/>
        </w:rPr>
        <w:t>1.</w:t>
      </w:r>
      <w:r>
        <w:t xml:space="preserve"> </w:t>
      </w:r>
      <w:r w:rsidR="00432A37">
        <w:t>Pengujian pada celah katup IN 0,15mm - EX 0,30mm</w:t>
      </w:r>
    </w:p>
    <w:p w14:paraId="68789D27" w14:textId="24B6569C" w:rsidR="00432A37" w:rsidRDefault="00432A37" w:rsidP="00432A37">
      <w:pPr>
        <w:rPr>
          <w:lang w:val="en-GB"/>
        </w:rPr>
      </w:pPr>
      <w:r w:rsidRPr="00432A37">
        <w:rPr>
          <w:lang w:val="en-GB"/>
        </w:rPr>
        <w:drawing>
          <wp:inline distT="0" distB="0" distL="0" distR="0" wp14:anchorId="022575D1" wp14:editId="72258FEA">
            <wp:extent cx="5077534" cy="1905266"/>
            <wp:effectExtent l="0" t="0" r="8890" b="0"/>
            <wp:docPr id="18" name="Gamba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77534" cy="1905266"/>
                    </a:xfrm>
                    <a:prstGeom prst="rect">
                      <a:avLst/>
                    </a:prstGeom>
                  </pic:spPr>
                </pic:pic>
              </a:graphicData>
            </a:graphic>
          </wp:inline>
        </w:drawing>
      </w:r>
    </w:p>
    <w:p w14:paraId="70ABA1AF" w14:textId="0366AA7E" w:rsidR="00432A37" w:rsidRDefault="00432A37" w:rsidP="00432A37">
      <w:pPr>
        <w:rPr>
          <w:lang w:val="en-GB"/>
        </w:rPr>
      </w:pPr>
    </w:p>
    <w:p w14:paraId="14A75741" w14:textId="72CB03EB" w:rsidR="00432A37" w:rsidRDefault="00432A37" w:rsidP="00432A37">
      <w:pPr>
        <w:rPr>
          <w:lang w:val="en-GB"/>
        </w:rPr>
      </w:pPr>
    </w:p>
    <w:p w14:paraId="71624E1F" w14:textId="72FB6136" w:rsidR="00432A37" w:rsidRDefault="00432A37" w:rsidP="00432A37">
      <w:pPr>
        <w:ind w:firstLine="0"/>
        <w:rPr>
          <w:b/>
          <w:bCs/>
        </w:rPr>
      </w:pPr>
      <w:r w:rsidRPr="00432A37">
        <w:rPr>
          <w:b/>
          <w:bCs/>
        </w:rPr>
        <w:lastRenderedPageBreak/>
        <w:t xml:space="preserve">3.1.2. </w:t>
      </w:r>
      <w:r w:rsidRPr="00432A37">
        <w:rPr>
          <w:b/>
          <w:bCs/>
        </w:rPr>
        <w:t>Pengujian pada celah katup in 0,20mm – ex 0,30</w:t>
      </w:r>
    </w:p>
    <w:p w14:paraId="30CD43BD" w14:textId="62134F83" w:rsidR="00432A37" w:rsidRPr="00432A37" w:rsidRDefault="00432A37" w:rsidP="00432A37">
      <w:pPr>
        <w:ind w:firstLine="0"/>
        <w:rPr>
          <w:b/>
          <w:bCs/>
        </w:rPr>
      </w:pPr>
      <w:r w:rsidRPr="00432A37">
        <w:rPr>
          <w:b/>
          <w:bCs/>
        </w:rPr>
        <w:drawing>
          <wp:anchor distT="0" distB="0" distL="114300" distR="114300" simplePos="0" relativeHeight="251670528" behindDoc="1" locked="0" layoutInCell="1" allowOverlap="1" wp14:anchorId="19DE389F" wp14:editId="58B1602A">
            <wp:simplePos x="0" y="0"/>
            <wp:positionH relativeFrom="margin">
              <wp:align>left</wp:align>
            </wp:positionH>
            <wp:positionV relativeFrom="paragraph">
              <wp:posOffset>8065</wp:posOffset>
            </wp:positionV>
            <wp:extent cx="5068007" cy="1876687"/>
            <wp:effectExtent l="0" t="0" r="0" b="9525"/>
            <wp:wrapNone/>
            <wp:docPr id="19" name="Gambar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068007" cy="1876687"/>
                    </a:xfrm>
                    <a:prstGeom prst="rect">
                      <a:avLst/>
                    </a:prstGeom>
                  </pic:spPr>
                </pic:pic>
              </a:graphicData>
            </a:graphic>
          </wp:anchor>
        </w:drawing>
      </w:r>
    </w:p>
    <w:p w14:paraId="591029E4" w14:textId="5C240504" w:rsidR="00432A37" w:rsidRDefault="00432A37" w:rsidP="00432A37">
      <w:pPr>
        <w:ind w:firstLine="0"/>
        <w:rPr>
          <w:lang w:val="en-GB"/>
        </w:rPr>
      </w:pPr>
    </w:p>
    <w:p w14:paraId="6CE14796" w14:textId="19843D3B" w:rsidR="00432A37" w:rsidRDefault="00432A37" w:rsidP="00432A37">
      <w:pPr>
        <w:rPr>
          <w:lang w:val="en-GB"/>
        </w:rPr>
      </w:pPr>
    </w:p>
    <w:p w14:paraId="012DBE1B" w14:textId="52E2B1BA" w:rsidR="00432A37" w:rsidRDefault="00432A37" w:rsidP="00432A37">
      <w:pPr>
        <w:rPr>
          <w:lang w:val="en-GB"/>
        </w:rPr>
      </w:pPr>
    </w:p>
    <w:p w14:paraId="5DC914F2" w14:textId="06356E32" w:rsidR="00432A37" w:rsidRDefault="00432A37" w:rsidP="00432A37">
      <w:pPr>
        <w:rPr>
          <w:lang w:val="en-GB"/>
        </w:rPr>
      </w:pPr>
    </w:p>
    <w:p w14:paraId="4AD12551" w14:textId="54917442" w:rsidR="00432A37" w:rsidRDefault="00432A37" w:rsidP="00432A37">
      <w:pPr>
        <w:rPr>
          <w:lang w:val="en-GB"/>
        </w:rPr>
      </w:pPr>
    </w:p>
    <w:p w14:paraId="6B25EE07" w14:textId="5664973B" w:rsidR="00432A37" w:rsidRDefault="00432A37" w:rsidP="00432A37">
      <w:pPr>
        <w:rPr>
          <w:lang w:val="en-GB"/>
        </w:rPr>
      </w:pPr>
    </w:p>
    <w:p w14:paraId="6C0A8514" w14:textId="6AA03784" w:rsidR="00086D28" w:rsidRDefault="00086D28" w:rsidP="00432A37">
      <w:pPr>
        <w:rPr>
          <w:lang w:val="en-GB"/>
        </w:rPr>
      </w:pPr>
    </w:p>
    <w:p w14:paraId="1F7EA87C" w14:textId="5912553E" w:rsidR="00086D28" w:rsidRDefault="00086D28" w:rsidP="00432A37">
      <w:pPr>
        <w:rPr>
          <w:lang w:val="en-GB"/>
        </w:rPr>
      </w:pPr>
    </w:p>
    <w:p w14:paraId="2F5D0E35" w14:textId="77777777" w:rsidR="00086D28" w:rsidRDefault="00086D28" w:rsidP="00432A37">
      <w:pPr>
        <w:rPr>
          <w:lang w:val="en-GB"/>
        </w:rPr>
      </w:pPr>
    </w:p>
    <w:p w14:paraId="396C4C5D" w14:textId="27C30F10" w:rsidR="00432A37" w:rsidRDefault="00432A37" w:rsidP="00432A37">
      <w:pPr>
        <w:rPr>
          <w:lang w:val="en-GB"/>
        </w:rPr>
      </w:pPr>
    </w:p>
    <w:p w14:paraId="4EA0C19B" w14:textId="77777777" w:rsidR="00086D28" w:rsidRDefault="00086D28" w:rsidP="00086D28">
      <w:pPr>
        <w:ind w:firstLine="0"/>
      </w:pPr>
    </w:p>
    <w:p w14:paraId="0A33BED3" w14:textId="77777777" w:rsidR="00086D28" w:rsidRDefault="00086D28" w:rsidP="00086D28">
      <w:pPr>
        <w:ind w:firstLine="0"/>
        <w:rPr>
          <w:b/>
          <w:bCs/>
        </w:rPr>
      </w:pPr>
    </w:p>
    <w:p w14:paraId="47159281" w14:textId="7E2C5D72" w:rsidR="00086D28" w:rsidRDefault="00086D28" w:rsidP="00086D28">
      <w:pPr>
        <w:ind w:firstLine="0"/>
        <w:rPr>
          <w:b/>
          <w:bCs/>
        </w:rPr>
      </w:pPr>
      <w:r w:rsidRPr="00086D28">
        <w:rPr>
          <w:b/>
          <w:bCs/>
        </w:rPr>
        <w:t>3.1.3. P</w:t>
      </w:r>
      <w:r w:rsidRPr="00086D28">
        <w:rPr>
          <w:b/>
          <w:bCs/>
        </w:rPr>
        <w:t>engujian pada celah katup in 0,25mm – ex 0,30</w:t>
      </w:r>
    </w:p>
    <w:p w14:paraId="7DEF89E5" w14:textId="0709D27B" w:rsidR="00086D28" w:rsidRDefault="00086D28" w:rsidP="00086D28">
      <w:pPr>
        <w:ind w:firstLine="0"/>
        <w:rPr>
          <w:b/>
          <w:bCs/>
        </w:rPr>
      </w:pPr>
      <w:r w:rsidRPr="00086D28">
        <w:rPr>
          <w:b/>
          <w:bCs/>
        </w:rPr>
        <w:drawing>
          <wp:inline distT="0" distB="0" distL="0" distR="0" wp14:anchorId="360C1EC3" wp14:editId="0A050280">
            <wp:extent cx="5106113" cy="1848108"/>
            <wp:effectExtent l="0" t="0" r="0" b="0"/>
            <wp:docPr id="21" name="Gambar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106113" cy="1848108"/>
                    </a:xfrm>
                    <a:prstGeom prst="rect">
                      <a:avLst/>
                    </a:prstGeom>
                  </pic:spPr>
                </pic:pic>
              </a:graphicData>
            </a:graphic>
          </wp:inline>
        </w:drawing>
      </w:r>
    </w:p>
    <w:p w14:paraId="6E28B970" w14:textId="2B5EF1D4" w:rsidR="00086D28" w:rsidRDefault="00086D28" w:rsidP="00086D28">
      <w:pPr>
        <w:ind w:firstLine="0"/>
        <w:rPr>
          <w:b/>
          <w:bCs/>
        </w:rPr>
      </w:pPr>
    </w:p>
    <w:p w14:paraId="21DCB457" w14:textId="77777777" w:rsidR="00086D28" w:rsidRPr="00086D28" w:rsidRDefault="00086D28" w:rsidP="00086D28">
      <w:pPr>
        <w:ind w:firstLine="0"/>
        <w:rPr>
          <w:b/>
          <w:bCs/>
        </w:rPr>
      </w:pPr>
    </w:p>
    <w:p w14:paraId="7D6309B8" w14:textId="7D6C1A47" w:rsidR="00E029C8" w:rsidRDefault="00BE794A">
      <w:pPr>
        <w:pStyle w:val="Judul2"/>
      </w:pPr>
      <w:r>
        <w:t>3.</w:t>
      </w:r>
      <w:r w:rsidR="00086D28">
        <w:rPr>
          <w:lang w:val="id-ID"/>
        </w:rPr>
        <w:t>2</w:t>
      </w:r>
      <w:r>
        <w:t xml:space="preserve">. </w:t>
      </w:r>
      <w:r w:rsidR="00086D28">
        <w:t>Emisi Gas Buang Karbon Monoksida (CO)</w:t>
      </w:r>
    </w:p>
    <w:p w14:paraId="11927C65" w14:textId="7AC87C23" w:rsidR="00D725D6" w:rsidRDefault="00D725D6" w:rsidP="00D725D6">
      <w:pPr>
        <w:rPr>
          <w:lang w:val="en-GB"/>
        </w:rPr>
      </w:pPr>
      <w:r w:rsidRPr="00D725D6">
        <w:drawing>
          <wp:anchor distT="0" distB="0" distL="114300" distR="114300" simplePos="0" relativeHeight="251671552" behindDoc="1" locked="0" layoutInCell="1" allowOverlap="1" wp14:anchorId="23640C53" wp14:editId="052E6415">
            <wp:simplePos x="0" y="0"/>
            <wp:positionH relativeFrom="column">
              <wp:posOffset>213492</wp:posOffset>
            </wp:positionH>
            <wp:positionV relativeFrom="paragraph">
              <wp:posOffset>19520</wp:posOffset>
            </wp:positionV>
            <wp:extent cx="5068007" cy="1181265"/>
            <wp:effectExtent l="0" t="0" r="0" b="0"/>
            <wp:wrapNone/>
            <wp:docPr id="22" name="Gambar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068007" cy="1181265"/>
                    </a:xfrm>
                    <a:prstGeom prst="rect">
                      <a:avLst/>
                    </a:prstGeom>
                  </pic:spPr>
                </pic:pic>
              </a:graphicData>
            </a:graphic>
          </wp:anchor>
        </w:drawing>
      </w:r>
    </w:p>
    <w:p w14:paraId="0C4F741D" w14:textId="5F263DDF" w:rsidR="00D725D6" w:rsidRDefault="00D725D6" w:rsidP="00D725D6">
      <w:pPr>
        <w:rPr>
          <w:lang w:val="en-GB"/>
        </w:rPr>
      </w:pPr>
    </w:p>
    <w:p w14:paraId="59207CD6" w14:textId="55CC78E9" w:rsidR="00D725D6" w:rsidRDefault="00D725D6" w:rsidP="00D725D6">
      <w:pPr>
        <w:rPr>
          <w:lang w:val="en-GB"/>
        </w:rPr>
      </w:pPr>
    </w:p>
    <w:p w14:paraId="200D792C" w14:textId="3FEE5969" w:rsidR="00D725D6" w:rsidRDefault="00D725D6" w:rsidP="00D725D6">
      <w:pPr>
        <w:rPr>
          <w:lang w:val="en-GB"/>
        </w:rPr>
      </w:pPr>
    </w:p>
    <w:p w14:paraId="35E8F579" w14:textId="451E051D" w:rsidR="00D725D6" w:rsidRDefault="00D725D6" w:rsidP="00D725D6">
      <w:pPr>
        <w:rPr>
          <w:lang w:val="en-GB"/>
        </w:rPr>
      </w:pPr>
    </w:p>
    <w:p w14:paraId="2BB7016D" w14:textId="36EC81EC" w:rsidR="00D725D6" w:rsidRDefault="00D725D6" w:rsidP="00D725D6">
      <w:pPr>
        <w:rPr>
          <w:lang w:val="en-GB"/>
        </w:rPr>
      </w:pPr>
    </w:p>
    <w:p w14:paraId="777D5217" w14:textId="1DC32735" w:rsidR="00D725D6" w:rsidRDefault="00D725D6" w:rsidP="00D725D6">
      <w:pPr>
        <w:rPr>
          <w:lang w:val="en-GB"/>
        </w:rPr>
      </w:pPr>
    </w:p>
    <w:p w14:paraId="62C3D0A1" w14:textId="5B43ABBD" w:rsidR="00D725D6" w:rsidRDefault="00D725D6" w:rsidP="00D725D6">
      <w:pPr>
        <w:rPr>
          <w:lang w:val="en-GB"/>
        </w:rPr>
      </w:pPr>
    </w:p>
    <w:p w14:paraId="16167E64" w14:textId="31FD8A8E" w:rsidR="00D725D6" w:rsidRDefault="00D725D6" w:rsidP="00D725D6">
      <w:pPr>
        <w:rPr>
          <w:lang w:val="en-GB"/>
        </w:rPr>
      </w:pPr>
    </w:p>
    <w:p w14:paraId="1587C974" w14:textId="66B93A5B" w:rsidR="00D725D6" w:rsidRDefault="00D725D6" w:rsidP="00D725D6">
      <w:pPr>
        <w:rPr>
          <w:lang w:val="en-GB"/>
        </w:rPr>
      </w:pPr>
      <w:r w:rsidRPr="00D725D6">
        <w:rPr>
          <w:lang w:val="en-GB"/>
        </w:rPr>
        <w:drawing>
          <wp:anchor distT="0" distB="0" distL="114300" distR="114300" simplePos="0" relativeHeight="251672576" behindDoc="1" locked="0" layoutInCell="1" allowOverlap="1" wp14:anchorId="24CF0F96" wp14:editId="141CF267">
            <wp:simplePos x="0" y="0"/>
            <wp:positionH relativeFrom="margin">
              <wp:align>center</wp:align>
            </wp:positionH>
            <wp:positionV relativeFrom="paragraph">
              <wp:posOffset>8123</wp:posOffset>
            </wp:positionV>
            <wp:extent cx="3476485" cy="2006930"/>
            <wp:effectExtent l="0" t="0" r="0" b="0"/>
            <wp:wrapNone/>
            <wp:docPr id="23" name="Gambar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476485" cy="2006930"/>
                    </a:xfrm>
                    <a:prstGeom prst="rect">
                      <a:avLst/>
                    </a:prstGeom>
                  </pic:spPr>
                </pic:pic>
              </a:graphicData>
            </a:graphic>
            <wp14:sizeRelH relativeFrom="margin">
              <wp14:pctWidth>0</wp14:pctWidth>
            </wp14:sizeRelH>
            <wp14:sizeRelV relativeFrom="margin">
              <wp14:pctHeight>0</wp14:pctHeight>
            </wp14:sizeRelV>
          </wp:anchor>
        </w:drawing>
      </w:r>
    </w:p>
    <w:p w14:paraId="0A34D0F2" w14:textId="5998CBD5" w:rsidR="00D725D6" w:rsidRDefault="00D725D6" w:rsidP="00D725D6">
      <w:pPr>
        <w:rPr>
          <w:lang w:val="en-GB"/>
        </w:rPr>
      </w:pPr>
    </w:p>
    <w:p w14:paraId="70E780E3" w14:textId="7C48730E" w:rsidR="00D725D6" w:rsidRDefault="00D725D6" w:rsidP="00D725D6">
      <w:pPr>
        <w:rPr>
          <w:lang w:val="en-GB"/>
        </w:rPr>
      </w:pPr>
    </w:p>
    <w:p w14:paraId="0272E430" w14:textId="0CA8C1E8" w:rsidR="00D725D6" w:rsidRDefault="00D725D6" w:rsidP="00D725D6">
      <w:pPr>
        <w:rPr>
          <w:lang w:val="en-GB"/>
        </w:rPr>
      </w:pPr>
    </w:p>
    <w:p w14:paraId="4123AB2A" w14:textId="106A387A" w:rsidR="00D725D6" w:rsidRDefault="00D725D6" w:rsidP="00D725D6">
      <w:pPr>
        <w:rPr>
          <w:lang w:val="en-GB"/>
        </w:rPr>
      </w:pPr>
    </w:p>
    <w:p w14:paraId="56055CC9" w14:textId="26C57B44" w:rsidR="00D725D6" w:rsidRDefault="00D725D6" w:rsidP="00D725D6">
      <w:pPr>
        <w:rPr>
          <w:lang w:val="en-GB"/>
        </w:rPr>
      </w:pPr>
    </w:p>
    <w:p w14:paraId="1A49C087" w14:textId="291705EB" w:rsidR="00D725D6" w:rsidRDefault="00D725D6" w:rsidP="00D725D6">
      <w:pPr>
        <w:rPr>
          <w:lang w:val="en-GB"/>
        </w:rPr>
      </w:pPr>
    </w:p>
    <w:p w14:paraId="734ACB5B" w14:textId="17684ABC" w:rsidR="00D725D6" w:rsidRDefault="00D725D6" w:rsidP="00D725D6">
      <w:pPr>
        <w:rPr>
          <w:lang w:val="en-GB"/>
        </w:rPr>
      </w:pPr>
    </w:p>
    <w:p w14:paraId="1707DEB3" w14:textId="77777777" w:rsidR="00D725D6" w:rsidRPr="00D725D6" w:rsidRDefault="00D725D6" w:rsidP="00D725D6">
      <w:pPr>
        <w:rPr>
          <w:lang w:val="en-GB"/>
        </w:rPr>
      </w:pPr>
    </w:p>
    <w:p w14:paraId="58F15DB3" w14:textId="47B3A97C" w:rsidR="00D725D6" w:rsidRDefault="00D725D6" w:rsidP="00D725D6">
      <w:pPr>
        <w:pStyle w:val="Judul1"/>
        <w:numPr>
          <w:ilvl w:val="0"/>
          <w:numId w:val="0"/>
        </w:numPr>
        <w:ind w:left="360"/>
        <w:rPr>
          <w:b w:val="0"/>
          <w:bCs/>
          <w:lang w:val="id-ID"/>
        </w:rPr>
      </w:pPr>
      <w:r>
        <w:rPr>
          <w:b w:val="0"/>
          <w:bCs/>
          <w:lang w:val="id-ID"/>
        </w:rPr>
        <w:lastRenderedPageBreak/>
        <w:tab/>
      </w:r>
      <w:r w:rsidRPr="00D725D6">
        <w:rPr>
          <w:b w:val="0"/>
          <w:bCs/>
          <w:lang w:val="id-ID"/>
        </w:rPr>
        <w:t>Berdasarkan Peraturan Menteri Lingkungan Hidup Nomor: 05 Tahun 2006 Tentang Ambang Batas Emisi Gas Buang Kendaraan Bermotor Lama, buat kategori L untuk tunggangan kendaraan bermotor kurang dari tahun 2010 untuk emisi gas buang karbon monoksida (CO) sekitar kurang lebih 5,5% dari batas ambang maksimum. Diagram 4.4 Emisi gas buang karbon monoksida (CO) terbesar terdapat di celah katup 0,25mm pada putaran 1000 rpm yaitu 0,16 % dan yang terkecil terdapat pada celah katup 0,20mm di putaran 1000 rpm – 3500 rpm yaitu 0,0 %. Penelitian ini dilakukan pada engine 4k 4 silinder tipe OHV. Gas CO dihasilkan ketika motor beroprasi pada pembakaran yang kurang sempurna.</w:t>
      </w:r>
    </w:p>
    <w:p w14:paraId="5279DE73" w14:textId="2857CAE7" w:rsidR="00D725D6" w:rsidRDefault="00D725D6" w:rsidP="00D725D6"/>
    <w:p w14:paraId="3938E3A0" w14:textId="4932C689" w:rsidR="00D725D6" w:rsidRDefault="00D725D6" w:rsidP="00D725D6">
      <w:pPr>
        <w:pStyle w:val="Judul2"/>
      </w:pPr>
      <w:r>
        <w:t>3.</w:t>
      </w:r>
      <w:r>
        <w:rPr>
          <w:lang w:val="id-ID"/>
        </w:rPr>
        <w:t>3</w:t>
      </w:r>
      <w:r>
        <w:t>. Emisi Gas Buang Karbon Dioksida (CO²)</w:t>
      </w:r>
    </w:p>
    <w:p w14:paraId="3BF7451F" w14:textId="543847F8" w:rsidR="00D725D6" w:rsidRPr="00D725D6" w:rsidRDefault="00D725D6" w:rsidP="00D725D6">
      <w:pPr>
        <w:rPr>
          <w:lang w:val="en-GB"/>
        </w:rPr>
      </w:pPr>
      <w:r w:rsidRPr="00D725D6">
        <w:rPr>
          <w:lang w:val="en-GB"/>
        </w:rPr>
        <w:drawing>
          <wp:inline distT="0" distB="0" distL="0" distR="0" wp14:anchorId="0E2DC9D7" wp14:editId="4FCD1090">
            <wp:extent cx="5579630" cy="3218213"/>
            <wp:effectExtent l="0" t="0" r="2540" b="1270"/>
            <wp:docPr id="28" name="Gambar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03717" cy="3232106"/>
                    </a:xfrm>
                    <a:prstGeom prst="rect">
                      <a:avLst/>
                    </a:prstGeom>
                  </pic:spPr>
                </pic:pic>
              </a:graphicData>
            </a:graphic>
          </wp:inline>
        </w:drawing>
      </w:r>
    </w:p>
    <w:p w14:paraId="4F5E0EB9" w14:textId="77777777" w:rsidR="00D725D6" w:rsidRDefault="00D725D6" w:rsidP="00D725D6"/>
    <w:p w14:paraId="4B0FD3B0" w14:textId="3CBD7A41" w:rsidR="00D725D6" w:rsidRDefault="00D725D6" w:rsidP="00D725D6">
      <w:r>
        <w:t>Berdasarkan Peraturan Menteri Lingkungan Hidup Nomor: 05 Tahun 2006 Tentang Ambang Batas Emisi Gas Buang Kendaraan Bermotor Lama buat kategori L untuk tunggangan kendaraan bermotor kurang dari tahun 2010 untuk emisi gas buang Karbon Dioksida ( CO2 ) sekitar kurang lebih 3,0 % dari batas ambang maksimum. Diagram 4.5 Emisi gas buang karbon dioksida (CO2) terbesar terdapat di celah katup 0,15mm pada rpm 3000 yaitu 8,18 % dan yang terkecil terdapat pada celah katup 0,25mm di putaran rpm 2500 – 3000 yaitu 1,2 %. Penelitian ini dilakukan pada engine 4k 4 silinder tipe OHV. Gas CO2 dihasilkan ketika motor beroprasi pada pembakaran sempurna itu artinya semakin tinggi gas CO2 maka semakin sempurna.</w:t>
      </w:r>
    </w:p>
    <w:p w14:paraId="4C07E5A1" w14:textId="77777777" w:rsidR="001E75F5" w:rsidRDefault="001E75F5" w:rsidP="00D725D6"/>
    <w:p w14:paraId="0246A290" w14:textId="59A232FA" w:rsidR="001E75F5" w:rsidRDefault="001E75F5" w:rsidP="001E75F5">
      <w:pPr>
        <w:pStyle w:val="Judul2"/>
      </w:pPr>
      <w:r w:rsidRPr="001E75F5">
        <w:rPr>
          <w:bCs/>
        </w:rPr>
        <w:t>3.</w:t>
      </w:r>
      <w:r w:rsidRPr="001E75F5">
        <w:rPr>
          <w:bCs/>
          <w:lang w:val="id-ID"/>
        </w:rPr>
        <w:t>4</w:t>
      </w:r>
      <w:r w:rsidRPr="001E75F5">
        <w:rPr>
          <w:bCs/>
        </w:rPr>
        <w:t>.</w:t>
      </w:r>
      <w:r>
        <w:rPr>
          <w:b w:val="0"/>
        </w:rPr>
        <w:t xml:space="preserve"> </w:t>
      </w:r>
      <w:r>
        <w:t>Emisi Gas Buang Hidro Karbon (HC) Table 8 Emisi G</w:t>
      </w:r>
    </w:p>
    <w:p w14:paraId="3E42F3EB" w14:textId="46D0AEB0" w:rsidR="001E75F5" w:rsidRPr="00D725D6" w:rsidRDefault="001E75F5" w:rsidP="00D725D6">
      <w:r w:rsidRPr="001E75F5">
        <w:drawing>
          <wp:inline distT="0" distB="0" distL="0" distR="0" wp14:anchorId="4ECA7612" wp14:editId="3D81BDB4">
            <wp:extent cx="5408177" cy="1223158"/>
            <wp:effectExtent l="0" t="0" r="2540" b="0"/>
            <wp:docPr id="29" name="Gambar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15336" cy="1224777"/>
                    </a:xfrm>
                    <a:prstGeom prst="rect">
                      <a:avLst/>
                    </a:prstGeom>
                  </pic:spPr>
                </pic:pic>
              </a:graphicData>
            </a:graphic>
          </wp:inline>
        </w:drawing>
      </w:r>
    </w:p>
    <w:p w14:paraId="4C59D9C3" w14:textId="73516845" w:rsidR="001E75F5" w:rsidRDefault="001E75F5" w:rsidP="001E75F5">
      <w:pPr>
        <w:pStyle w:val="Judul1"/>
        <w:numPr>
          <w:ilvl w:val="0"/>
          <w:numId w:val="0"/>
        </w:numPr>
        <w:ind w:left="360"/>
      </w:pPr>
      <w:r w:rsidRPr="001E75F5">
        <w:lastRenderedPageBreak/>
        <w:drawing>
          <wp:anchor distT="0" distB="0" distL="114300" distR="114300" simplePos="0" relativeHeight="251673600" behindDoc="1" locked="0" layoutInCell="1" allowOverlap="1" wp14:anchorId="4BEE8FDA" wp14:editId="67027959">
            <wp:simplePos x="0" y="0"/>
            <wp:positionH relativeFrom="margin">
              <wp:posOffset>1448790</wp:posOffset>
            </wp:positionH>
            <wp:positionV relativeFrom="paragraph">
              <wp:posOffset>14315</wp:posOffset>
            </wp:positionV>
            <wp:extent cx="2924070" cy="2303813"/>
            <wp:effectExtent l="0" t="0" r="0" b="1270"/>
            <wp:wrapNone/>
            <wp:docPr id="32" name="Gambar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926068" cy="2305387"/>
                    </a:xfrm>
                    <a:prstGeom prst="rect">
                      <a:avLst/>
                    </a:prstGeom>
                  </pic:spPr>
                </pic:pic>
              </a:graphicData>
            </a:graphic>
            <wp14:sizeRelH relativeFrom="margin">
              <wp14:pctWidth>0</wp14:pctWidth>
            </wp14:sizeRelH>
            <wp14:sizeRelV relativeFrom="margin">
              <wp14:pctHeight>0</wp14:pctHeight>
            </wp14:sizeRelV>
          </wp:anchor>
        </w:drawing>
      </w:r>
    </w:p>
    <w:p w14:paraId="649CE9BF" w14:textId="64515399" w:rsidR="001E75F5" w:rsidRDefault="001E75F5" w:rsidP="001E75F5">
      <w:pPr>
        <w:pStyle w:val="Judul1"/>
        <w:numPr>
          <w:ilvl w:val="0"/>
          <w:numId w:val="0"/>
        </w:numPr>
        <w:ind w:left="360"/>
      </w:pPr>
    </w:p>
    <w:p w14:paraId="77378142" w14:textId="7F6F7E68" w:rsidR="001E75F5" w:rsidRDefault="001E75F5" w:rsidP="001E75F5">
      <w:pPr>
        <w:pStyle w:val="Judul1"/>
        <w:numPr>
          <w:ilvl w:val="0"/>
          <w:numId w:val="0"/>
        </w:numPr>
        <w:ind w:left="360"/>
      </w:pPr>
    </w:p>
    <w:p w14:paraId="2C8C4DC5" w14:textId="1D90430E" w:rsidR="001E75F5" w:rsidRDefault="001E75F5" w:rsidP="001E75F5">
      <w:pPr>
        <w:rPr>
          <w:lang w:val="en-US"/>
        </w:rPr>
      </w:pPr>
    </w:p>
    <w:p w14:paraId="42692450" w14:textId="56A2DBB1" w:rsidR="001E75F5" w:rsidRDefault="001E75F5" w:rsidP="001E75F5">
      <w:pPr>
        <w:rPr>
          <w:lang w:val="en-US"/>
        </w:rPr>
      </w:pPr>
    </w:p>
    <w:p w14:paraId="40D2EBD8" w14:textId="76AE8F70" w:rsidR="001E75F5" w:rsidRDefault="001E75F5" w:rsidP="001E75F5">
      <w:pPr>
        <w:rPr>
          <w:lang w:val="en-US"/>
        </w:rPr>
      </w:pPr>
    </w:p>
    <w:p w14:paraId="21C1B0F4" w14:textId="1EAE3E75" w:rsidR="001E75F5" w:rsidRDefault="001E75F5" w:rsidP="001E75F5">
      <w:pPr>
        <w:rPr>
          <w:lang w:val="en-US"/>
        </w:rPr>
      </w:pPr>
    </w:p>
    <w:p w14:paraId="1D9EE2BA" w14:textId="736CB356" w:rsidR="001E75F5" w:rsidRDefault="001E75F5" w:rsidP="001E75F5">
      <w:pPr>
        <w:rPr>
          <w:lang w:val="en-US"/>
        </w:rPr>
      </w:pPr>
    </w:p>
    <w:p w14:paraId="2C28EC2B" w14:textId="38F90643" w:rsidR="001E75F5" w:rsidRDefault="001E75F5" w:rsidP="001E75F5">
      <w:pPr>
        <w:rPr>
          <w:lang w:val="en-US"/>
        </w:rPr>
      </w:pPr>
    </w:p>
    <w:p w14:paraId="44720D9C" w14:textId="6680E845" w:rsidR="001E75F5" w:rsidRDefault="001E75F5" w:rsidP="001E75F5">
      <w:pPr>
        <w:rPr>
          <w:lang w:val="en-US"/>
        </w:rPr>
      </w:pPr>
    </w:p>
    <w:p w14:paraId="7A5B8DA8" w14:textId="25566A22" w:rsidR="001E75F5" w:rsidRDefault="001E75F5" w:rsidP="001E75F5">
      <w:pPr>
        <w:rPr>
          <w:lang w:val="en-US"/>
        </w:rPr>
      </w:pPr>
    </w:p>
    <w:p w14:paraId="7F3256D1" w14:textId="4939802B" w:rsidR="001E75F5" w:rsidRDefault="001E75F5" w:rsidP="001E75F5">
      <w:pPr>
        <w:rPr>
          <w:lang w:val="en-US"/>
        </w:rPr>
      </w:pPr>
    </w:p>
    <w:p w14:paraId="3DF6CF5B" w14:textId="51E8B3FA" w:rsidR="001E75F5" w:rsidRDefault="001E75F5" w:rsidP="001E75F5">
      <w:r>
        <w:t>Berdasarkan Peraturan Menteri Lingkungan Hidup Nomor: 05 Tahun 2006 Tentang Ambang Batas Emisi Gas Buang Kendaraan Bermotor Lama untuk kategori L buat tunggangan kendaraan bermotor kurang dari tahun 2010 untuk emisi gas buang Hidro Karbon ( HC ) sekitar kurang lebih 2400 ppm dari batas ambang maksimum. Diagram 4.6 Emisi gas buang Hidro Karbon (HC) terbesar terdapat di celah katup 0,25mm pada rpm 1000 yaitu810 ppm dan yang terkecil terdapat pada celah katup 0,15mm di putaran rpm 3500 yaitu 5 ppm. Penelitian ini dilakukan pada engine 4k 4 silinder tipe OHV. Gas (HC) dihasilkan ketika sebagian bensin tidak terbakar dengan sempurna itu artinya semakin tinggi gas (HC) berarti tenaga mesin semakin berkurang dan konsumsi bahan bakar semakin meningkat.</w:t>
      </w:r>
    </w:p>
    <w:p w14:paraId="674D6A8A" w14:textId="3295ED00" w:rsidR="001E75F5" w:rsidRDefault="001E75F5" w:rsidP="001E75F5"/>
    <w:p w14:paraId="7792EFC4" w14:textId="799FC68E" w:rsidR="001E75F5" w:rsidRDefault="001E75F5" w:rsidP="001E75F5">
      <w:pPr>
        <w:pStyle w:val="Judul2"/>
        <w:rPr>
          <w:bCs/>
        </w:rPr>
      </w:pPr>
      <w:r w:rsidRPr="001E75F5">
        <w:rPr>
          <w:bCs/>
        </w:rPr>
        <w:t>3.</w:t>
      </w:r>
      <w:r w:rsidRPr="001E75F5">
        <w:rPr>
          <w:bCs/>
          <w:lang w:val="id-ID"/>
        </w:rPr>
        <w:t>5</w:t>
      </w:r>
      <w:r w:rsidRPr="001E75F5">
        <w:rPr>
          <w:bCs/>
        </w:rPr>
        <w:t>. Emisi Gas Buang Oksigen (O</w:t>
      </w:r>
      <w:r w:rsidRPr="001E75F5">
        <w:rPr>
          <w:bCs/>
          <w:vertAlign w:val="subscript"/>
        </w:rPr>
        <w:t>2</w:t>
      </w:r>
      <w:r w:rsidRPr="001E75F5">
        <w:rPr>
          <w:bCs/>
        </w:rPr>
        <w:t>)</w:t>
      </w:r>
    </w:p>
    <w:p w14:paraId="110127BD" w14:textId="5E365B74" w:rsidR="001E75F5" w:rsidRDefault="00A75620" w:rsidP="001E75F5">
      <w:pPr>
        <w:rPr>
          <w:lang w:val="en-GB"/>
        </w:rPr>
      </w:pPr>
      <w:r w:rsidRPr="001E75F5">
        <w:rPr>
          <w:lang w:val="en-GB"/>
        </w:rPr>
        <w:drawing>
          <wp:anchor distT="0" distB="0" distL="114300" distR="114300" simplePos="0" relativeHeight="251674624" behindDoc="1" locked="0" layoutInCell="1" allowOverlap="1" wp14:anchorId="2F3A1627" wp14:editId="05F1479E">
            <wp:simplePos x="0" y="0"/>
            <wp:positionH relativeFrom="column">
              <wp:posOffset>47172</wp:posOffset>
            </wp:positionH>
            <wp:positionV relativeFrom="paragraph">
              <wp:posOffset>96759</wp:posOffset>
            </wp:positionV>
            <wp:extent cx="5738199" cy="3455719"/>
            <wp:effectExtent l="0" t="0" r="0" b="0"/>
            <wp:wrapNone/>
            <wp:docPr id="33" name="Gambar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738199" cy="3455719"/>
                    </a:xfrm>
                    <a:prstGeom prst="rect">
                      <a:avLst/>
                    </a:prstGeom>
                  </pic:spPr>
                </pic:pic>
              </a:graphicData>
            </a:graphic>
          </wp:anchor>
        </w:drawing>
      </w:r>
    </w:p>
    <w:p w14:paraId="054E60E1" w14:textId="24F52500" w:rsidR="00A75620" w:rsidRDefault="00A75620" w:rsidP="001E75F5">
      <w:pPr>
        <w:rPr>
          <w:lang w:val="en-GB"/>
        </w:rPr>
      </w:pPr>
    </w:p>
    <w:p w14:paraId="3EC1F807" w14:textId="0BF58B41" w:rsidR="00A75620" w:rsidRDefault="00A75620" w:rsidP="001E75F5">
      <w:pPr>
        <w:rPr>
          <w:lang w:val="en-GB"/>
        </w:rPr>
      </w:pPr>
    </w:p>
    <w:p w14:paraId="7F3483DA" w14:textId="46331645" w:rsidR="00A75620" w:rsidRDefault="00A75620" w:rsidP="001E75F5">
      <w:pPr>
        <w:rPr>
          <w:lang w:val="en-GB"/>
        </w:rPr>
      </w:pPr>
    </w:p>
    <w:p w14:paraId="227786B4" w14:textId="18846993" w:rsidR="00A75620" w:rsidRDefault="00A75620" w:rsidP="001E75F5">
      <w:pPr>
        <w:rPr>
          <w:lang w:val="en-GB"/>
        </w:rPr>
      </w:pPr>
    </w:p>
    <w:p w14:paraId="292FAB69" w14:textId="549EE404" w:rsidR="00A75620" w:rsidRDefault="00A75620" w:rsidP="001E75F5">
      <w:pPr>
        <w:rPr>
          <w:lang w:val="en-GB"/>
        </w:rPr>
      </w:pPr>
    </w:p>
    <w:p w14:paraId="4BE10170" w14:textId="7B0FD830" w:rsidR="00A75620" w:rsidRDefault="00A75620" w:rsidP="001E75F5">
      <w:pPr>
        <w:rPr>
          <w:lang w:val="en-GB"/>
        </w:rPr>
      </w:pPr>
    </w:p>
    <w:p w14:paraId="4D9F3576" w14:textId="6FD2D0AC" w:rsidR="00A75620" w:rsidRDefault="00A75620" w:rsidP="001E75F5">
      <w:pPr>
        <w:rPr>
          <w:lang w:val="en-GB"/>
        </w:rPr>
      </w:pPr>
    </w:p>
    <w:p w14:paraId="059C4A67" w14:textId="57DF04E5" w:rsidR="00A75620" w:rsidRDefault="00A75620" w:rsidP="001E75F5">
      <w:pPr>
        <w:rPr>
          <w:lang w:val="en-GB"/>
        </w:rPr>
      </w:pPr>
    </w:p>
    <w:p w14:paraId="21CB96DE" w14:textId="1A6775AD" w:rsidR="00A75620" w:rsidRDefault="00A75620" w:rsidP="001E75F5">
      <w:pPr>
        <w:rPr>
          <w:lang w:val="en-GB"/>
        </w:rPr>
      </w:pPr>
    </w:p>
    <w:p w14:paraId="0E1A3C13" w14:textId="1F7F70A8" w:rsidR="00A75620" w:rsidRDefault="00A75620" w:rsidP="001E75F5">
      <w:pPr>
        <w:rPr>
          <w:lang w:val="en-GB"/>
        </w:rPr>
      </w:pPr>
    </w:p>
    <w:p w14:paraId="7711A901" w14:textId="7B8D929B" w:rsidR="00A75620" w:rsidRDefault="00A75620" w:rsidP="001E75F5">
      <w:pPr>
        <w:rPr>
          <w:lang w:val="en-GB"/>
        </w:rPr>
      </w:pPr>
    </w:p>
    <w:p w14:paraId="013E3F45" w14:textId="4C0DF064" w:rsidR="00A75620" w:rsidRDefault="00A75620" w:rsidP="001E75F5">
      <w:pPr>
        <w:rPr>
          <w:lang w:val="en-GB"/>
        </w:rPr>
      </w:pPr>
    </w:p>
    <w:p w14:paraId="4DCBFA41" w14:textId="254C7152" w:rsidR="00A75620" w:rsidRDefault="00A75620" w:rsidP="001E75F5">
      <w:pPr>
        <w:rPr>
          <w:lang w:val="en-GB"/>
        </w:rPr>
      </w:pPr>
    </w:p>
    <w:p w14:paraId="00A42B3D" w14:textId="351B6B79" w:rsidR="00A75620" w:rsidRDefault="00A75620" w:rsidP="001E75F5">
      <w:pPr>
        <w:rPr>
          <w:lang w:val="en-GB"/>
        </w:rPr>
      </w:pPr>
    </w:p>
    <w:p w14:paraId="77F6D028" w14:textId="529C73A5" w:rsidR="00A75620" w:rsidRDefault="00A75620" w:rsidP="001E75F5">
      <w:pPr>
        <w:rPr>
          <w:lang w:val="en-GB"/>
        </w:rPr>
      </w:pPr>
    </w:p>
    <w:p w14:paraId="570D72C2" w14:textId="39F852F2" w:rsidR="00A75620" w:rsidRDefault="00A75620" w:rsidP="001E75F5">
      <w:pPr>
        <w:rPr>
          <w:lang w:val="en-GB"/>
        </w:rPr>
      </w:pPr>
    </w:p>
    <w:p w14:paraId="57CF1A0E" w14:textId="665F5AA3" w:rsidR="00A75620" w:rsidRDefault="00A75620" w:rsidP="001E75F5">
      <w:pPr>
        <w:rPr>
          <w:lang w:val="en-GB"/>
        </w:rPr>
      </w:pPr>
    </w:p>
    <w:p w14:paraId="732515D3" w14:textId="70C32E18" w:rsidR="00A75620" w:rsidRDefault="00A75620" w:rsidP="001E75F5">
      <w:pPr>
        <w:rPr>
          <w:lang w:val="en-GB"/>
        </w:rPr>
      </w:pPr>
    </w:p>
    <w:p w14:paraId="0ACC4509" w14:textId="5981168D" w:rsidR="00A75620" w:rsidRDefault="00A75620" w:rsidP="001E75F5">
      <w:pPr>
        <w:rPr>
          <w:lang w:val="en-GB"/>
        </w:rPr>
      </w:pPr>
    </w:p>
    <w:p w14:paraId="484B0679" w14:textId="01443557" w:rsidR="00A75620" w:rsidRDefault="00A75620" w:rsidP="001E75F5">
      <w:pPr>
        <w:rPr>
          <w:lang w:val="en-GB"/>
        </w:rPr>
      </w:pPr>
    </w:p>
    <w:p w14:paraId="30BEF4DE" w14:textId="77777777" w:rsidR="00A75620" w:rsidRDefault="00A75620" w:rsidP="001E75F5">
      <w:pPr>
        <w:rPr>
          <w:lang w:val="en-GB"/>
        </w:rPr>
      </w:pPr>
    </w:p>
    <w:p w14:paraId="01911C9E" w14:textId="1BB3DD1D" w:rsidR="001E75F5" w:rsidRPr="001E75F5" w:rsidRDefault="001E75F5" w:rsidP="001E75F5">
      <w:pPr>
        <w:rPr>
          <w:lang w:val="en-GB"/>
        </w:rPr>
      </w:pPr>
    </w:p>
    <w:p w14:paraId="7941B566" w14:textId="77777777" w:rsidR="00A75620" w:rsidRDefault="001E75F5" w:rsidP="001E75F5">
      <w:r>
        <w:t>Diagram diatas Emisi gas buang Oksigen (O2) terbesar ada pada celah katup 0,20mm pada rpm 1000 sebanyak 3,21 % serta terkecil ada pada celah katup 0,15mm di rpm 3000 – 3500 sebesar 0,3 % . Penelitian ini dilakukan pada engine 4k 4 silinder tipe OHV.</w:t>
      </w:r>
      <w:r w:rsidR="00A75620" w:rsidRPr="00A75620">
        <w:t xml:space="preserve"> </w:t>
      </w:r>
    </w:p>
    <w:p w14:paraId="1C35B751" w14:textId="769DD25F" w:rsidR="00A75620" w:rsidRPr="00A75620" w:rsidRDefault="00A75620" w:rsidP="00A75620">
      <w:pPr>
        <w:rPr>
          <w:lang w:val="en-US"/>
        </w:rPr>
      </w:pPr>
      <w:r>
        <w:lastRenderedPageBreak/>
        <w:t>Pembakaran yang tidak sempurna dalam mesin menyisakan oksigen ke udara itu artinya semakin kecil Oksigen ke udara maka pembakaran terjadi makin sempurna.</w:t>
      </w:r>
    </w:p>
    <w:p w14:paraId="223D365B" w14:textId="28C4AD36" w:rsidR="00E029C8" w:rsidRDefault="00BE794A">
      <w:pPr>
        <w:pStyle w:val="Judul1"/>
        <w:numPr>
          <w:ilvl w:val="0"/>
          <w:numId w:val="8"/>
        </w:numPr>
      </w:pPr>
      <w:r>
        <w:t>Conclusion</w:t>
      </w:r>
    </w:p>
    <w:p w14:paraId="11972AF4" w14:textId="77777777" w:rsidR="00A75620" w:rsidRDefault="00A75620">
      <w:r>
        <w:t xml:space="preserve">Berdasarkan dari hasil penyetelan katup dan pengujian emisi gas buang dapat di ambil kesimpulan sebagai berikut : </w:t>
      </w:r>
    </w:p>
    <w:p w14:paraId="6D2478CB" w14:textId="77777777" w:rsidR="00A75620" w:rsidRDefault="00A75620" w:rsidP="00A75620">
      <w:pPr>
        <w:pStyle w:val="DaftarParagraf"/>
        <w:numPr>
          <w:ilvl w:val="0"/>
          <w:numId w:val="17"/>
        </w:numPr>
      </w:pPr>
      <w:r>
        <w:t xml:space="preserve">Berdasarkan data pengujian emisi gas buang maka dapat disimpulkan emisi gas buang karbon monoksida (CO) terbesar pada celah katup 0,25mm pada putaran 1000 Rpm 0,16 % dan yang terkecil terdapat pada celah katup 0,20mm pada putaran 1000 Rpm – 3500 Rpm sebesar 0,0 %. Gas karbon monoksida (CO) dihasilkan ketika motor beroprasi pada pembakaran yang kurang sempurna. </w:t>
      </w:r>
    </w:p>
    <w:p w14:paraId="1BF85754" w14:textId="77777777" w:rsidR="00A75620" w:rsidRDefault="00A75620" w:rsidP="00A75620">
      <w:pPr>
        <w:pStyle w:val="DaftarParagraf"/>
        <w:numPr>
          <w:ilvl w:val="0"/>
          <w:numId w:val="17"/>
        </w:numPr>
      </w:pPr>
      <w:r>
        <w:t xml:space="preserve">Berdasarkan data pengujian emisi gas buang maka dapat disimpulkan emisi gas buang karbon dioksida (CO2) terbesar terdapat pada celah katup 0,15mm pada Rpm 3000 sebesar 8,18 % dan yang terkeci terdapat pada katup 0,25mm pada Rpm 2500 – 3000 sebesar 1,2 %. Gas karbon dioksida (CO2) dihasilkan ketika motor beroprasi pada pembakaran sempurna itu artinya semakin tinggi gas karbon dioksida (CO2 ) maka semakin sempurna. </w:t>
      </w:r>
    </w:p>
    <w:p w14:paraId="44428ED9" w14:textId="77777777" w:rsidR="00A75620" w:rsidRDefault="00A75620" w:rsidP="00A75620">
      <w:pPr>
        <w:pStyle w:val="DaftarParagraf"/>
        <w:numPr>
          <w:ilvl w:val="0"/>
          <w:numId w:val="17"/>
        </w:numPr>
      </w:pPr>
      <w:r>
        <w:t xml:space="preserve">Berdasarkan data pengujian emisi gas buang maka dapat disimpulkan emisi gas buang hidro karbon (HC) terbesar terdapat pada celah katup 0,25mm pada Rpm 1000 sebesar 810 ppm dan yang terkecil terdapat pada celah katup 0,15mm pada Rpm 3500 sebesar 5 ppm. Gas hidro karbon (HC) dihasilkan ketika sebagian bensin tidak terbakar dengan sempurna itu artinya semakin tinggi gas hidro karbon (HC) berarti tenaga mesin semakin berkurang dan konsumsi bahan bakar semakin meningkat. </w:t>
      </w:r>
    </w:p>
    <w:p w14:paraId="215B1056" w14:textId="4F1DC605" w:rsidR="00E029C8" w:rsidRDefault="00A75620" w:rsidP="00A75620">
      <w:pPr>
        <w:pStyle w:val="DaftarParagraf"/>
        <w:numPr>
          <w:ilvl w:val="0"/>
          <w:numId w:val="17"/>
        </w:numPr>
      </w:pPr>
      <w:r>
        <w:t>Berdasarkan data pengujian emisi gas buang maka dapat disimpulkan emisi gas buang Oksigen ( O2 ) terbesar terdapat pada celah katup 0,20mm pada Rpm 1000 sebesar 3,21 % dan terkecil terdapat pada celah katup 0,25mm pada Rpm 3000 – 3500 sebesar 0,3 %. Pembakaran yang tidak sempurna dalam mesin menyisakan oksigen ke udara itu artinya semakin kecil Oksigen ke udara maka pembakaran terjadi makin sempurna.</w:t>
      </w:r>
    </w:p>
    <w:p w14:paraId="5B211C2F" w14:textId="20430EF8" w:rsidR="00A75620" w:rsidRDefault="00A75620"/>
    <w:p w14:paraId="47A1F60B" w14:textId="77777777" w:rsidR="00A75620" w:rsidRDefault="00A75620"/>
    <w:p w14:paraId="0FD42D95" w14:textId="77777777" w:rsidR="00E029C8" w:rsidRDefault="00BE794A">
      <w:pPr>
        <w:pStyle w:val="Judul5"/>
      </w:pPr>
      <w:r>
        <w:t>References</w:t>
      </w:r>
    </w:p>
    <w:p w14:paraId="0F86C8D6" w14:textId="77777777" w:rsidR="00A75620" w:rsidRDefault="00A75620" w:rsidP="00A75620">
      <w:pPr>
        <w:ind w:firstLine="0"/>
      </w:pPr>
      <w:r>
        <w:t xml:space="preserve">[1] Jurgen stoffregen. (1996). Fungi Katup.Yogyakarta: Insania. </w:t>
      </w:r>
    </w:p>
    <w:p w14:paraId="53FCAD66" w14:textId="77777777" w:rsidR="00A75620" w:rsidRDefault="00A75620" w:rsidP="00A75620">
      <w:pPr>
        <w:ind w:firstLine="0"/>
      </w:pPr>
      <w:r>
        <w:t xml:space="preserve">[2] Asep. Suherlan (2019). JURNAL ILMIAH TEKNOBIZ, (Vol. 7, No. 3) </w:t>
      </w:r>
    </w:p>
    <w:p w14:paraId="328A669D" w14:textId="77777777" w:rsidR="00A75620" w:rsidRDefault="00A75620" w:rsidP="00A75620">
      <w:pPr>
        <w:ind w:firstLine="0"/>
      </w:pPr>
      <w:r>
        <w:t xml:space="preserve">[3] Arismunandar, W. (1994). Motor Bakar Torak. Jakarta: Pradya Paramita </w:t>
      </w:r>
    </w:p>
    <w:p w14:paraId="518F50B6" w14:textId="77777777" w:rsidR="00A75620" w:rsidRDefault="00A75620" w:rsidP="00A75620">
      <w:pPr>
        <w:ind w:firstLine="0"/>
      </w:pPr>
      <w:r>
        <w:t xml:space="preserve">[4] Jama, J. (2008). Teknologi Sepeda Motor Jilid 1 Untuk Smk. Jakarta: Departemen Pendidikan Nasional. </w:t>
      </w:r>
    </w:p>
    <w:p w14:paraId="78AC27DE" w14:textId="77777777" w:rsidR="00A75620" w:rsidRDefault="00A75620" w:rsidP="00A75620">
      <w:pPr>
        <w:ind w:firstLine="0"/>
      </w:pPr>
      <w:r>
        <w:t xml:space="preserve">[5] Kovakh, M. (1976). Motor Vehicle Engines. Moscow: Mir Publisher </w:t>
      </w:r>
    </w:p>
    <w:p w14:paraId="4B2959F0" w14:textId="77777777" w:rsidR="00A75620" w:rsidRDefault="00A75620" w:rsidP="00A75620">
      <w:pPr>
        <w:ind w:firstLine="0"/>
      </w:pPr>
      <w:r>
        <w:t xml:space="preserve">[6] Petrovsky, N. (1968). Internal Combution Engines and Air Pollution. New York: Internal Textbook Company </w:t>
      </w:r>
    </w:p>
    <w:p w14:paraId="2C0CEB71" w14:textId="77777777" w:rsidR="00A75620" w:rsidRDefault="00A75620" w:rsidP="00A75620">
      <w:pPr>
        <w:ind w:firstLine="0"/>
      </w:pPr>
      <w:r>
        <w:t xml:space="preserve">[7] Toyota. (1995). 7 K Engine Repair Manual. Jakarta: Toyota Astra Motor </w:t>
      </w:r>
    </w:p>
    <w:p w14:paraId="518E52F4" w14:textId="77777777" w:rsidR="00A75620" w:rsidRDefault="00A75620" w:rsidP="00A75620">
      <w:pPr>
        <w:ind w:firstLine="0"/>
      </w:pPr>
      <w:r>
        <w:t xml:space="preserve">[8] Toyota. (1996). New Step 1 Training Manual. Jakarta: Toyota Astra Motor </w:t>
      </w:r>
    </w:p>
    <w:p w14:paraId="1B8FDEED" w14:textId="77777777" w:rsidR="00A75620" w:rsidRDefault="00A75620" w:rsidP="00A75620">
      <w:pPr>
        <w:ind w:firstLine="0"/>
      </w:pPr>
      <w:r>
        <w:t xml:space="preserve">[9] Toyota. (1996). New Step 2 Training Manual. Jakarta: Toyota Astra Motor </w:t>
      </w:r>
    </w:p>
    <w:p w14:paraId="0967071C" w14:textId="77777777" w:rsidR="00A75620" w:rsidRDefault="00A75620" w:rsidP="00A75620">
      <w:pPr>
        <w:ind w:firstLine="0"/>
      </w:pPr>
      <w:r>
        <w:t>[10] Toyota. (1996). New Step 3 Training Manual. Jakarta: Toyota Astra Motor</w:t>
      </w:r>
    </w:p>
    <w:p w14:paraId="033A98B1" w14:textId="508866C2" w:rsidR="00A75620" w:rsidRDefault="00A75620" w:rsidP="00A75620">
      <w:pPr>
        <w:ind w:firstLine="0"/>
      </w:pPr>
      <w:r>
        <w:t xml:space="preserve">[11] Toyota. (2000). Pedoman Reparasi Toyota 7K-E. Toyota Astra Motor. </w:t>
      </w:r>
    </w:p>
    <w:p w14:paraId="6E51C413" w14:textId="77777777" w:rsidR="00A75620" w:rsidRDefault="00A75620" w:rsidP="00A75620">
      <w:pPr>
        <w:ind w:firstLine="0"/>
      </w:pPr>
      <w:r>
        <w:t>[12] Toyota. (2003). CD Team 21 Diagnostic Technician/ engine. Jepang: Toyota Motor Corporation</w:t>
      </w:r>
    </w:p>
    <w:p w14:paraId="5AB35E87" w14:textId="39AAF3A5" w:rsidR="00E029C8" w:rsidRDefault="00A75620" w:rsidP="00A75620">
      <w:pPr>
        <w:ind w:firstLine="0"/>
      </w:pPr>
      <w:r>
        <w:t>[13] Untung, S. H. (2004). Diktat Kuliah Motor Bakar. Bandung: FPTK-UPI</w:t>
      </w:r>
    </w:p>
    <w:sectPr w:rsidR="00E029C8">
      <w:headerReference w:type="default" r:id="rId2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E33B" w14:textId="77777777" w:rsidR="00C17F64" w:rsidRDefault="00C17F64">
      <w:r>
        <w:separator/>
      </w:r>
    </w:p>
  </w:endnote>
  <w:endnote w:type="continuationSeparator" w:id="0">
    <w:p w14:paraId="26EC23F7" w14:textId="77777777" w:rsidR="00C17F64" w:rsidRDefault="00C1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unicode">
    <w:altName w:val="Calibri"/>
    <w:charset w:val="00"/>
    <w:family w:val="auto"/>
    <w:pitch w:val="default"/>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variable"/>
    <w:sig w:usb0="E00002FF" w:usb1="02000413" w:usb2="00000000" w:usb3="00000000" w:csb0="0000019F" w:csb1="00000000"/>
  </w:font>
  <w:font w:name="Rosar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3B44" w14:textId="77777777" w:rsidR="00C17F64" w:rsidRDefault="00C17F64">
      <w:r>
        <w:separator/>
      </w:r>
    </w:p>
  </w:footnote>
  <w:footnote w:type="continuationSeparator" w:id="0">
    <w:p w14:paraId="61662E7F" w14:textId="77777777" w:rsidR="00C17F64" w:rsidRDefault="00C1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FA8D" w14:textId="77777777" w:rsidR="00E029C8" w:rsidRDefault="00E029C8">
    <w:pPr>
      <w:widowControl w:val="0"/>
      <w:pBdr>
        <w:top w:val="nil"/>
        <w:left w:val="nil"/>
        <w:bottom w:val="nil"/>
        <w:right w:val="nil"/>
        <w:between w:val="nil"/>
      </w:pBdr>
      <w:spacing w:line="276" w:lineRule="auto"/>
      <w:ind w:firstLine="0"/>
      <w:jc w:val="left"/>
    </w:pPr>
  </w:p>
  <w:tbl>
    <w:tblPr>
      <w:tblStyle w:val="a2"/>
      <w:tblW w:w="9533" w:type="dxa"/>
      <w:tblLayout w:type="fixed"/>
      <w:tblLook w:val="0400" w:firstRow="0" w:lastRow="0" w:firstColumn="0" w:lastColumn="0" w:noHBand="0" w:noVBand="1"/>
    </w:tblPr>
    <w:tblGrid>
      <w:gridCol w:w="5954"/>
      <w:gridCol w:w="2969"/>
      <w:gridCol w:w="610"/>
    </w:tblGrid>
    <w:tr w:rsidR="00E029C8" w14:paraId="11229D3B" w14:textId="77777777">
      <w:trPr>
        <w:trHeight w:val="195"/>
      </w:trPr>
      <w:tc>
        <w:tcPr>
          <w:tcW w:w="5954" w:type="dxa"/>
          <w:shd w:val="clear" w:color="auto" w:fill="auto"/>
          <w:vAlign w:val="center"/>
        </w:tcPr>
        <w:p w14:paraId="527B528F" w14:textId="77777777" w:rsidR="00E029C8" w:rsidRDefault="005B52D4">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18"/>
              <w:szCs w:val="18"/>
              <w:lang w:val="en-US"/>
            </w:rPr>
          </w:pPr>
          <w:r>
            <w:rPr>
              <w:rFonts w:ascii="EB Garamond" w:eastAsia="EB Garamond" w:hAnsi="EB Garamond" w:cs="EB Garamond"/>
              <w:b/>
              <w:color w:val="000000"/>
              <w:sz w:val="18"/>
              <w:szCs w:val="18"/>
              <w:lang w:val="en-US"/>
            </w:rPr>
            <w:t>STIMER – Seminar Nasional Teknik Mesin: Manufaktur, Energi, dan Material</w:t>
          </w:r>
        </w:p>
        <w:p w14:paraId="0E24AF9E" w14:textId="1BFE5CA2" w:rsidR="005B52D4" w:rsidRPr="005B52D4" w:rsidRDefault="009E2899">
          <w:pPr>
            <w:pBdr>
              <w:top w:val="nil"/>
              <w:left w:val="nil"/>
              <w:bottom w:val="nil"/>
              <w:right w:val="nil"/>
              <w:between w:val="nil"/>
            </w:pBdr>
            <w:tabs>
              <w:tab w:val="center" w:pos="4111"/>
              <w:tab w:val="right" w:pos="8789"/>
            </w:tabs>
            <w:ind w:left="-108" w:firstLine="0"/>
            <w:jc w:val="left"/>
            <w:rPr>
              <w:rFonts w:ascii="EB Garamond" w:eastAsia="EB Garamond" w:hAnsi="EB Garamond" w:cs="EB Garamond"/>
              <w:b/>
              <w:color w:val="000000"/>
              <w:sz w:val="24"/>
              <w:szCs w:val="24"/>
              <w:lang w:val="en-US"/>
            </w:rPr>
          </w:pPr>
          <w:r>
            <w:rPr>
              <w:rFonts w:ascii="EB Garamond" w:eastAsia="EB Garamond" w:hAnsi="EB Garamond" w:cs="EB Garamond"/>
              <w:b/>
              <w:color w:val="000000"/>
              <w:sz w:val="18"/>
              <w:szCs w:val="18"/>
              <w:lang w:val="en-US"/>
            </w:rPr>
            <w:t>24 September</w:t>
          </w:r>
          <w:r w:rsidR="005B52D4">
            <w:rPr>
              <w:rFonts w:ascii="EB Garamond" w:eastAsia="EB Garamond" w:hAnsi="EB Garamond" w:cs="EB Garamond"/>
              <w:b/>
              <w:color w:val="000000"/>
              <w:sz w:val="18"/>
              <w:szCs w:val="18"/>
              <w:lang w:val="en-US"/>
            </w:rPr>
            <w:t xml:space="preserve"> 2022</w:t>
          </w:r>
        </w:p>
      </w:tc>
      <w:tc>
        <w:tcPr>
          <w:tcW w:w="2969" w:type="dxa"/>
          <w:shd w:val="clear" w:color="auto" w:fill="auto"/>
          <w:vAlign w:val="center"/>
        </w:tcPr>
        <w:p w14:paraId="30720350" w14:textId="00EC8D70" w:rsidR="00E029C8" w:rsidRDefault="00E029C8">
          <w:pPr>
            <w:pBdr>
              <w:top w:val="nil"/>
              <w:left w:val="nil"/>
              <w:bottom w:val="nil"/>
              <w:right w:val="nil"/>
              <w:between w:val="nil"/>
            </w:pBdr>
            <w:tabs>
              <w:tab w:val="center" w:pos="4111"/>
              <w:tab w:val="right" w:pos="8789"/>
            </w:tabs>
            <w:ind w:firstLine="0"/>
            <w:jc w:val="right"/>
            <w:rPr>
              <w:rFonts w:ascii="Arial Narrow" w:eastAsia="Arial Narrow" w:hAnsi="Arial Narrow" w:cs="Arial Narrow"/>
              <w:color w:val="000000"/>
              <w:sz w:val="16"/>
              <w:szCs w:val="16"/>
            </w:rPr>
          </w:pPr>
        </w:p>
      </w:tc>
      <w:tc>
        <w:tcPr>
          <w:tcW w:w="610" w:type="dxa"/>
          <w:vMerge w:val="restart"/>
          <w:vAlign w:val="center"/>
        </w:tcPr>
        <w:p w14:paraId="20F5CF68" w14:textId="77777777" w:rsidR="00E029C8" w:rsidRDefault="00BE794A">
          <w:pPr>
            <w:pBdr>
              <w:top w:val="nil"/>
              <w:left w:val="nil"/>
              <w:bottom w:val="nil"/>
              <w:right w:val="nil"/>
              <w:between w:val="nil"/>
            </w:pBdr>
            <w:tabs>
              <w:tab w:val="center" w:pos="4513"/>
              <w:tab w:val="right" w:pos="9026"/>
            </w:tabs>
            <w:jc w:val="center"/>
            <w:rPr>
              <w:b/>
              <w:color w:val="000000"/>
            </w:rPr>
          </w:pPr>
          <w:r>
            <w:rPr>
              <w:b/>
              <w:color w:val="000000"/>
            </w:rPr>
            <w:fldChar w:fldCharType="begin"/>
          </w:r>
          <w:r>
            <w:rPr>
              <w:b/>
              <w:color w:val="000000"/>
            </w:rPr>
            <w:instrText>PAGE</w:instrText>
          </w:r>
          <w:r>
            <w:rPr>
              <w:b/>
              <w:color w:val="000000"/>
            </w:rPr>
            <w:fldChar w:fldCharType="separate"/>
          </w:r>
          <w:r w:rsidR="005B52D4">
            <w:rPr>
              <w:b/>
              <w:noProof/>
              <w:color w:val="000000"/>
            </w:rPr>
            <w:t>1</w:t>
          </w:r>
          <w:r>
            <w:rPr>
              <w:b/>
              <w:color w:val="000000"/>
            </w:rPr>
            <w:fldChar w:fldCharType="end"/>
          </w:r>
        </w:p>
      </w:tc>
    </w:tr>
    <w:tr w:rsidR="00E029C8" w14:paraId="3B2F58CF" w14:textId="77777777">
      <w:trPr>
        <w:trHeight w:val="52"/>
      </w:trPr>
      <w:tc>
        <w:tcPr>
          <w:tcW w:w="5954" w:type="dxa"/>
          <w:shd w:val="clear" w:color="auto" w:fill="auto"/>
          <w:vAlign w:val="center"/>
        </w:tcPr>
        <w:p w14:paraId="77F688BE" w14:textId="6424D387" w:rsidR="00E029C8" w:rsidRDefault="00E029C8" w:rsidP="005B52D4">
          <w:pPr>
            <w:pBdr>
              <w:top w:val="nil"/>
              <w:left w:val="nil"/>
              <w:bottom w:val="nil"/>
              <w:right w:val="nil"/>
              <w:between w:val="nil"/>
            </w:pBdr>
            <w:tabs>
              <w:tab w:val="center" w:pos="4513"/>
              <w:tab w:val="right" w:pos="9026"/>
            </w:tabs>
            <w:ind w:firstLine="0"/>
            <w:rPr>
              <w:color w:val="000000"/>
              <w:sz w:val="16"/>
              <w:szCs w:val="16"/>
            </w:rPr>
          </w:pPr>
        </w:p>
      </w:tc>
      <w:tc>
        <w:tcPr>
          <w:tcW w:w="2969" w:type="dxa"/>
          <w:shd w:val="clear" w:color="auto" w:fill="auto"/>
          <w:vAlign w:val="center"/>
        </w:tcPr>
        <w:p w14:paraId="47E8D696" w14:textId="0DFAA8A7" w:rsidR="00E029C8" w:rsidRDefault="00E029C8">
          <w:pPr>
            <w:jc w:val="right"/>
            <w:rPr>
              <w:rFonts w:ascii="Arial Narrow" w:eastAsia="Arial Narrow" w:hAnsi="Arial Narrow" w:cs="Arial Narrow"/>
              <w:sz w:val="16"/>
              <w:szCs w:val="16"/>
            </w:rPr>
          </w:pPr>
        </w:p>
      </w:tc>
      <w:tc>
        <w:tcPr>
          <w:tcW w:w="610" w:type="dxa"/>
          <w:vMerge/>
          <w:vAlign w:val="center"/>
        </w:tcPr>
        <w:p w14:paraId="4A7D122E" w14:textId="77777777" w:rsidR="00E029C8" w:rsidRDefault="00E029C8">
          <w:pPr>
            <w:widowControl w:val="0"/>
            <w:pBdr>
              <w:top w:val="nil"/>
              <w:left w:val="nil"/>
              <w:bottom w:val="nil"/>
              <w:right w:val="nil"/>
              <w:between w:val="nil"/>
            </w:pBdr>
            <w:spacing w:line="276" w:lineRule="auto"/>
            <w:ind w:firstLine="0"/>
            <w:jc w:val="left"/>
            <w:rPr>
              <w:rFonts w:ascii="Arial Narrow" w:eastAsia="Arial Narrow" w:hAnsi="Arial Narrow" w:cs="Arial Narrow"/>
              <w:sz w:val="16"/>
              <w:szCs w:val="16"/>
            </w:rPr>
          </w:pPr>
        </w:p>
      </w:tc>
    </w:tr>
  </w:tbl>
  <w:p w14:paraId="226EDED5" w14:textId="77777777" w:rsidR="00E029C8" w:rsidRDefault="00BE794A">
    <w:pPr>
      <w:pBdr>
        <w:top w:val="nil"/>
        <w:left w:val="nil"/>
        <w:bottom w:val="nil"/>
        <w:right w:val="nil"/>
        <w:between w:val="nil"/>
      </w:pBdr>
      <w:tabs>
        <w:tab w:val="center" w:pos="4513"/>
        <w:tab w:val="right" w:pos="9026"/>
      </w:tabs>
      <w:ind w:firstLine="0"/>
      <w:rPr>
        <w:rFonts w:ascii="Rosarivo" w:eastAsia="Rosarivo" w:hAnsi="Rosarivo" w:cs="Rosarivo"/>
        <w:color w:val="B4C6E7"/>
      </w:rPr>
    </w:pPr>
    <w:r>
      <w:rPr>
        <w:noProof/>
      </w:rPr>
      <mc:AlternateContent>
        <mc:Choice Requires="wpg">
          <w:drawing>
            <wp:anchor distT="4294967295" distB="4294967295" distL="114300" distR="114300" simplePos="0" relativeHeight="251658240" behindDoc="0" locked="0" layoutInCell="1" hidden="0" allowOverlap="1" wp14:anchorId="2695D3E3" wp14:editId="5CEE623C">
              <wp:simplePos x="0" y="0"/>
              <wp:positionH relativeFrom="column">
                <wp:posOffset>1</wp:posOffset>
              </wp:positionH>
              <wp:positionV relativeFrom="paragraph">
                <wp:posOffset>55896</wp:posOffset>
              </wp:positionV>
              <wp:extent cx="5737860" cy="19050"/>
              <wp:effectExtent l="0" t="0" r="0" b="0"/>
              <wp:wrapNone/>
              <wp:docPr id="206" name="Straight Arrow Connector 206"/>
              <wp:cNvGraphicFramePr/>
              <a:graphic xmlns:a="http://schemas.openxmlformats.org/drawingml/2006/main">
                <a:graphicData uri="http://schemas.microsoft.com/office/word/2010/wordprocessingShape">
                  <wps:wsp>
                    <wps:cNvCnPr/>
                    <wps:spPr>
                      <a:xfrm>
                        <a:off x="2477070" y="3780000"/>
                        <a:ext cx="5737860" cy="0"/>
                      </a:xfrm>
                      <a:prstGeom prst="straightConnector1">
                        <a:avLst/>
                      </a:prstGeom>
                      <a:noFill/>
                      <a:ln w="19050" cap="flat" cmpd="sng">
                        <a:solidFill>
                          <a:schemeClr val="accent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oel="http://schemas.microsoft.com/office/2019/extlst">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55896</wp:posOffset>
              </wp:positionV>
              <wp:extent cx="5737860" cy="19050"/>
              <wp:effectExtent b="0" l="0" r="0" t="0"/>
              <wp:wrapNone/>
              <wp:docPr id="206"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3786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7A4"/>
    <w:multiLevelType w:val="multilevel"/>
    <w:tmpl w:val="62C0BADA"/>
    <w:lvl w:ilvl="0">
      <w:start w:val="1"/>
      <w:numFmt w:val="decimal"/>
      <w:pStyle w:val="Judul3"/>
      <w:lvlText w:val="Fig. %1."/>
      <w:lvlJc w:val="left"/>
      <w:pPr>
        <w:ind w:left="360" w:hanging="360"/>
      </w:pPr>
      <w:rPr>
        <w:rFonts w:ascii="Times New Roman" w:eastAsia="Times New Roman" w:hAnsi="Times New Roman" w:cs="Times New Roman"/>
        <w:b/>
        <w:i w:val="0"/>
        <w:smallCaps w:val="0"/>
        <w:color w:val="00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B6296C"/>
    <w:multiLevelType w:val="multilevel"/>
    <w:tmpl w:val="7C0AF3CE"/>
    <w:lvl w:ilvl="0">
      <w:start w:val="1"/>
      <w:numFmt w:val="decimal"/>
      <w:pStyle w:val="tablefootn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554A9C"/>
    <w:multiLevelType w:val="multilevel"/>
    <w:tmpl w:val="34E227BC"/>
    <w:lvl w:ilvl="0">
      <w:start w:val="1"/>
      <w:numFmt w:val="decimal"/>
      <w:pStyle w:val="references"/>
      <w:lvlText w:val="%1."/>
      <w:lvlJc w:val="left"/>
      <w:pPr>
        <w:ind w:left="360" w:hanging="360"/>
      </w:pPr>
      <w:rPr>
        <w:b/>
        <w:i w:val="0"/>
        <w:smallCaps w:val="0"/>
        <w:strike w:val="0"/>
        <w:color w:val="000000"/>
        <w:sz w:val="22"/>
        <w:szCs w:val="22"/>
        <w:vertAlign w:val="baseline"/>
      </w:rPr>
    </w:lvl>
    <w:lvl w:ilvl="1">
      <w:start w:val="1"/>
      <w:numFmt w:val="upperLetter"/>
      <w:lvlText w:val="%2."/>
      <w:lvlJc w:val="left"/>
      <w:pPr>
        <w:ind w:left="288" w:hanging="288"/>
      </w:pPr>
      <w:rPr>
        <w:rFonts w:ascii="Times New Roman" w:eastAsia="Times New Roman" w:hAnsi="Times New Roman" w:cs="Times New Roman"/>
        <w:b w:val="0"/>
        <w:i/>
        <w:smallCaps w:val="0"/>
        <w:strike w:val="0"/>
        <w:color w:val="000000"/>
        <w:sz w:val="20"/>
        <w:szCs w:val="20"/>
        <w:vertAlign w:val="baseline"/>
      </w:rPr>
    </w:lvl>
    <w:lvl w:ilvl="2">
      <w:start w:val="1"/>
      <w:numFmt w:val="decimal"/>
      <w:lvlText w:val="%3)"/>
      <w:lvlJc w:val="left"/>
      <w:pPr>
        <w:ind w:left="0" w:firstLine="180"/>
      </w:pPr>
      <w:rPr>
        <w:rFonts w:ascii="Times New Roman" w:eastAsia="Times New Roman" w:hAnsi="Times New Roman" w:cs="Times New Roman"/>
        <w:b w:val="0"/>
        <w:i/>
        <w:smallCaps w:val="0"/>
        <w:strike w:val="0"/>
        <w:color w:val="000000"/>
        <w:sz w:val="20"/>
        <w:szCs w:val="20"/>
        <w:vertAlign w:val="baseline"/>
      </w:rPr>
    </w:lvl>
    <w:lvl w:ilvl="3">
      <w:start w:val="1"/>
      <w:numFmt w:val="lowerLetter"/>
      <w:lvlText w:val="%4)"/>
      <w:lvlJc w:val="left"/>
      <w:pPr>
        <w:ind w:left="0" w:firstLine="360"/>
      </w:pPr>
      <w:rPr>
        <w:rFonts w:ascii="Times New Roman" w:eastAsia="Times New Roman" w:hAnsi="Times New Roman" w:cs="Times New Roman"/>
        <w:b w:val="0"/>
        <w:i/>
        <w:sz w:val="20"/>
        <w:szCs w:val="20"/>
      </w:rPr>
    </w:lvl>
    <w:lvl w:ilvl="4">
      <w:start w:val="1"/>
      <w:numFmt w:val="decimal"/>
      <w:lvlText w:val=""/>
      <w:lvlJc w:val="left"/>
      <w:pPr>
        <w:ind w:left="2880" w:hanging="2880"/>
      </w:pPr>
    </w:lvl>
    <w:lvl w:ilvl="5">
      <w:start w:val="1"/>
      <w:numFmt w:val="lowerLetter"/>
      <w:lvlText w:val="(%6)"/>
      <w:lvlJc w:val="left"/>
      <w:pPr>
        <w:ind w:left="3600" w:hanging="3600"/>
      </w:pPr>
    </w:lvl>
    <w:lvl w:ilvl="6">
      <w:start w:val="1"/>
      <w:numFmt w:val="lowerRoman"/>
      <w:lvlText w:val="(%7)"/>
      <w:lvlJc w:val="left"/>
      <w:pPr>
        <w:ind w:left="4320" w:hanging="4320"/>
      </w:pPr>
    </w:lvl>
    <w:lvl w:ilvl="7">
      <w:start w:val="1"/>
      <w:numFmt w:val="lowerLetter"/>
      <w:lvlText w:val="(%8)"/>
      <w:lvlJc w:val="left"/>
      <w:pPr>
        <w:ind w:left="5040" w:hanging="5040"/>
      </w:pPr>
    </w:lvl>
    <w:lvl w:ilvl="8">
      <w:start w:val="1"/>
      <w:numFmt w:val="lowerRoman"/>
      <w:lvlText w:val="(%9)"/>
      <w:lvlJc w:val="left"/>
      <w:pPr>
        <w:ind w:left="5760" w:hanging="5760"/>
      </w:pPr>
    </w:lvl>
  </w:abstractNum>
  <w:abstractNum w:abstractNumId="3" w15:restartNumberingAfterBreak="0">
    <w:nsid w:val="1A710F4B"/>
    <w:multiLevelType w:val="hybridMultilevel"/>
    <w:tmpl w:val="0870F556"/>
    <w:lvl w:ilvl="0" w:tplc="04210005">
      <w:start w:val="1"/>
      <w:numFmt w:val="bullet"/>
      <w:lvlText w:val=""/>
      <w:lvlJc w:val="left"/>
      <w:pPr>
        <w:ind w:left="1368" w:hanging="360"/>
      </w:pPr>
      <w:rPr>
        <w:rFonts w:ascii="Wingdings" w:hAnsi="Wingdings" w:hint="default"/>
      </w:rPr>
    </w:lvl>
    <w:lvl w:ilvl="1" w:tplc="04210003" w:tentative="1">
      <w:start w:val="1"/>
      <w:numFmt w:val="bullet"/>
      <w:lvlText w:val="o"/>
      <w:lvlJc w:val="left"/>
      <w:pPr>
        <w:ind w:left="2088" w:hanging="360"/>
      </w:pPr>
      <w:rPr>
        <w:rFonts w:ascii="Courier New" w:hAnsi="Courier New" w:cs="Courier New" w:hint="default"/>
      </w:rPr>
    </w:lvl>
    <w:lvl w:ilvl="2" w:tplc="04210005" w:tentative="1">
      <w:start w:val="1"/>
      <w:numFmt w:val="bullet"/>
      <w:lvlText w:val=""/>
      <w:lvlJc w:val="left"/>
      <w:pPr>
        <w:ind w:left="2808" w:hanging="360"/>
      </w:pPr>
      <w:rPr>
        <w:rFonts w:ascii="Wingdings" w:hAnsi="Wingdings" w:hint="default"/>
      </w:rPr>
    </w:lvl>
    <w:lvl w:ilvl="3" w:tplc="04210001" w:tentative="1">
      <w:start w:val="1"/>
      <w:numFmt w:val="bullet"/>
      <w:lvlText w:val=""/>
      <w:lvlJc w:val="left"/>
      <w:pPr>
        <w:ind w:left="3528" w:hanging="360"/>
      </w:pPr>
      <w:rPr>
        <w:rFonts w:ascii="Symbol" w:hAnsi="Symbol" w:hint="default"/>
      </w:rPr>
    </w:lvl>
    <w:lvl w:ilvl="4" w:tplc="04210003" w:tentative="1">
      <w:start w:val="1"/>
      <w:numFmt w:val="bullet"/>
      <w:lvlText w:val="o"/>
      <w:lvlJc w:val="left"/>
      <w:pPr>
        <w:ind w:left="4248" w:hanging="360"/>
      </w:pPr>
      <w:rPr>
        <w:rFonts w:ascii="Courier New" w:hAnsi="Courier New" w:cs="Courier New" w:hint="default"/>
      </w:rPr>
    </w:lvl>
    <w:lvl w:ilvl="5" w:tplc="04210005" w:tentative="1">
      <w:start w:val="1"/>
      <w:numFmt w:val="bullet"/>
      <w:lvlText w:val=""/>
      <w:lvlJc w:val="left"/>
      <w:pPr>
        <w:ind w:left="4968" w:hanging="360"/>
      </w:pPr>
      <w:rPr>
        <w:rFonts w:ascii="Wingdings" w:hAnsi="Wingdings" w:hint="default"/>
      </w:rPr>
    </w:lvl>
    <w:lvl w:ilvl="6" w:tplc="04210001" w:tentative="1">
      <w:start w:val="1"/>
      <w:numFmt w:val="bullet"/>
      <w:lvlText w:val=""/>
      <w:lvlJc w:val="left"/>
      <w:pPr>
        <w:ind w:left="5688" w:hanging="360"/>
      </w:pPr>
      <w:rPr>
        <w:rFonts w:ascii="Symbol" w:hAnsi="Symbol" w:hint="default"/>
      </w:rPr>
    </w:lvl>
    <w:lvl w:ilvl="7" w:tplc="04210003" w:tentative="1">
      <w:start w:val="1"/>
      <w:numFmt w:val="bullet"/>
      <w:lvlText w:val="o"/>
      <w:lvlJc w:val="left"/>
      <w:pPr>
        <w:ind w:left="6408" w:hanging="360"/>
      </w:pPr>
      <w:rPr>
        <w:rFonts w:ascii="Courier New" w:hAnsi="Courier New" w:cs="Courier New" w:hint="default"/>
      </w:rPr>
    </w:lvl>
    <w:lvl w:ilvl="8" w:tplc="04210005" w:tentative="1">
      <w:start w:val="1"/>
      <w:numFmt w:val="bullet"/>
      <w:lvlText w:val=""/>
      <w:lvlJc w:val="left"/>
      <w:pPr>
        <w:ind w:left="7128" w:hanging="360"/>
      </w:pPr>
      <w:rPr>
        <w:rFonts w:ascii="Wingdings" w:hAnsi="Wingdings" w:hint="default"/>
      </w:rPr>
    </w:lvl>
  </w:abstractNum>
  <w:abstractNum w:abstractNumId="4" w15:restartNumberingAfterBreak="0">
    <w:nsid w:val="261238C3"/>
    <w:multiLevelType w:val="multilevel"/>
    <w:tmpl w:val="A0C4F780"/>
    <w:lvl w:ilvl="0">
      <w:start w:val="1"/>
      <w:numFmt w:val="lowerLetter"/>
      <w:pStyle w:val="sub-bullet"/>
      <w:lvlText w:val="%1."/>
      <w:lvlJc w:val="right"/>
      <w:pPr>
        <w:ind w:left="749" w:hanging="359"/>
      </w:pPr>
      <w:rPr>
        <w:rFonts w:ascii="Times New Roman" w:eastAsia="Times New Roman" w:hAnsi="Times New Roman" w:cs="Times New Roman"/>
        <w:b w:val="0"/>
        <w:i w:val="0"/>
        <w:smallCaps w:val="0"/>
        <w:strike w:val="0"/>
        <w:color w:val="000000"/>
        <w:sz w:val="16"/>
        <w:szCs w:val="16"/>
        <w:vertAlign w:val="superscript"/>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5" w15:restartNumberingAfterBreak="0">
    <w:nsid w:val="41FC2ABC"/>
    <w:multiLevelType w:val="hybridMultilevel"/>
    <w:tmpl w:val="4F9A1C4A"/>
    <w:lvl w:ilvl="0" w:tplc="04210019">
      <w:start w:val="1"/>
      <w:numFmt w:val="lowerLetter"/>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6" w15:restartNumberingAfterBreak="0">
    <w:nsid w:val="48D676AC"/>
    <w:multiLevelType w:val="multilevel"/>
    <w:tmpl w:val="CCB03342"/>
    <w:lvl w:ilvl="0">
      <w:start w:val="1"/>
      <w:numFmt w:val="decimal"/>
      <w:pStyle w:val="firstbullet"/>
      <w:lvlText w:val="[%1]"/>
      <w:lvlJc w:val="left"/>
      <w:pPr>
        <w:ind w:left="360" w:hanging="360"/>
      </w:pPr>
      <w:rPr>
        <w:rFonts w:ascii="Junicode" w:eastAsia="Junicode" w:hAnsi="Junicode" w:cs="Junicode"/>
        <w:b w:val="0"/>
        <w:i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B2C12E6"/>
    <w:multiLevelType w:val="hybridMultilevel"/>
    <w:tmpl w:val="6C1C0790"/>
    <w:lvl w:ilvl="0" w:tplc="04210019">
      <w:start w:val="1"/>
      <w:numFmt w:val="lowerLetter"/>
      <w:lvlText w:val="%1."/>
      <w:lvlJc w:val="left"/>
      <w:pPr>
        <w:ind w:left="1728" w:hanging="360"/>
      </w:pPr>
    </w:lvl>
    <w:lvl w:ilvl="1" w:tplc="04210019" w:tentative="1">
      <w:start w:val="1"/>
      <w:numFmt w:val="lowerLetter"/>
      <w:lvlText w:val="%2."/>
      <w:lvlJc w:val="left"/>
      <w:pPr>
        <w:ind w:left="2448" w:hanging="360"/>
      </w:pPr>
    </w:lvl>
    <w:lvl w:ilvl="2" w:tplc="0421001B" w:tentative="1">
      <w:start w:val="1"/>
      <w:numFmt w:val="lowerRoman"/>
      <w:lvlText w:val="%3."/>
      <w:lvlJc w:val="right"/>
      <w:pPr>
        <w:ind w:left="3168" w:hanging="180"/>
      </w:pPr>
    </w:lvl>
    <w:lvl w:ilvl="3" w:tplc="0421000F" w:tentative="1">
      <w:start w:val="1"/>
      <w:numFmt w:val="decimal"/>
      <w:lvlText w:val="%4."/>
      <w:lvlJc w:val="left"/>
      <w:pPr>
        <w:ind w:left="3888" w:hanging="360"/>
      </w:pPr>
    </w:lvl>
    <w:lvl w:ilvl="4" w:tplc="04210019" w:tentative="1">
      <w:start w:val="1"/>
      <w:numFmt w:val="lowerLetter"/>
      <w:lvlText w:val="%5."/>
      <w:lvlJc w:val="left"/>
      <w:pPr>
        <w:ind w:left="4608" w:hanging="360"/>
      </w:pPr>
    </w:lvl>
    <w:lvl w:ilvl="5" w:tplc="0421001B" w:tentative="1">
      <w:start w:val="1"/>
      <w:numFmt w:val="lowerRoman"/>
      <w:lvlText w:val="%6."/>
      <w:lvlJc w:val="right"/>
      <w:pPr>
        <w:ind w:left="5328" w:hanging="180"/>
      </w:pPr>
    </w:lvl>
    <w:lvl w:ilvl="6" w:tplc="0421000F" w:tentative="1">
      <w:start w:val="1"/>
      <w:numFmt w:val="decimal"/>
      <w:lvlText w:val="%7."/>
      <w:lvlJc w:val="left"/>
      <w:pPr>
        <w:ind w:left="6048" w:hanging="360"/>
      </w:pPr>
    </w:lvl>
    <w:lvl w:ilvl="7" w:tplc="04210019" w:tentative="1">
      <w:start w:val="1"/>
      <w:numFmt w:val="lowerLetter"/>
      <w:lvlText w:val="%8."/>
      <w:lvlJc w:val="left"/>
      <w:pPr>
        <w:ind w:left="6768" w:hanging="360"/>
      </w:pPr>
    </w:lvl>
    <w:lvl w:ilvl="8" w:tplc="0421001B" w:tentative="1">
      <w:start w:val="1"/>
      <w:numFmt w:val="lowerRoman"/>
      <w:lvlText w:val="%9."/>
      <w:lvlJc w:val="right"/>
      <w:pPr>
        <w:ind w:left="7488" w:hanging="180"/>
      </w:pPr>
    </w:lvl>
  </w:abstractNum>
  <w:abstractNum w:abstractNumId="8" w15:restartNumberingAfterBreak="0">
    <w:nsid w:val="6033561F"/>
    <w:multiLevelType w:val="hybridMultilevel"/>
    <w:tmpl w:val="9500A31A"/>
    <w:lvl w:ilvl="0" w:tplc="04210019">
      <w:start w:val="1"/>
      <w:numFmt w:val="lowerLetter"/>
      <w:lvlText w:val="%1."/>
      <w:lvlJc w:val="left"/>
      <w:pPr>
        <w:ind w:left="1366" w:hanging="360"/>
      </w:pPr>
    </w:lvl>
    <w:lvl w:ilvl="1" w:tplc="04210019" w:tentative="1">
      <w:start w:val="1"/>
      <w:numFmt w:val="lowerLetter"/>
      <w:lvlText w:val="%2."/>
      <w:lvlJc w:val="left"/>
      <w:pPr>
        <w:ind w:left="2086" w:hanging="360"/>
      </w:pPr>
    </w:lvl>
    <w:lvl w:ilvl="2" w:tplc="0421001B" w:tentative="1">
      <w:start w:val="1"/>
      <w:numFmt w:val="lowerRoman"/>
      <w:lvlText w:val="%3."/>
      <w:lvlJc w:val="right"/>
      <w:pPr>
        <w:ind w:left="2806" w:hanging="180"/>
      </w:pPr>
    </w:lvl>
    <w:lvl w:ilvl="3" w:tplc="0421000F" w:tentative="1">
      <w:start w:val="1"/>
      <w:numFmt w:val="decimal"/>
      <w:lvlText w:val="%4."/>
      <w:lvlJc w:val="left"/>
      <w:pPr>
        <w:ind w:left="3526" w:hanging="360"/>
      </w:pPr>
    </w:lvl>
    <w:lvl w:ilvl="4" w:tplc="04210019" w:tentative="1">
      <w:start w:val="1"/>
      <w:numFmt w:val="lowerLetter"/>
      <w:lvlText w:val="%5."/>
      <w:lvlJc w:val="left"/>
      <w:pPr>
        <w:ind w:left="4246" w:hanging="360"/>
      </w:pPr>
    </w:lvl>
    <w:lvl w:ilvl="5" w:tplc="0421001B" w:tentative="1">
      <w:start w:val="1"/>
      <w:numFmt w:val="lowerRoman"/>
      <w:lvlText w:val="%6."/>
      <w:lvlJc w:val="right"/>
      <w:pPr>
        <w:ind w:left="4966" w:hanging="180"/>
      </w:pPr>
    </w:lvl>
    <w:lvl w:ilvl="6" w:tplc="0421000F" w:tentative="1">
      <w:start w:val="1"/>
      <w:numFmt w:val="decimal"/>
      <w:lvlText w:val="%7."/>
      <w:lvlJc w:val="left"/>
      <w:pPr>
        <w:ind w:left="5686" w:hanging="360"/>
      </w:pPr>
    </w:lvl>
    <w:lvl w:ilvl="7" w:tplc="04210019" w:tentative="1">
      <w:start w:val="1"/>
      <w:numFmt w:val="lowerLetter"/>
      <w:lvlText w:val="%8."/>
      <w:lvlJc w:val="left"/>
      <w:pPr>
        <w:ind w:left="6406" w:hanging="360"/>
      </w:pPr>
    </w:lvl>
    <w:lvl w:ilvl="8" w:tplc="0421001B" w:tentative="1">
      <w:start w:val="1"/>
      <w:numFmt w:val="lowerRoman"/>
      <w:lvlText w:val="%9."/>
      <w:lvlJc w:val="right"/>
      <w:pPr>
        <w:ind w:left="7126" w:hanging="180"/>
      </w:pPr>
    </w:lvl>
  </w:abstractNum>
  <w:abstractNum w:abstractNumId="9" w15:restartNumberingAfterBreak="0">
    <w:nsid w:val="668B3FBE"/>
    <w:multiLevelType w:val="hybridMultilevel"/>
    <w:tmpl w:val="DD06E770"/>
    <w:lvl w:ilvl="0" w:tplc="BAD03472">
      <w:start w:val="1"/>
      <w:numFmt w:val="decimal"/>
      <w:lvlText w:val="%1)"/>
      <w:lvlJc w:val="left"/>
      <w:pPr>
        <w:ind w:left="1366" w:hanging="360"/>
      </w:pPr>
      <w:rPr>
        <w:b w:val="0"/>
        <w:bCs w:val="0"/>
      </w:rPr>
    </w:lvl>
    <w:lvl w:ilvl="1" w:tplc="04210019" w:tentative="1">
      <w:start w:val="1"/>
      <w:numFmt w:val="lowerLetter"/>
      <w:lvlText w:val="%2."/>
      <w:lvlJc w:val="left"/>
      <w:pPr>
        <w:ind w:left="2086" w:hanging="360"/>
      </w:pPr>
    </w:lvl>
    <w:lvl w:ilvl="2" w:tplc="0421001B" w:tentative="1">
      <w:start w:val="1"/>
      <w:numFmt w:val="lowerRoman"/>
      <w:lvlText w:val="%3."/>
      <w:lvlJc w:val="right"/>
      <w:pPr>
        <w:ind w:left="2806" w:hanging="180"/>
      </w:pPr>
    </w:lvl>
    <w:lvl w:ilvl="3" w:tplc="0421000F" w:tentative="1">
      <w:start w:val="1"/>
      <w:numFmt w:val="decimal"/>
      <w:lvlText w:val="%4."/>
      <w:lvlJc w:val="left"/>
      <w:pPr>
        <w:ind w:left="3526" w:hanging="360"/>
      </w:pPr>
    </w:lvl>
    <w:lvl w:ilvl="4" w:tplc="04210019" w:tentative="1">
      <w:start w:val="1"/>
      <w:numFmt w:val="lowerLetter"/>
      <w:lvlText w:val="%5."/>
      <w:lvlJc w:val="left"/>
      <w:pPr>
        <w:ind w:left="4246" w:hanging="360"/>
      </w:pPr>
    </w:lvl>
    <w:lvl w:ilvl="5" w:tplc="0421001B" w:tentative="1">
      <w:start w:val="1"/>
      <w:numFmt w:val="lowerRoman"/>
      <w:lvlText w:val="%6."/>
      <w:lvlJc w:val="right"/>
      <w:pPr>
        <w:ind w:left="4966" w:hanging="180"/>
      </w:pPr>
    </w:lvl>
    <w:lvl w:ilvl="6" w:tplc="0421000F" w:tentative="1">
      <w:start w:val="1"/>
      <w:numFmt w:val="decimal"/>
      <w:lvlText w:val="%7."/>
      <w:lvlJc w:val="left"/>
      <w:pPr>
        <w:ind w:left="5686" w:hanging="360"/>
      </w:pPr>
    </w:lvl>
    <w:lvl w:ilvl="7" w:tplc="04210019" w:tentative="1">
      <w:start w:val="1"/>
      <w:numFmt w:val="lowerLetter"/>
      <w:lvlText w:val="%8."/>
      <w:lvlJc w:val="left"/>
      <w:pPr>
        <w:ind w:left="6406" w:hanging="360"/>
      </w:pPr>
    </w:lvl>
    <w:lvl w:ilvl="8" w:tplc="0421001B" w:tentative="1">
      <w:start w:val="1"/>
      <w:numFmt w:val="lowerRoman"/>
      <w:lvlText w:val="%9."/>
      <w:lvlJc w:val="right"/>
      <w:pPr>
        <w:ind w:left="7126" w:hanging="180"/>
      </w:pPr>
    </w:lvl>
  </w:abstractNum>
  <w:abstractNum w:abstractNumId="10" w15:restartNumberingAfterBreak="0">
    <w:nsid w:val="68931092"/>
    <w:multiLevelType w:val="multilevel"/>
    <w:tmpl w:val="E1A2C5D0"/>
    <w:lvl w:ilvl="0">
      <w:start w:val="1"/>
      <w:numFmt w:val="decimal"/>
      <w:pStyle w:val="Judul1"/>
      <w:lvlText w:val="2.2.%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pStyle w:val="Judul4"/>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1" w15:restartNumberingAfterBreak="0">
    <w:nsid w:val="6D5B14F3"/>
    <w:multiLevelType w:val="multilevel"/>
    <w:tmpl w:val="B8588D5A"/>
    <w:lvl w:ilvl="0">
      <w:start w:val="1"/>
      <w:numFmt w:val="decimal"/>
      <w:pStyle w:val="figurecaption"/>
      <w:lvlText w:val="Table %1. "/>
      <w:lvlJc w:val="left"/>
      <w:pPr>
        <w:ind w:left="360" w:hanging="360"/>
      </w:pPr>
      <w:rPr>
        <w:rFonts w:ascii="Times New Roman" w:eastAsia="Times New Roman" w:hAnsi="Times New Roman" w:cs="Times New Roman"/>
        <w:b/>
        <w:i w:val="0"/>
        <w:smallCaps w:val="0"/>
        <w:strike w:val="0"/>
        <w:color w:val="000000"/>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05C4252"/>
    <w:multiLevelType w:val="hybridMultilevel"/>
    <w:tmpl w:val="E7007B5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15:restartNumberingAfterBreak="0">
    <w:nsid w:val="712A3ACD"/>
    <w:multiLevelType w:val="multilevel"/>
    <w:tmpl w:val="F21A891E"/>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6A04A4"/>
    <w:multiLevelType w:val="multilevel"/>
    <w:tmpl w:val="77BCD8CE"/>
    <w:lvl w:ilvl="0">
      <w:start w:val="1"/>
      <w:numFmt w:val="bullet"/>
      <w:pStyle w:val="bulletlis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15" w15:restartNumberingAfterBreak="0">
    <w:nsid w:val="76573A2F"/>
    <w:multiLevelType w:val="multilevel"/>
    <w:tmpl w:val="A29CA6F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num w:numId="1" w16cid:durableId="380446074">
    <w:abstractNumId w:val="14"/>
  </w:num>
  <w:num w:numId="2" w16cid:durableId="1141077297">
    <w:abstractNumId w:val="10"/>
  </w:num>
  <w:num w:numId="3" w16cid:durableId="1512910033">
    <w:abstractNumId w:val="15"/>
  </w:num>
  <w:num w:numId="4" w16cid:durableId="963391305">
    <w:abstractNumId w:val="4"/>
  </w:num>
  <w:num w:numId="5" w16cid:durableId="366875120">
    <w:abstractNumId w:val="0"/>
  </w:num>
  <w:num w:numId="6" w16cid:durableId="811024243">
    <w:abstractNumId w:val="6"/>
  </w:num>
  <w:num w:numId="7" w16cid:durableId="177544856">
    <w:abstractNumId w:val="11"/>
  </w:num>
  <w:num w:numId="8" w16cid:durableId="2105102602">
    <w:abstractNumId w:val="2"/>
  </w:num>
  <w:num w:numId="9" w16cid:durableId="1757166845">
    <w:abstractNumId w:val="1"/>
  </w:num>
  <w:num w:numId="10" w16cid:durableId="1960718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1491442">
    <w:abstractNumId w:val="13"/>
  </w:num>
  <w:num w:numId="12" w16cid:durableId="1870337709">
    <w:abstractNumId w:val="3"/>
  </w:num>
  <w:num w:numId="13" w16cid:durableId="714083447">
    <w:abstractNumId w:val="9"/>
  </w:num>
  <w:num w:numId="14" w16cid:durableId="38669257">
    <w:abstractNumId w:val="8"/>
  </w:num>
  <w:num w:numId="15" w16cid:durableId="1294360617">
    <w:abstractNumId w:val="5"/>
  </w:num>
  <w:num w:numId="16" w16cid:durableId="1883129011">
    <w:abstractNumId w:val="7"/>
  </w:num>
  <w:num w:numId="17" w16cid:durableId="16582193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C8"/>
    <w:rsid w:val="00086D28"/>
    <w:rsid w:val="00122152"/>
    <w:rsid w:val="001E2EB6"/>
    <w:rsid w:val="001E75F5"/>
    <w:rsid w:val="002A1AE3"/>
    <w:rsid w:val="002D29C8"/>
    <w:rsid w:val="00387CC8"/>
    <w:rsid w:val="00432A37"/>
    <w:rsid w:val="00432E9E"/>
    <w:rsid w:val="00453022"/>
    <w:rsid w:val="004B271A"/>
    <w:rsid w:val="005B52D4"/>
    <w:rsid w:val="006A5C7E"/>
    <w:rsid w:val="006C6049"/>
    <w:rsid w:val="0087632F"/>
    <w:rsid w:val="008A0ECB"/>
    <w:rsid w:val="008B48F3"/>
    <w:rsid w:val="008F7496"/>
    <w:rsid w:val="0097424D"/>
    <w:rsid w:val="009E2899"/>
    <w:rsid w:val="00A75620"/>
    <w:rsid w:val="00BE794A"/>
    <w:rsid w:val="00C17F64"/>
    <w:rsid w:val="00D725D6"/>
    <w:rsid w:val="00DA1542"/>
    <w:rsid w:val="00E029C8"/>
    <w:rsid w:val="00F76F40"/>
    <w:rsid w:val="00FF11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3849"/>
  <w15:docId w15:val="{67D835F7-6DD8-42E8-B28B-2D497BAF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ID" w:eastAsia="en-ID" w:bidi="ar-SA"/>
      </w:rPr>
    </w:rPrDefault>
    <w:pPrDefault>
      <w:pPr>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52"/>
  </w:style>
  <w:style w:type="paragraph" w:styleId="Judul1">
    <w:name w:val="heading 1"/>
    <w:aliases w:val="Section"/>
    <w:basedOn w:val="Normal"/>
    <w:next w:val="Normal"/>
    <w:link w:val="Judul1KAR"/>
    <w:uiPriority w:val="9"/>
    <w:qFormat/>
    <w:rsid w:val="00C250B9"/>
    <w:pPr>
      <w:keepNext/>
      <w:keepLines/>
      <w:numPr>
        <w:numId w:val="2"/>
      </w:numPr>
      <w:tabs>
        <w:tab w:val="left" w:pos="216"/>
      </w:tabs>
      <w:spacing w:before="360" w:after="80"/>
      <w:outlineLvl w:val="0"/>
    </w:pPr>
    <w:rPr>
      <w:rFonts w:eastAsia="MS Mincho"/>
      <w:b/>
      <w:noProof/>
      <w:szCs w:val="20"/>
      <w:lang w:val="en-US"/>
    </w:rPr>
  </w:style>
  <w:style w:type="paragraph" w:styleId="Judul2">
    <w:name w:val="heading 2"/>
    <w:aliases w:val="subsection"/>
    <w:basedOn w:val="Normal"/>
    <w:next w:val="Normal"/>
    <w:link w:val="Judul2KAR"/>
    <w:uiPriority w:val="9"/>
    <w:unhideWhenUsed/>
    <w:qFormat/>
    <w:rsid w:val="00C250B9"/>
    <w:pPr>
      <w:keepNext/>
      <w:keepLines/>
      <w:tabs>
        <w:tab w:val="left" w:pos="454"/>
      </w:tabs>
      <w:spacing w:before="120" w:after="60"/>
      <w:ind w:left="284" w:hanging="284"/>
      <w:outlineLvl w:val="1"/>
    </w:pPr>
    <w:rPr>
      <w:rFonts w:eastAsia="MS Mincho"/>
      <w:b/>
      <w:iCs/>
      <w:noProof/>
      <w:szCs w:val="20"/>
      <w:lang w:val="en-GB"/>
    </w:rPr>
  </w:style>
  <w:style w:type="paragraph" w:styleId="Judul3">
    <w:name w:val="heading 3"/>
    <w:aliases w:val="sub-sub-sectio"/>
    <w:basedOn w:val="Normal"/>
    <w:next w:val="Normal"/>
    <w:link w:val="Judul3KAR"/>
    <w:uiPriority w:val="9"/>
    <w:unhideWhenUsed/>
    <w:qFormat/>
    <w:rsid w:val="00C250B9"/>
    <w:pPr>
      <w:numPr>
        <w:numId w:val="5"/>
      </w:numPr>
      <w:spacing w:before="120"/>
      <w:ind w:left="0" w:firstLine="0"/>
      <w:outlineLvl w:val="2"/>
    </w:pPr>
    <w:rPr>
      <w:rFonts w:eastAsia="MS Mincho"/>
      <w:b/>
      <w:iCs/>
      <w:noProof/>
      <w:szCs w:val="20"/>
      <w:lang w:val="en-US"/>
    </w:rPr>
  </w:style>
  <w:style w:type="paragraph" w:styleId="Judul4">
    <w:name w:val="heading 4"/>
    <w:basedOn w:val="Normal"/>
    <w:next w:val="Normal"/>
    <w:link w:val="Judul4KAR"/>
    <w:uiPriority w:val="9"/>
    <w:unhideWhenUsed/>
    <w:qFormat/>
    <w:rsid w:val="00A05EB7"/>
    <w:pPr>
      <w:numPr>
        <w:ilvl w:val="3"/>
        <w:numId w:val="2"/>
      </w:numPr>
      <w:tabs>
        <w:tab w:val="left" w:pos="821"/>
      </w:tabs>
      <w:spacing w:before="40" w:after="40"/>
      <w:ind w:firstLine="504"/>
      <w:outlineLvl w:val="3"/>
    </w:pPr>
    <w:rPr>
      <w:rFonts w:eastAsia="MS Mincho"/>
      <w:i/>
      <w:iCs/>
      <w:noProof/>
      <w:sz w:val="20"/>
      <w:szCs w:val="20"/>
      <w:lang w:val="en-US"/>
    </w:rPr>
  </w:style>
  <w:style w:type="paragraph" w:styleId="Judul5">
    <w:name w:val="heading 5"/>
    <w:aliases w:val="actknowledge"/>
    <w:basedOn w:val="Normal"/>
    <w:next w:val="Normal"/>
    <w:link w:val="Judul5KAR"/>
    <w:uiPriority w:val="9"/>
    <w:unhideWhenUsed/>
    <w:qFormat/>
    <w:rsid w:val="003970FB"/>
    <w:pPr>
      <w:keepNext/>
      <w:keepLines/>
      <w:spacing w:before="120" w:after="60"/>
      <w:jc w:val="center"/>
      <w:outlineLvl w:val="4"/>
    </w:pPr>
    <w:rPr>
      <w:rFonts w:eastAsiaTheme="majorEastAsia" w:cstheme="majorBidi"/>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rsid w:val="006B4537"/>
    <w:pPr>
      <w:spacing w:line="480" w:lineRule="auto"/>
      <w:ind w:firstLine="0"/>
      <w:contextualSpacing/>
    </w:pPr>
    <w:rPr>
      <w:rFonts w:ascii="Adobe Garamond Pro" w:eastAsiaTheme="majorEastAsia" w:hAnsi="Adobe Garamond Pro" w:cstheme="majorBidi"/>
      <w:b/>
      <w:spacing w:val="-10"/>
      <w:kern w:val="28"/>
      <w:sz w:val="32"/>
      <w:szCs w:val="56"/>
    </w:rPr>
  </w:style>
  <w:style w:type="character" w:customStyle="1" w:styleId="JudulKAR">
    <w:name w:val="Judul KAR"/>
    <w:basedOn w:val="FontParagrafDefault"/>
    <w:link w:val="Judul"/>
    <w:uiPriority w:val="10"/>
    <w:rsid w:val="006B4537"/>
    <w:rPr>
      <w:rFonts w:ascii="Adobe Garamond Pro" w:eastAsiaTheme="majorEastAsia" w:hAnsi="Adobe Garamond Pro" w:cstheme="majorBidi"/>
      <w:b/>
      <w:spacing w:val="-10"/>
      <w:kern w:val="28"/>
      <w:sz w:val="32"/>
      <w:szCs w:val="56"/>
      <w:lang w:val="id-ID"/>
    </w:rPr>
  </w:style>
  <w:style w:type="paragraph" w:customStyle="1" w:styleId="Author">
    <w:name w:val="Author"/>
    <w:next w:val="Normal"/>
    <w:rsid w:val="004453CC"/>
    <w:pPr>
      <w:keepNext/>
      <w:suppressAutoHyphens/>
      <w:spacing w:line="300" w:lineRule="exact"/>
    </w:pPr>
    <w:rPr>
      <w:rFonts w:ascii="Arial Narrow" w:eastAsia="SimSun" w:hAnsi="Arial Narrow"/>
      <w:noProof/>
      <w:szCs w:val="20"/>
      <w:lang w:val="en-US"/>
    </w:rPr>
  </w:style>
  <w:style w:type="paragraph" w:customStyle="1" w:styleId="Authors">
    <w:name w:val="Authors"/>
    <w:basedOn w:val="Normal"/>
    <w:link w:val="AuthorsChar"/>
    <w:qFormat/>
    <w:rsid w:val="006B4537"/>
    <w:pPr>
      <w:spacing w:line="360" w:lineRule="auto"/>
      <w:ind w:firstLine="0"/>
    </w:pPr>
    <w:rPr>
      <w:rFonts w:ascii="Arial Narrow" w:hAnsi="Arial Narrow"/>
      <w:lang w:val="en-US"/>
    </w:rPr>
  </w:style>
  <w:style w:type="paragraph" w:customStyle="1" w:styleId="AuthorAffiliation">
    <w:name w:val="AuthorAffiliation"/>
    <w:next w:val="Normal"/>
    <w:link w:val="AuthorAffiliationChar"/>
    <w:rsid w:val="004453CC"/>
    <w:pPr>
      <w:suppressAutoHyphens/>
      <w:spacing w:line="200" w:lineRule="exact"/>
    </w:pPr>
    <w:rPr>
      <w:rFonts w:ascii="Arial" w:eastAsia="SimSun" w:hAnsi="Arial"/>
      <w:noProof/>
      <w:sz w:val="14"/>
      <w:szCs w:val="20"/>
      <w:lang w:val="en-US"/>
    </w:rPr>
  </w:style>
  <w:style w:type="character" w:customStyle="1" w:styleId="AuthorsChar">
    <w:name w:val="Authors Char"/>
    <w:basedOn w:val="FontParagrafDefault"/>
    <w:link w:val="Authors"/>
    <w:rsid w:val="006B4537"/>
    <w:rPr>
      <w:rFonts w:ascii="Arial Narrow" w:hAnsi="Arial Narrow"/>
      <w:lang w:val="en-US"/>
    </w:rPr>
  </w:style>
  <w:style w:type="character" w:styleId="Hyperlink">
    <w:name w:val="Hyperlink"/>
    <w:uiPriority w:val="99"/>
    <w:unhideWhenUsed/>
    <w:rsid w:val="004453CC"/>
    <w:rPr>
      <w:color w:val="0563C1"/>
      <w:u w:val="none"/>
    </w:rPr>
  </w:style>
  <w:style w:type="paragraph" w:customStyle="1" w:styleId="Affiliation">
    <w:name w:val="Affiliation"/>
    <w:basedOn w:val="AuthorAffiliation"/>
    <w:link w:val="AffiliationChar"/>
    <w:qFormat/>
    <w:rsid w:val="00A00DBA"/>
    <w:pPr>
      <w:spacing w:line="240" w:lineRule="auto"/>
    </w:pPr>
    <w:rPr>
      <w:szCs w:val="16"/>
    </w:rPr>
  </w:style>
  <w:style w:type="paragraph" w:customStyle="1" w:styleId="emailauthors">
    <w:name w:val="email authors"/>
    <w:basedOn w:val="AuthorAffiliation"/>
    <w:link w:val="emailauthorsChar"/>
    <w:qFormat/>
    <w:rsid w:val="00A00DBA"/>
    <w:pPr>
      <w:tabs>
        <w:tab w:val="left" w:pos="5600"/>
      </w:tabs>
    </w:pPr>
    <w:rPr>
      <w:color w:val="4472C4" w:themeColor="accent1"/>
      <w:szCs w:val="14"/>
    </w:rPr>
  </w:style>
  <w:style w:type="character" w:customStyle="1" w:styleId="AuthorAffiliationChar">
    <w:name w:val="AuthorAffiliation Char"/>
    <w:basedOn w:val="FontParagrafDefault"/>
    <w:link w:val="AuthorAffiliation"/>
    <w:rsid w:val="004453CC"/>
    <w:rPr>
      <w:rFonts w:ascii="Arial" w:eastAsia="SimSun" w:hAnsi="Arial" w:cs="Times New Roman"/>
      <w:noProof/>
      <w:sz w:val="14"/>
      <w:szCs w:val="20"/>
      <w:lang w:val="en-US"/>
    </w:rPr>
  </w:style>
  <w:style w:type="character" w:customStyle="1" w:styleId="AffiliationChar">
    <w:name w:val="Affiliation Char"/>
    <w:basedOn w:val="AuthorAffiliationChar"/>
    <w:link w:val="Affiliation"/>
    <w:rsid w:val="00A00DBA"/>
    <w:rPr>
      <w:rFonts w:ascii="Arial" w:eastAsia="SimSun" w:hAnsi="Arial" w:cs="Times New Roman"/>
      <w:noProof/>
      <w:sz w:val="14"/>
      <w:szCs w:val="16"/>
      <w:lang w:val="en-US"/>
    </w:rPr>
  </w:style>
  <w:style w:type="paragraph" w:customStyle="1" w:styleId="AbstractHead">
    <w:name w:val="AbstractHead"/>
    <w:rsid w:val="00A00DBA"/>
    <w:rPr>
      <w:rFonts w:ascii="Arial Narrow" w:hAnsi="Arial Narrow"/>
      <w:b/>
      <w:smallCaps/>
      <w:spacing w:val="24"/>
      <w:sz w:val="20"/>
      <w:szCs w:val="20"/>
      <w:lang w:val="en-US"/>
    </w:rPr>
  </w:style>
  <w:style w:type="character" w:customStyle="1" w:styleId="emailauthorsChar">
    <w:name w:val="email authors Char"/>
    <w:basedOn w:val="AuthorAffiliationChar"/>
    <w:link w:val="emailauthors"/>
    <w:rsid w:val="00A00DBA"/>
    <w:rPr>
      <w:rFonts w:ascii="Arial" w:eastAsia="SimSun" w:hAnsi="Arial" w:cs="Times New Roman"/>
      <w:noProof/>
      <w:color w:val="4472C4" w:themeColor="accent1"/>
      <w:sz w:val="14"/>
      <w:szCs w:val="14"/>
      <w:lang w:val="en-US"/>
    </w:rPr>
  </w:style>
  <w:style w:type="paragraph" w:customStyle="1" w:styleId="AbstractText">
    <w:name w:val="AbstractText"/>
    <w:link w:val="AbstractTextChar"/>
    <w:rsid w:val="00A00DBA"/>
    <w:pPr>
      <w:spacing w:after="80" w:line="200" w:lineRule="exact"/>
    </w:pPr>
    <w:rPr>
      <w:rFonts w:ascii="Arial Narrow" w:hAnsi="Arial Narrow"/>
      <w:sz w:val="18"/>
      <w:szCs w:val="20"/>
      <w:lang w:val="en"/>
    </w:rPr>
  </w:style>
  <w:style w:type="paragraph" w:customStyle="1" w:styleId="Keyword">
    <w:name w:val="Keyword"/>
    <w:link w:val="KeywordChar"/>
    <w:rsid w:val="00A00DBA"/>
    <w:pPr>
      <w:spacing w:line="200" w:lineRule="exact"/>
    </w:pPr>
    <w:rPr>
      <w:rFonts w:ascii="Arial Narrow" w:hAnsi="Arial Narrow"/>
      <w:sz w:val="14"/>
      <w:szCs w:val="20"/>
      <w:lang w:val="en-US"/>
    </w:rPr>
  </w:style>
  <w:style w:type="paragraph" w:customStyle="1" w:styleId="Copyright">
    <w:name w:val="Copyright"/>
    <w:basedOn w:val="AbstractText"/>
    <w:qFormat/>
    <w:rsid w:val="00A00DBA"/>
    <w:pPr>
      <w:framePr w:hSpace="187" w:wrap="around" w:vAnchor="text" w:hAnchor="text" w:y="1"/>
      <w:spacing w:after="0"/>
      <w:suppressOverlap/>
      <w:jc w:val="right"/>
    </w:pPr>
    <w:rPr>
      <w:sz w:val="17"/>
      <w:szCs w:val="14"/>
    </w:rPr>
  </w:style>
  <w:style w:type="table" w:styleId="KisiTabel">
    <w:name w:val="Table Grid"/>
    <w:basedOn w:val="TabelNormal"/>
    <w:uiPriority w:val="39"/>
    <w:rsid w:val="00A00DBA"/>
    <w:rPr>
      <w:rFonts w:ascii="Calibri" w:eastAsia="Calibri" w:hAnsi="Calibri"/>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AbstractText"/>
    <w:link w:val="abstractChar"/>
    <w:qFormat/>
    <w:rsid w:val="00694CD8"/>
    <w:pPr>
      <w:spacing w:after="0" w:line="240" w:lineRule="auto"/>
      <w:jc w:val="left"/>
    </w:pPr>
  </w:style>
  <w:style w:type="paragraph" w:customStyle="1" w:styleId="keywordsabstract">
    <w:name w:val="keywords abstract"/>
    <w:basedOn w:val="Keyword"/>
    <w:link w:val="keywordsabstractChar"/>
    <w:qFormat/>
    <w:rsid w:val="00694CD8"/>
    <w:rPr>
      <w:rFonts w:eastAsia="MS Mincho"/>
      <w:sz w:val="16"/>
      <w:szCs w:val="16"/>
      <w:lang w:val="en"/>
    </w:rPr>
  </w:style>
  <w:style w:type="character" w:customStyle="1" w:styleId="AbstractTextChar">
    <w:name w:val="AbstractText Char"/>
    <w:basedOn w:val="FontParagrafDefault"/>
    <w:link w:val="AbstractText"/>
    <w:rsid w:val="00A00DBA"/>
    <w:rPr>
      <w:rFonts w:ascii="Arial Narrow" w:eastAsia="Times New Roman" w:hAnsi="Arial Narrow" w:cs="Times New Roman"/>
      <w:sz w:val="18"/>
      <w:szCs w:val="20"/>
      <w:lang w:val="en"/>
    </w:rPr>
  </w:style>
  <w:style w:type="character" w:customStyle="1" w:styleId="abstractChar">
    <w:name w:val="abstract Char"/>
    <w:basedOn w:val="AbstractTextChar"/>
    <w:link w:val="abstract"/>
    <w:rsid w:val="00694CD8"/>
    <w:rPr>
      <w:rFonts w:ascii="Arial Narrow" w:eastAsia="Times New Roman" w:hAnsi="Arial Narrow" w:cs="Times New Roman"/>
      <w:sz w:val="18"/>
      <w:szCs w:val="20"/>
      <w:lang w:val="en"/>
    </w:rPr>
  </w:style>
  <w:style w:type="character" w:customStyle="1" w:styleId="Judul1KAR">
    <w:name w:val="Judul 1 KAR"/>
    <w:aliases w:val="Section KAR"/>
    <w:basedOn w:val="FontParagrafDefault"/>
    <w:link w:val="Judul1"/>
    <w:uiPriority w:val="99"/>
    <w:rsid w:val="00C250B9"/>
    <w:rPr>
      <w:rFonts w:ascii="Times New Roman" w:eastAsia="MS Mincho" w:hAnsi="Times New Roman" w:cs="Times New Roman"/>
      <w:b/>
      <w:noProof/>
      <w:szCs w:val="20"/>
      <w:lang w:val="en-US"/>
    </w:rPr>
  </w:style>
  <w:style w:type="character" w:customStyle="1" w:styleId="KeywordChar">
    <w:name w:val="Keyword Char"/>
    <w:basedOn w:val="FontParagrafDefault"/>
    <w:link w:val="Keyword"/>
    <w:rsid w:val="00694CD8"/>
    <w:rPr>
      <w:rFonts w:ascii="Arial Narrow" w:eastAsia="Times New Roman" w:hAnsi="Arial Narrow" w:cs="Times New Roman"/>
      <w:sz w:val="14"/>
      <w:szCs w:val="20"/>
      <w:lang w:val="en-US"/>
    </w:rPr>
  </w:style>
  <w:style w:type="character" w:customStyle="1" w:styleId="keywordsabstractChar">
    <w:name w:val="keywords abstract Char"/>
    <w:basedOn w:val="KeywordChar"/>
    <w:link w:val="keywordsabstract"/>
    <w:rsid w:val="00694CD8"/>
    <w:rPr>
      <w:rFonts w:ascii="Arial Narrow" w:eastAsia="MS Mincho" w:hAnsi="Arial Narrow" w:cs="Times New Roman"/>
      <w:sz w:val="16"/>
      <w:szCs w:val="16"/>
      <w:lang w:val="en"/>
    </w:rPr>
  </w:style>
  <w:style w:type="character" w:customStyle="1" w:styleId="Judul2KAR">
    <w:name w:val="Judul 2 KAR"/>
    <w:aliases w:val="subsection KAR"/>
    <w:basedOn w:val="FontParagrafDefault"/>
    <w:link w:val="Judul2"/>
    <w:uiPriority w:val="9"/>
    <w:rsid w:val="00C250B9"/>
    <w:rPr>
      <w:rFonts w:ascii="Times New Roman" w:eastAsia="MS Mincho" w:hAnsi="Times New Roman" w:cs="Times New Roman"/>
      <w:b/>
      <w:iCs/>
      <w:noProof/>
      <w:szCs w:val="20"/>
      <w:lang w:val="en-GB"/>
    </w:rPr>
  </w:style>
  <w:style w:type="character" w:customStyle="1" w:styleId="Judul3KAR">
    <w:name w:val="Judul 3 KAR"/>
    <w:aliases w:val="sub-sub-sectio KAR"/>
    <w:basedOn w:val="FontParagrafDefault"/>
    <w:link w:val="Judul3"/>
    <w:uiPriority w:val="99"/>
    <w:rsid w:val="00C250B9"/>
    <w:rPr>
      <w:rFonts w:ascii="Times New Roman" w:eastAsia="MS Mincho" w:hAnsi="Times New Roman" w:cs="Times New Roman"/>
      <w:b/>
      <w:iCs/>
      <w:noProof/>
      <w:szCs w:val="20"/>
      <w:lang w:val="en-US"/>
    </w:rPr>
  </w:style>
  <w:style w:type="character" w:customStyle="1" w:styleId="Judul4KAR">
    <w:name w:val="Judul 4 KAR"/>
    <w:basedOn w:val="FontParagrafDefault"/>
    <w:link w:val="Judul4"/>
    <w:uiPriority w:val="99"/>
    <w:rsid w:val="00A05EB7"/>
    <w:rPr>
      <w:rFonts w:ascii="Times New Roman" w:eastAsia="MS Mincho" w:hAnsi="Times New Roman" w:cs="Times New Roman"/>
      <w:i/>
      <w:iCs/>
      <w:noProof/>
      <w:sz w:val="20"/>
      <w:szCs w:val="20"/>
      <w:lang w:val="en-US"/>
    </w:rPr>
  </w:style>
  <w:style w:type="paragraph" w:styleId="TeksIsi">
    <w:name w:val="Body Text"/>
    <w:basedOn w:val="Normal"/>
    <w:link w:val="TeksIsiKAR"/>
    <w:uiPriority w:val="99"/>
    <w:rsid w:val="00A05EB7"/>
    <w:pPr>
      <w:tabs>
        <w:tab w:val="left" w:pos="288"/>
      </w:tabs>
      <w:spacing w:after="120" w:line="228" w:lineRule="auto"/>
      <w:ind w:firstLine="288"/>
    </w:pPr>
    <w:rPr>
      <w:rFonts w:ascii="Adobe Garamond Pro" w:eastAsia="MS Mincho" w:hAnsi="Adobe Garamond Pro"/>
      <w:spacing w:val="-1"/>
      <w:szCs w:val="20"/>
      <w:lang w:val="en-US"/>
    </w:rPr>
  </w:style>
  <w:style w:type="character" w:customStyle="1" w:styleId="TeksIsiKAR">
    <w:name w:val="Teks Isi KAR"/>
    <w:basedOn w:val="FontParagrafDefault"/>
    <w:link w:val="TeksIsi"/>
    <w:uiPriority w:val="99"/>
    <w:rsid w:val="00A05EB7"/>
    <w:rPr>
      <w:rFonts w:ascii="Adobe Garamond Pro" w:eastAsia="MS Mincho" w:hAnsi="Adobe Garamond Pro" w:cs="Times New Roman"/>
      <w:spacing w:val="-1"/>
      <w:szCs w:val="20"/>
      <w:lang w:val="en-US"/>
    </w:rPr>
  </w:style>
  <w:style w:type="paragraph" w:customStyle="1" w:styleId="bulletlist">
    <w:name w:val="bullet list"/>
    <w:basedOn w:val="TeksIsi"/>
    <w:rsid w:val="00A05EB7"/>
    <w:pPr>
      <w:numPr>
        <w:numId w:val="1"/>
      </w:numPr>
      <w:ind w:left="576" w:hanging="288"/>
    </w:pPr>
  </w:style>
  <w:style w:type="paragraph" w:customStyle="1" w:styleId="firstbullet">
    <w:name w:val="first bullet"/>
    <w:basedOn w:val="TeksIsi"/>
    <w:link w:val="firstbulletChar"/>
    <w:qFormat/>
    <w:rsid w:val="00E52B5A"/>
    <w:pPr>
      <w:numPr>
        <w:numId w:val="6"/>
      </w:numPr>
      <w:spacing w:after="60" w:line="240" w:lineRule="auto"/>
      <w:ind w:left="568" w:hanging="284"/>
    </w:pPr>
    <w:rPr>
      <w:rFonts w:ascii="Times New Roman" w:hAnsi="Times New Roman"/>
      <w:lang w:val="id-ID"/>
    </w:rPr>
  </w:style>
  <w:style w:type="paragraph" w:customStyle="1" w:styleId="sub-bullet">
    <w:name w:val="sub-bullet"/>
    <w:basedOn w:val="TeksIsi"/>
    <w:link w:val="sub-bulletChar"/>
    <w:qFormat/>
    <w:rsid w:val="00E52B5A"/>
    <w:pPr>
      <w:numPr>
        <w:numId w:val="4"/>
      </w:numPr>
      <w:spacing w:after="0" w:line="240" w:lineRule="auto"/>
      <w:ind w:left="567" w:firstLine="0"/>
    </w:pPr>
    <w:rPr>
      <w:lang w:val="id-ID"/>
    </w:rPr>
  </w:style>
  <w:style w:type="character" w:customStyle="1" w:styleId="firstbulletChar">
    <w:name w:val="first bullet Char"/>
    <w:basedOn w:val="TeksIsiKAR"/>
    <w:link w:val="firstbullet"/>
    <w:rsid w:val="00E52B5A"/>
    <w:rPr>
      <w:rFonts w:ascii="Times New Roman" w:eastAsia="MS Mincho" w:hAnsi="Times New Roman" w:cs="Times New Roman"/>
      <w:spacing w:val="-1"/>
      <w:szCs w:val="20"/>
      <w:lang w:val="id-ID"/>
    </w:rPr>
  </w:style>
  <w:style w:type="character" w:customStyle="1" w:styleId="sub-bulletChar">
    <w:name w:val="sub-bullet Char"/>
    <w:basedOn w:val="TeksIsiKAR"/>
    <w:link w:val="sub-bullet"/>
    <w:rsid w:val="00E52B5A"/>
    <w:rPr>
      <w:rFonts w:ascii="Adobe Garamond Pro" w:eastAsia="MS Mincho" w:hAnsi="Adobe Garamond Pro" w:cs="Times New Roman"/>
      <w:spacing w:val="-1"/>
      <w:szCs w:val="20"/>
      <w:lang w:val="id-ID"/>
    </w:rPr>
  </w:style>
  <w:style w:type="character" w:customStyle="1" w:styleId="Judul5KAR">
    <w:name w:val="Judul 5 KAR"/>
    <w:aliases w:val="actknowledge KAR"/>
    <w:basedOn w:val="FontParagrafDefault"/>
    <w:link w:val="Judul5"/>
    <w:uiPriority w:val="9"/>
    <w:semiHidden/>
    <w:rsid w:val="003970FB"/>
    <w:rPr>
      <w:rFonts w:ascii="Times New Roman" w:eastAsiaTheme="majorEastAsia" w:hAnsi="Times New Roman" w:cstheme="majorBidi"/>
      <w:b/>
      <w:lang w:val="id-ID"/>
    </w:rPr>
  </w:style>
  <w:style w:type="paragraph" w:customStyle="1" w:styleId="figurecaption">
    <w:name w:val="figure caption"/>
    <w:link w:val="figurecaptionChar"/>
    <w:rsid w:val="00587E33"/>
    <w:pPr>
      <w:numPr>
        <w:numId w:val="7"/>
      </w:numPr>
      <w:tabs>
        <w:tab w:val="left" w:pos="533"/>
      </w:tabs>
      <w:spacing w:before="80" w:after="200"/>
      <w:jc w:val="center"/>
    </w:pPr>
    <w:rPr>
      <w:rFonts w:ascii="Arial Narrow" w:hAnsi="Arial Narrow"/>
      <w:noProof/>
      <w:sz w:val="20"/>
      <w:szCs w:val="16"/>
      <w:lang w:val="en-US"/>
    </w:rPr>
  </w:style>
  <w:style w:type="paragraph" w:customStyle="1" w:styleId="references">
    <w:name w:val="references"/>
    <w:uiPriority w:val="99"/>
    <w:rsid w:val="00587E33"/>
    <w:pPr>
      <w:numPr>
        <w:numId w:val="8"/>
      </w:numPr>
      <w:spacing w:after="120" w:line="240" w:lineRule="exact"/>
    </w:pPr>
    <w:rPr>
      <w:rFonts w:ascii="Arial Narrow" w:hAnsi="Arial Narrow"/>
      <w:noProof/>
      <w:sz w:val="20"/>
      <w:szCs w:val="16"/>
      <w:lang w:val="en-US"/>
    </w:rPr>
  </w:style>
  <w:style w:type="paragraph" w:customStyle="1" w:styleId="tablecolhead">
    <w:name w:val="table col head"/>
    <w:basedOn w:val="Normal"/>
    <w:uiPriority w:val="99"/>
    <w:rsid w:val="00587E33"/>
    <w:pPr>
      <w:ind w:firstLine="0"/>
      <w:jc w:val="center"/>
    </w:pPr>
    <w:rPr>
      <w:rFonts w:ascii="Junicode" w:hAnsi="Junicode"/>
      <w:b/>
      <w:bCs/>
      <w:sz w:val="20"/>
      <w:szCs w:val="16"/>
      <w:lang w:val="en-US"/>
    </w:rPr>
  </w:style>
  <w:style w:type="paragraph" w:customStyle="1" w:styleId="tablecolsubhead">
    <w:name w:val="table col subhead"/>
    <w:basedOn w:val="tablecolhead"/>
    <w:uiPriority w:val="99"/>
    <w:rsid w:val="00587E33"/>
    <w:rPr>
      <w:i/>
      <w:iCs/>
      <w:sz w:val="19"/>
      <w:szCs w:val="15"/>
    </w:rPr>
  </w:style>
  <w:style w:type="paragraph" w:customStyle="1" w:styleId="tablecopy">
    <w:name w:val="table copy"/>
    <w:uiPriority w:val="99"/>
    <w:rsid w:val="00587E33"/>
    <w:pPr>
      <w:jc w:val="center"/>
    </w:pPr>
    <w:rPr>
      <w:rFonts w:ascii="Junicode" w:hAnsi="Junicode"/>
      <w:noProof/>
      <w:sz w:val="18"/>
      <w:szCs w:val="16"/>
      <w:lang w:val="en-US"/>
    </w:rPr>
  </w:style>
  <w:style w:type="paragraph" w:customStyle="1" w:styleId="tablefootnote">
    <w:name w:val="table footnote"/>
    <w:uiPriority w:val="99"/>
    <w:rsid w:val="00587E33"/>
    <w:pPr>
      <w:numPr>
        <w:numId w:val="9"/>
      </w:numPr>
      <w:tabs>
        <w:tab w:val="left" w:pos="29"/>
      </w:tabs>
      <w:spacing w:before="60" w:after="30"/>
      <w:ind w:left="360"/>
      <w:jc w:val="right"/>
    </w:pPr>
    <w:rPr>
      <w:rFonts w:ascii="Junicode" w:eastAsia="MS Mincho" w:hAnsi="Junicode"/>
      <w:sz w:val="16"/>
      <w:szCs w:val="12"/>
      <w:lang w:val="en-US"/>
    </w:rPr>
  </w:style>
  <w:style w:type="paragraph" w:customStyle="1" w:styleId="tablehead">
    <w:name w:val="table head"/>
    <w:link w:val="tableheadChar"/>
    <w:uiPriority w:val="99"/>
    <w:rsid w:val="00587E33"/>
    <w:pPr>
      <w:tabs>
        <w:tab w:val="num" w:pos="720"/>
      </w:tabs>
      <w:spacing w:before="240" w:after="120"/>
      <w:ind w:left="720" w:hanging="720"/>
      <w:jc w:val="center"/>
    </w:pPr>
    <w:rPr>
      <w:rFonts w:ascii="Arial Narrow" w:hAnsi="Arial Narrow"/>
      <w:noProof/>
      <w:sz w:val="20"/>
      <w:szCs w:val="16"/>
      <w:lang w:val="en-US"/>
    </w:rPr>
  </w:style>
  <w:style w:type="paragraph" w:customStyle="1" w:styleId="figure">
    <w:name w:val="figure"/>
    <w:basedOn w:val="tablefootnote"/>
    <w:rsid w:val="00587E33"/>
    <w:pPr>
      <w:numPr>
        <w:numId w:val="0"/>
      </w:numPr>
      <w:ind w:left="360" w:hanging="360"/>
      <w:jc w:val="center"/>
    </w:pPr>
  </w:style>
  <w:style w:type="paragraph" w:customStyle="1" w:styleId="Tabel">
    <w:name w:val="Tabel"/>
    <w:basedOn w:val="tablehead"/>
    <w:link w:val="TabelChar"/>
    <w:qFormat/>
    <w:rsid w:val="00587E33"/>
    <w:pPr>
      <w:spacing w:before="60" w:after="0"/>
      <w:ind w:left="851" w:hanging="851"/>
    </w:pPr>
    <w:rPr>
      <w:rFonts w:ascii="Times New Roman" w:hAnsi="Times New Roman"/>
      <w:sz w:val="18"/>
    </w:rPr>
  </w:style>
  <w:style w:type="paragraph" w:customStyle="1" w:styleId="Figure0">
    <w:name w:val="Figure"/>
    <w:basedOn w:val="figurecaption"/>
    <w:link w:val="FigureChar"/>
    <w:qFormat/>
    <w:rsid w:val="00587E33"/>
    <w:pPr>
      <w:spacing w:before="0" w:after="60"/>
      <w:ind w:left="851" w:hanging="851"/>
    </w:pPr>
    <w:rPr>
      <w:rFonts w:ascii="Times New Roman" w:eastAsia="MS Mincho" w:hAnsi="Times New Roman"/>
      <w:sz w:val="18"/>
      <w:lang w:val="id-ID"/>
    </w:rPr>
  </w:style>
  <w:style w:type="character" w:customStyle="1" w:styleId="tableheadChar">
    <w:name w:val="table head Char"/>
    <w:basedOn w:val="FontParagrafDefault"/>
    <w:link w:val="tablehead"/>
    <w:uiPriority w:val="99"/>
    <w:rsid w:val="00587E33"/>
    <w:rPr>
      <w:rFonts w:ascii="Arial Narrow" w:hAnsi="Arial Narrow"/>
      <w:noProof/>
      <w:sz w:val="20"/>
      <w:szCs w:val="16"/>
      <w:lang w:val="en-US"/>
    </w:rPr>
  </w:style>
  <w:style w:type="character" w:customStyle="1" w:styleId="TabelChar">
    <w:name w:val="Tabel Char"/>
    <w:basedOn w:val="tableheadChar"/>
    <w:link w:val="Tabel"/>
    <w:rsid w:val="00587E33"/>
    <w:rPr>
      <w:rFonts w:ascii="Times New Roman" w:eastAsia="Times New Roman" w:hAnsi="Times New Roman" w:cs="Times New Roman"/>
      <w:noProof/>
      <w:sz w:val="18"/>
      <w:szCs w:val="16"/>
      <w:lang w:val="en-US"/>
    </w:rPr>
  </w:style>
  <w:style w:type="paragraph" w:styleId="Header">
    <w:name w:val="header"/>
    <w:basedOn w:val="Normal"/>
    <w:link w:val="HeaderKAR"/>
    <w:uiPriority w:val="99"/>
    <w:unhideWhenUsed/>
    <w:rsid w:val="00752081"/>
    <w:pPr>
      <w:tabs>
        <w:tab w:val="center" w:pos="4513"/>
        <w:tab w:val="right" w:pos="9026"/>
      </w:tabs>
    </w:pPr>
  </w:style>
  <w:style w:type="character" w:customStyle="1" w:styleId="figurecaptionChar">
    <w:name w:val="figure caption Char"/>
    <w:basedOn w:val="FontParagrafDefault"/>
    <w:link w:val="figurecaption"/>
    <w:rsid w:val="00587E33"/>
    <w:rPr>
      <w:rFonts w:ascii="Arial Narrow" w:eastAsia="Times New Roman" w:hAnsi="Arial Narrow" w:cs="Times New Roman"/>
      <w:noProof/>
      <w:sz w:val="20"/>
      <w:szCs w:val="16"/>
      <w:lang w:val="en-US"/>
    </w:rPr>
  </w:style>
  <w:style w:type="character" w:customStyle="1" w:styleId="FigureChar">
    <w:name w:val="Figure Char"/>
    <w:basedOn w:val="figurecaptionChar"/>
    <w:link w:val="Figure0"/>
    <w:rsid w:val="00587E33"/>
    <w:rPr>
      <w:rFonts w:ascii="Times New Roman" w:eastAsia="MS Mincho" w:hAnsi="Times New Roman" w:cs="Times New Roman"/>
      <w:noProof/>
      <w:sz w:val="18"/>
      <w:szCs w:val="16"/>
      <w:lang w:val="id-ID"/>
    </w:rPr>
  </w:style>
  <w:style w:type="character" w:customStyle="1" w:styleId="HeaderKAR">
    <w:name w:val="Header KAR"/>
    <w:basedOn w:val="FontParagrafDefault"/>
    <w:link w:val="Header"/>
    <w:uiPriority w:val="99"/>
    <w:rsid w:val="00752081"/>
    <w:rPr>
      <w:rFonts w:ascii="Times New Roman" w:hAnsi="Times New Roman"/>
      <w:lang w:val="id-ID"/>
    </w:rPr>
  </w:style>
  <w:style w:type="paragraph" w:styleId="Footer">
    <w:name w:val="footer"/>
    <w:basedOn w:val="Normal"/>
    <w:link w:val="FooterKAR"/>
    <w:uiPriority w:val="99"/>
    <w:unhideWhenUsed/>
    <w:rsid w:val="00752081"/>
    <w:pPr>
      <w:tabs>
        <w:tab w:val="center" w:pos="4513"/>
        <w:tab w:val="right" w:pos="9026"/>
      </w:tabs>
    </w:pPr>
  </w:style>
  <w:style w:type="character" w:customStyle="1" w:styleId="FooterKAR">
    <w:name w:val="Footer KAR"/>
    <w:basedOn w:val="FontParagrafDefault"/>
    <w:link w:val="Footer"/>
    <w:uiPriority w:val="99"/>
    <w:rsid w:val="00752081"/>
    <w:rPr>
      <w:rFonts w:ascii="Times New Roman" w:hAnsi="Times New Roman"/>
      <w:lang w:val="id-ID"/>
    </w:rPr>
  </w:style>
  <w:style w:type="paragraph" w:customStyle="1" w:styleId="NameJifo">
    <w:name w:val="Name_Jifo"/>
    <w:basedOn w:val="Header"/>
    <w:qFormat/>
    <w:rsid w:val="00752081"/>
    <w:pPr>
      <w:tabs>
        <w:tab w:val="clear" w:pos="4513"/>
        <w:tab w:val="clear" w:pos="9026"/>
        <w:tab w:val="center" w:pos="4111"/>
        <w:tab w:val="right" w:pos="8789"/>
      </w:tabs>
      <w:ind w:left="-108" w:firstLine="0"/>
      <w:jc w:val="left"/>
    </w:pPr>
    <w:rPr>
      <w:rFonts w:ascii="Adobe Garamond Pro" w:eastAsia="Calibri" w:hAnsi="Adobe Garamond Pro"/>
      <w:sz w:val="24"/>
      <w:szCs w:val="20"/>
      <w:lang w:val="en-US"/>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rPr>
      <w:rFonts w:ascii="Calibri" w:eastAsia="Calibri" w:hAnsi="Calibri" w:cs="Calibri"/>
      <w:sz w:val="20"/>
      <w:szCs w:val="20"/>
    </w:rPr>
    <w:tblPr>
      <w:tblStyleRowBandSize w:val="1"/>
      <w:tblStyleColBandSize w:val="1"/>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tblPr>
      <w:tblStyleRowBandSize w:val="1"/>
      <w:tblStyleColBandSize w:val="1"/>
      <w:tblCellMar>
        <w:left w:w="115" w:type="dxa"/>
        <w:right w:w="115" w:type="dxa"/>
      </w:tblCellMar>
    </w:tblPr>
  </w:style>
  <w:style w:type="paragraph" w:styleId="Keterangan">
    <w:name w:val="caption"/>
    <w:basedOn w:val="Normal"/>
    <w:next w:val="Normal"/>
    <w:uiPriority w:val="35"/>
    <w:unhideWhenUsed/>
    <w:qFormat/>
    <w:rsid w:val="00432E9E"/>
    <w:pPr>
      <w:spacing w:after="200"/>
      <w:ind w:firstLine="0"/>
      <w:jc w:val="left"/>
    </w:pPr>
    <w:rPr>
      <w:rFonts w:asciiTheme="minorHAnsi" w:eastAsiaTheme="minorHAnsi" w:hAnsiTheme="minorHAnsi" w:cstheme="minorBidi"/>
      <w:i/>
      <w:iCs/>
      <w:color w:val="44546A" w:themeColor="text2"/>
      <w:sz w:val="18"/>
      <w:szCs w:val="18"/>
      <w:lang w:val="en-ID" w:eastAsia="en-US"/>
    </w:rPr>
  </w:style>
  <w:style w:type="paragraph" w:styleId="DaftarParagraf">
    <w:name w:val="List Paragraph"/>
    <w:basedOn w:val="Normal"/>
    <w:uiPriority w:val="34"/>
    <w:qFormat/>
    <w:rsid w:val="0045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040522">
      <w:bodyDiv w:val="1"/>
      <w:marLeft w:val="0"/>
      <w:marRight w:val="0"/>
      <w:marTop w:val="0"/>
      <w:marBottom w:val="0"/>
      <w:divBdr>
        <w:top w:val="none" w:sz="0" w:space="0" w:color="auto"/>
        <w:left w:val="none" w:sz="0" w:space="0" w:color="auto"/>
        <w:bottom w:val="none" w:sz="0" w:space="0" w:color="auto"/>
        <w:right w:val="none" w:sz="0" w:space="0" w:color="auto"/>
      </w:divBdr>
    </w:div>
    <w:div w:id="2051150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stUoIqgnXNUNiLk0MYP88LdZMg==">AMUW2mWr+ztHB0aXJUI7/PXZVOapf2n0afimvQ9+p6d8kiC4GrIy7Vr2rTbuV2eDnh1Md6jyKIO26PfGZnflk+tJXWfhFeTZNOxhpv0AK/ywKu08+SDbvANDmNlDg+nG7w1UvJfxrPTU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4BBC5E-E0EA-4B5C-B0D7-9701C2FA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2371</Words>
  <Characters>13518</Characters>
  <Application>Microsoft Office Word</Application>
  <DocSecurity>0</DocSecurity>
  <Lines>112</Lines>
  <Paragraphs>31</Paragraphs>
  <ScaleCrop>false</ScaleCrop>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sulaiman</dc:creator>
  <cp:lastModifiedBy>ant.anggraeni@gmail.com</cp:lastModifiedBy>
  <cp:revision>8</cp:revision>
  <dcterms:created xsi:type="dcterms:W3CDTF">2022-01-07T01:44:00Z</dcterms:created>
  <dcterms:modified xsi:type="dcterms:W3CDTF">2022-09-21T03:29:00Z</dcterms:modified>
</cp:coreProperties>
</file>